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B30C4" w14:textId="6B74F8B0" w:rsidR="004D7E30" w:rsidRPr="007552CD" w:rsidRDefault="007552CD" w:rsidP="004D7E30">
      <w:pPr>
        <w:jc w:val="center"/>
        <w:rPr>
          <w:rFonts w:ascii="Times New Roman" w:hAnsi="Times New Roman" w:cs="Times New Roman"/>
          <w:b/>
          <w:sz w:val="48"/>
          <w:szCs w:val="48"/>
        </w:rPr>
      </w:pPr>
      <w:r>
        <w:rPr>
          <w:rFonts w:ascii="Times New Roman" w:hAnsi="Times New Roman" w:cs="Times New Roman"/>
          <w:b/>
          <w:sz w:val="48"/>
          <w:szCs w:val="48"/>
        </w:rPr>
        <w:t xml:space="preserve">The </w:t>
      </w:r>
      <w:r w:rsidRPr="007552CD">
        <w:rPr>
          <w:rFonts w:ascii="Times New Roman" w:hAnsi="Times New Roman" w:cs="Times New Roman"/>
          <w:b/>
          <w:sz w:val="48"/>
          <w:szCs w:val="48"/>
        </w:rPr>
        <w:t xml:space="preserve">Constitution </w:t>
      </w:r>
      <w:r>
        <w:rPr>
          <w:rFonts w:ascii="Times New Roman" w:hAnsi="Times New Roman" w:cs="Times New Roman"/>
          <w:b/>
          <w:sz w:val="48"/>
          <w:szCs w:val="48"/>
        </w:rPr>
        <w:t>o</w:t>
      </w:r>
      <w:r w:rsidRPr="007552CD">
        <w:rPr>
          <w:rFonts w:ascii="Times New Roman" w:hAnsi="Times New Roman" w:cs="Times New Roman"/>
          <w:b/>
          <w:sz w:val="48"/>
          <w:szCs w:val="48"/>
        </w:rPr>
        <w:t xml:space="preserve">f The Republic </w:t>
      </w:r>
      <w:r>
        <w:rPr>
          <w:rFonts w:ascii="Times New Roman" w:hAnsi="Times New Roman" w:cs="Times New Roman"/>
          <w:b/>
          <w:sz w:val="48"/>
          <w:szCs w:val="48"/>
        </w:rPr>
        <w:t>o</w:t>
      </w:r>
      <w:r w:rsidRPr="007552CD">
        <w:rPr>
          <w:rFonts w:ascii="Times New Roman" w:hAnsi="Times New Roman" w:cs="Times New Roman"/>
          <w:b/>
          <w:sz w:val="48"/>
          <w:szCs w:val="48"/>
        </w:rPr>
        <w:t>f Helderberg</w:t>
      </w:r>
    </w:p>
    <w:p w14:paraId="7FEAD5FF" w14:textId="5626C171" w:rsidR="004D7E30" w:rsidRPr="004D7E30" w:rsidRDefault="004D7E30" w:rsidP="004D7E30">
      <w:pPr>
        <w:jc w:val="center"/>
        <w:rPr>
          <w:rFonts w:ascii="Engravers MT" w:hAnsi="Engravers MT" w:cs="Times New Roman"/>
          <w:b/>
          <w:sz w:val="48"/>
          <w:szCs w:val="48"/>
        </w:rPr>
      </w:pPr>
      <w:bookmarkStart w:id="0" w:name="_Hlk479891460"/>
      <w:bookmarkEnd w:id="0"/>
    </w:p>
    <w:p w14:paraId="6F208F25" w14:textId="27D7E1FF" w:rsidR="00493599" w:rsidRPr="00AF39C9" w:rsidRDefault="005A3FB3" w:rsidP="00AF39C9">
      <w:pPr>
        <w:rPr>
          <w:rFonts w:ascii="Times New Roman" w:hAnsi="Times New Roman" w:cs="Times New Roman"/>
          <w:b/>
          <w:sz w:val="48"/>
          <w:szCs w:val="48"/>
        </w:rPr>
      </w:pPr>
      <w:r w:rsidRPr="00125AB5">
        <w:rPr>
          <w:rFonts w:ascii="Times New Roman" w:hAnsi="Times New Roman" w:cs="Times New Roman"/>
          <w:noProof/>
          <w:lang w:eastAsia="en-ZA"/>
        </w:rPr>
        <w:drawing>
          <wp:anchor distT="0" distB="0" distL="114300" distR="114300" simplePos="0" relativeHeight="251658240" behindDoc="0" locked="0" layoutInCell="1" allowOverlap="1" wp14:anchorId="0A34213C" wp14:editId="486A8E82">
            <wp:simplePos x="0" y="0"/>
            <wp:positionH relativeFrom="margin">
              <wp:posOffset>646430</wp:posOffset>
            </wp:positionH>
            <wp:positionV relativeFrom="paragraph">
              <wp:posOffset>85725</wp:posOffset>
            </wp:positionV>
            <wp:extent cx="4248150" cy="6096000"/>
            <wp:effectExtent l="0" t="0" r="0" b="0"/>
            <wp:wrapNone/>
            <wp:docPr id="2" name="Picture 2" descr="http://www0.sun.ac.za/ssg/images/CPRS/helderbe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0.sun.ac.za/ssg/images/CPRS/helderber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48150" cy="609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5BDB6F" w14:textId="771078BE" w:rsidR="005A3FB3" w:rsidRPr="003D322E" w:rsidRDefault="00493599" w:rsidP="003D322E">
      <w:pPr>
        <w:rPr>
          <w:rFonts w:ascii="Arial" w:hAnsi="Arial" w:cs="Arial"/>
          <w:b/>
          <w:sz w:val="48"/>
          <w:szCs w:val="48"/>
        </w:rPr>
      </w:pPr>
      <w:r w:rsidRPr="003D322E">
        <w:rPr>
          <w:rFonts w:ascii="Arial" w:hAnsi="Arial" w:cs="Arial"/>
          <w:b/>
          <w:sz w:val="48"/>
          <w:szCs w:val="48"/>
        </w:rPr>
        <w:br w:type="page"/>
      </w:r>
    </w:p>
    <w:p w14:paraId="2B096450" w14:textId="771078BE" w:rsidR="0039496F" w:rsidRDefault="0039496F" w:rsidP="00BA4DF9">
      <w:pPr>
        <w:jc w:val="center"/>
        <w:rPr>
          <w:rFonts w:ascii="Arial" w:hAnsi="Arial" w:cs="Arial"/>
          <w:b/>
          <w:sz w:val="36"/>
          <w:szCs w:val="36"/>
        </w:rPr>
      </w:pPr>
      <w:r>
        <w:rPr>
          <w:rFonts w:ascii="Arial" w:hAnsi="Arial" w:cs="Arial"/>
          <w:b/>
          <w:sz w:val="36"/>
          <w:szCs w:val="36"/>
        </w:rPr>
        <w:lastRenderedPageBreak/>
        <w:t>Preamble</w:t>
      </w:r>
    </w:p>
    <w:p w14:paraId="225A1D0B" w14:textId="77777777" w:rsidR="00BA4DF9" w:rsidRDefault="00BA4DF9" w:rsidP="00BA4DF9">
      <w:pPr>
        <w:jc w:val="center"/>
        <w:rPr>
          <w:rFonts w:ascii="Arial" w:hAnsi="Arial" w:cs="Arial"/>
          <w:b/>
          <w:sz w:val="36"/>
          <w:szCs w:val="36"/>
        </w:rPr>
      </w:pPr>
    </w:p>
    <w:p w14:paraId="7618E983" w14:textId="77777777" w:rsidR="00BA4DF9" w:rsidRPr="00BA4DF9" w:rsidRDefault="00BA4DF9" w:rsidP="00BA4DF9">
      <w:pPr>
        <w:jc w:val="center"/>
        <w:rPr>
          <w:rFonts w:ascii="Arial" w:hAnsi="Arial" w:cs="Arial"/>
          <w:sz w:val="28"/>
          <w:szCs w:val="28"/>
        </w:rPr>
      </w:pPr>
      <w:r w:rsidRPr="00BA4DF9">
        <w:rPr>
          <w:rFonts w:ascii="Arial" w:hAnsi="Arial" w:cs="Arial"/>
          <w:sz w:val="28"/>
          <w:szCs w:val="28"/>
        </w:rPr>
        <w:t>We, the citizens of the Republic of Helderberg,</w:t>
      </w:r>
    </w:p>
    <w:p w14:paraId="34C34179" w14:textId="005DCB14" w:rsidR="00BA4DF9" w:rsidRPr="00BA4DF9" w:rsidRDefault="00BA4DF9" w:rsidP="00BA4DF9">
      <w:pPr>
        <w:jc w:val="center"/>
        <w:rPr>
          <w:rFonts w:ascii="Arial" w:hAnsi="Arial" w:cs="Arial"/>
          <w:sz w:val="28"/>
          <w:szCs w:val="28"/>
        </w:rPr>
      </w:pPr>
      <w:r w:rsidRPr="00BA4DF9">
        <w:rPr>
          <w:rFonts w:ascii="Arial" w:hAnsi="Arial" w:cs="Arial"/>
          <w:sz w:val="28"/>
          <w:szCs w:val="28"/>
        </w:rPr>
        <w:t xml:space="preserve">Are brothers, not in blood, but through compassion and respect for </w:t>
      </w:r>
      <w:r w:rsidR="005B5426" w:rsidRPr="00BA4DF9">
        <w:rPr>
          <w:rFonts w:ascii="Arial" w:hAnsi="Arial" w:cs="Arial"/>
          <w:sz w:val="28"/>
          <w:szCs w:val="28"/>
        </w:rPr>
        <w:t>one another.</w:t>
      </w:r>
    </w:p>
    <w:p w14:paraId="41B3949A" w14:textId="640A60D7" w:rsidR="00BA4DF9" w:rsidRPr="00BA4DF9" w:rsidRDefault="00BA4DF9" w:rsidP="00BA4DF9">
      <w:pPr>
        <w:jc w:val="center"/>
        <w:rPr>
          <w:rFonts w:ascii="Arial" w:hAnsi="Arial" w:cs="Arial"/>
          <w:sz w:val="28"/>
          <w:szCs w:val="28"/>
        </w:rPr>
      </w:pPr>
      <w:r w:rsidRPr="00BA4DF9">
        <w:rPr>
          <w:rFonts w:ascii="Arial" w:hAnsi="Arial" w:cs="Arial"/>
          <w:sz w:val="28"/>
          <w:szCs w:val="28"/>
        </w:rPr>
        <w:t xml:space="preserve">We honour the brave soldiers who returned from war to establish our dear </w:t>
      </w:r>
      <w:r w:rsidR="005B5426" w:rsidRPr="00BA4DF9">
        <w:rPr>
          <w:rFonts w:ascii="Arial" w:hAnsi="Arial" w:cs="Arial"/>
          <w:sz w:val="28"/>
          <w:szCs w:val="28"/>
        </w:rPr>
        <w:t>Republic.</w:t>
      </w:r>
    </w:p>
    <w:p w14:paraId="2158A307" w14:textId="77777777" w:rsidR="00BA4DF9" w:rsidRPr="00BA4DF9" w:rsidRDefault="00BA4DF9" w:rsidP="00BA4DF9">
      <w:pPr>
        <w:jc w:val="center"/>
        <w:rPr>
          <w:rFonts w:ascii="Arial" w:hAnsi="Arial" w:cs="Arial"/>
          <w:sz w:val="28"/>
          <w:szCs w:val="28"/>
        </w:rPr>
      </w:pPr>
      <w:r w:rsidRPr="00BA4DF9">
        <w:rPr>
          <w:rFonts w:ascii="Arial" w:hAnsi="Arial" w:cs="Arial"/>
          <w:sz w:val="28"/>
          <w:szCs w:val="28"/>
        </w:rPr>
        <w:t>We respect those who have worked to build and develop our home; and</w:t>
      </w:r>
    </w:p>
    <w:p w14:paraId="6072F72B" w14:textId="77777777" w:rsidR="00BA4DF9" w:rsidRPr="00BA4DF9" w:rsidRDefault="00BA4DF9" w:rsidP="00BA4DF9">
      <w:pPr>
        <w:jc w:val="center"/>
        <w:rPr>
          <w:rFonts w:ascii="Arial" w:hAnsi="Arial" w:cs="Arial"/>
          <w:sz w:val="28"/>
          <w:szCs w:val="28"/>
        </w:rPr>
      </w:pPr>
      <w:r w:rsidRPr="00BA4DF9">
        <w:rPr>
          <w:rFonts w:ascii="Arial" w:hAnsi="Arial" w:cs="Arial"/>
          <w:sz w:val="28"/>
          <w:szCs w:val="28"/>
        </w:rPr>
        <w:t>Believe that the Republic belongs to all who live in it, united in our diversity.</w:t>
      </w:r>
    </w:p>
    <w:p w14:paraId="35810C3B" w14:textId="0509D005" w:rsidR="00BA4DF9" w:rsidRPr="00BA4DF9" w:rsidRDefault="00FC273A" w:rsidP="00BA4DF9">
      <w:pPr>
        <w:jc w:val="center"/>
        <w:rPr>
          <w:rFonts w:ascii="Arial" w:hAnsi="Arial" w:cs="Arial"/>
          <w:sz w:val="28"/>
          <w:szCs w:val="28"/>
        </w:rPr>
      </w:pPr>
      <w:r w:rsidRPr="00BA4DF9">
        <w:rPr>
          <w:rFonts w:ascii="Arial" w:hAnsi="Arial" w:cs="Arial"/>
          <w:sz w:val="28"/>
          <w:szCs w:val="28"/>
        </w:rPr>
        <w:t>We,</w:t>
      </w:r>
      <w:r w:rsidR="005B5426">
        <w:rPr>
          <w:rFonts w:ascii="Arial" w:hAnsi="Arial" w:cs="Arial"/>
          <w:sz w:val="28"/>
          <w:szCs w:val="28"/>
        </w:rPr>
        <w:t xml:space="preserve"> </w:t>
      </w:r>
      <w:r w:rsidR="00BA4DF9" w:rsidRPr="00BA4DF9">
        <w:rPr>
          <w:rFonts w:ascii="Arial" w:hAnsi="Arial" w:cs="Arial"/>
          <w:sz w:val="28"/>
          <w:szCs w:val="28"/>
        </w:rPr>
        <w:t xml:space="preserve">therefore, through our freely elected representatives, adopt this Constitution as the supreme law of the Republic so as to: </w:t>
      </w:r>
      <w:r w:rsidR="00BA4DF9" w:rsidRPr="00BA4DF9">
        <w:rPr>
          <w:rFonts w:ascii="Arial" w:hAnsi="Arial" w:cs="Arial"/>
          <w:sz w:val="28"/>
          <w:szCs w:val="28"/>
        </w:rPr>
        <w:softHyphen/>
      </w:r>
    </w:p>
    <w:p w14:paraId="32BF0495" w14:textId="04B4C1C7" w:rsidR="00BA4DF9" w:rsidRPr="00BA4DF9" w:rsidRDefault="00BA4DF9" w:rsidP="00BA4DF9">
      <w:pPr>
        <w:jc w:val="center"/>
        <w:rPr>
          <w:rFonts w:ascii="Arial" w:hAnsi="Arial" w:cs="Arial"/>
          <w:sz w:val="28"/>
          <w:szCs w:val="28"/>
        </w:rPr>
      </w:pPr>
      <w:r w:rsidRPr="00BA4DF9">
        <w:rPr>
          <w:rFonts w:ascii="Arial" w:hAnsi="Arial" w:cs="Arial"/>
          <w:sz w:val="28"/>
          <w:szCs w:val="28"/>
        </w:rPr>
        <w:t xml:space="preserve">Promote the spirit and purport of our BRAVE </w:t>
      </w:r>
      <w:r w:rsidR="00F33E2D" w:rsidRPr="00BA4DF9">
        <w:rPr>
          <w:rFonts w:ascii="Arial" w:hAnsi="Arial" w:cs="Arial"/>
          <w:sz w:val="28"/>
          <w:szCs w:val="28"/>
        </w:rPr>
        <w:t>values.</w:t>
      </w:r>
    </w:p>
    <w:p w14:paraId="651F971A" w14:textId="6F0AB6FC" w:rsidR="00BA4DF9" w:rsidRPr="00BA4DF9" w:rsidRDefault="00BA4DF9" w:rsidP="00BA4DF9">
      <w:pPr>
        <w:jc w:val="center"/>
        <w:rPr>
          <w:rFonts w:ascii="Arial" w:hAnsi="Arial" w:cs="Arial"/>
          <w:sz w:val="28"/>
          <w:szCs w:val="28"/>
        </w:rPr>
      </w:pPr>
      <w:r w:rsidRPr="00BA4DF9">
        <w:rPr>
          <w:rFonts w:ascii="Arial" w:hAnsi="Arial" w:cs="Arial"/>
          <w:sz w:val="28"/>
          <w:szCs w:val="28"/>
        </w:rPr>
        <w:t xml:space="preserve">Lay the foundations for a welcoming environment in which each Swarra has the capacity to thrive and develop, regardless of where they come </w:t>
      </w:r>
      <w:r w:rsidR="00F33E2D" w:rsidRPr="00BA4DF9">
        <w:rPr>
          <w:rFonts w:ascii="Arial" w:hAnsi="Arial" w:cs="Arial"/>
          <w:sz w:val="28"/>
          <w:szCs w:val="28"/>
        </w:rPr>
        <w:t>from.</w:t>
      </w:r>
    </w:p>
    <w:p w14:paraId="07F4AB86" w14:textId="77777777" w:rsidR="00BA4DF9" w:rsidRPr="00BA4DF9" w:rsidRDefault="00BA4DF9" w:rsidP="00BA4DF9">
      <w:pPr>
        <w:jc w:val="center"/>
        <w:rPr>
          <w:rFonts w:ascii="Arial" w:hAnsi="Arial" w:cs="Arial"/>
          <w:sz w:val="28"/>
          <w:szCs w:val="28"/>
        </w:rPr>
      </w:pPr>
      <w:r w:rsidRPr="00BA4DF9">
        <w:rPr>
          <w:rFonts w:ascii="Arial" w:hAnsi="Arial" w:cs="Arial"/>
          <w:sz w:val="28"/>
          <w:szCs w:val="28"/>
        </w:rPr>
        <w:t>Give opportunity to every Swarra to partake in a field in which he excels; and to</w:t>
      </w:r>
    </w:p>
    <w:p w14:paraId="5064D672" w14:textId="77777777" w:rsidR="00BA4DF9" w:rsidRPr="00BA4DF9" w:rsidRDefault="00BA4DF9" w:rsidP="00BA4DF9">
      <w:pPr>
        <w:jc w:val="center"/>
        <w:rPr>
          <w:rFonts w:ascii="Arial" w:hAnsi="Arial" w:cs="Arial"/>
          <w:sz w:val="28"/>
          <w:szCs w:val="28"/>
        </w:rPr>
      </w:pPr>
      <w:r w:rsidRPr="00BA4DF9">
        <w:rPr>
          <w:rFonts w:ascii="Arial" w:hAnsi="Arial" w:cs="Arial"/>
          <w:sz w:val="28"/>
          <w:szCs w:val="28"/>
        </w:rPr>
        <w:t>Build a united citizenry which is proud to call the Republic of Helderberg its home.</w:t>
      </w:r>
    </w:p>
    <w:p w14:paraId="4783B80B" w14:textId="77777777" w:rsidR="00BA4DF9" w:rsidRPr="00BA4DF9" w:rsidRDefault="00BA4DF9" w:rsidP="00BA4DF9">
      <w:pPr>
        <w:jc w:val="center"/>
        <w:rPr>
          <w:rFonts w:ascii="Arial" w:hAnsi="Arial" w:cs="Arial"/>
          <w:sz w:val="28"/>
          <w:szCs w:val="28"/>
        </w:rPr>
      </w:pPr>
      <w:r w:rsidRPr="00BA4DF9">
        <w:rPr>
          <w:rFonts w:ascii="Arial" w:hAnsi="Arial" w:cs="Arial"/>
          <w:sz w:val="28"/>
          <w:szCs w:val="28"/>
        </w:rPr>
        <w:t>May we always be BRAVE.</w:t>
      </w:r>
    </w:p>
    <w:p w14:paraId="233855AA" w14:textId="77777777" w:rsidR="00BA4DF9" w:rsidRPr="00BA4DF9" w:rsidRDefault="00BA4DF9" w:rsidP="00BA4DF9">
      <w:pPr>
        <w:jc w:val="center"/>
        <w:rPr>
          <w:rFonts w:ascii="Arial" w:hAnsi="Arial" w:cs="Arial"/>
          <w:sz w:val="28"/>
          <w:szCs w:val="28"/>
        </w:rPr>
      </w:pPr>
      <w:r w:rsidRPr="00BA4DF9">
        <w:rPr>
          <w:rFonts w:ascii="Arial" w:hAnsi="Arial" w:cs="Arial"/>
          <w:sz w:val="28"/>
          <w:szCs w:val="28"/>
        </w:rPr>
        <w:t>The Helderbergs are happy.</w:t>
      </w:r>
    </w:p>
    <w:p w14:paraId="433B222A" w14:textId="77777777" w:rsidR="00BA4DF9" w:rsidRPr="00BA4DF9" w:rsidRDefault="00BA4DF9" w:rsidP="00BA4DF9">
      <w:pPr>
        <w:jc w:val="center"/>
        <w:rPr>
          <w:rFonts w:ascii="Arial" w:hAnsi="Arial" w:cs="Arial"/>
          <w:sz w:val="28"/>
          <w:szCs w:val="28"/>
        </w:rPr>
      </w:pPr>
      <w:r w:rsidRPr="00BA4DF9">
        <w:rPr>
          <w:rFonts w:ascii="Arial" w:hAnsi="Arial" w:cs="Arial"/>
          <w:sz w:val="28"/>
          <w:szCs w:val="28"/>
        </w:rPr>
        <w:t>The Helderberg</w:t>
      </w:r>
      <w:r w:rsidR="006C7A4B">
        <w:rPr>
          <w:rFonts w:ascii="Arial" w:hAnsi="Arial" w:cs="Arial"/>
          <w:sz w:val="28"/>
          <w:szCs w:val="28"/>
        </w:rPr>
        <w:t>s</w:t>
      </w:r>
      <w:r w:rsidRPr="00BA4DF9">
        <w:rPr>
          <w:rFonts w:ascii="Arial" w:hAnsi="Arial" w:cs="Arial"/>
          <w:sz w:val="28"/>
          <w:szCs w:val="28"/>
        </w:rPr>
        <w:t xml:space="preserve"> are free.</w:t>
      </w:r>
    </w:p>
    <w:p w14:paraId="4E9A8311" w14:textId="77777777" w:rsidR="00BA4DF9" w:rsidRPr="00BA4DF9" w:rsidRDefault="00BA4DF9">
      <w:pPr>
        <w:rPr>
          <w:rFonts w:ascii="Arial" w:hAnsi="Arial" w:cs="Arial"/>
          <w:sz w:val="28"/>
          <w:szCs w:val="28"/>
        </w:rPr>
      </w:pPr>
      <w:r w:rsidRPr="00BA4DF9">
        <w:rPr>
          <w:rFonts w:ascii="Arial" w:hAnsi="Arial" w:cs="Arial"/>
          <w:sz w:val="28"/>
          <w:szCs w:val="28"/>
        </w:rPr>
        <w:br w:type="page"/>
      </w:r>
    </w:p>
    <w:p w14:paraId="18A30CE7" w14:textId="77777777" w:rsidR="0039496F" w:rsidRPr="00BA4DF9" w:rsidRDefault="0039496F" w:rsidP="00BA4DF9">
      <w:pPr>
        <w:ind w:left="360"/>
        <w:jc w:val="center"/>
        <w:rPr>
          <w:rFonts w:ascii="Times New Roman" w:hAnsi="Times New Roman" w:cs="Times New Roman"/>
          <w:sz w:val="28"/>
          <w:szCs w:val="28"/>
        </w:rPr>
      </w:pPr>
    </w:p>
    <w:p w14:paraId="4232B8B5" w14:textId="77777777" w:rsidR="00B878CE" w:rsidRPr="001916F1" w:rsidRDefault="00D37120" w:rsidP="0090205D">
      <w:pPr>
        <w:jc w:val="center"/>
        <w:rPr>
          <w:rFonts w:ascii="Arial" w:hAnsi="Arial" w:cs="Arial"/>
          <w:b/>
          <w:sz w:val="36"/>
          <w:szCs w:val="36"/>
        </w:rPr>
      </w:pPr>
      <w:r w:rsidRPr="001916F1">
        <w:rPr>
          <w:rFonts w:ascii="Arial" w:hAnsi="Arial" w:cs="Arial"/>
          <w:b/>
          <w:sz w:val="36"/>
          <w:szCs w:val="36"/>
        </w:rPr>
        <w:t>Chapter 1: Founding Provisions</w:t>
      </w:r>
    </w:p>
    <w:p w14:paraId="2EE4D9D6" w14:textId="77777777" w:rsidR="0090205D" w:rsidRPr="001916F1" w:rsidRDefault="0090205D" w:rsidP="0090205D">
      <w:pPr>
        <w:jc w:val="center"/>
        <w:rPr>
          <w:rFonts w:ascii="Arial" w:hAnsi="Arial" w:cs="Arial"/>
          <w:sz w:val="24"/>
          <w:szCs w:val="24"/>
        </w:rPr>
      </w:pPr>
    </w:p>
    <w:p w14:paraId="1C85B7AB" w14:textId="77777777" w:rsidR="001F624A" w:rsidRPr="001916F1" w:rsidRDefault="0090205D" w:rsidP="00244BC2">
      <w:pPr>
        <w:rPr>
          <w:rFonts w:ascii="Arial" w:hAnsi="Arial" w:cs="Arial"/>
          <w:sz w:val="24"/>
          <w:szCs w:val="24"/>
        </w:rPr>
      </w:pPr>
      <w:r w:rsidRPr="001916F1">
        <w:rPr>
          <w:rFonts w:ascii="Arial" w:hAnsi="Arial" w:cs="Arial"/>
          <w:sz w:val="24"/>
          <w:szCs w:val="24"/>
        </w:rPr>
        <w:t>Republic of Helderberg</w:t>
      </w:r>
    </w:p>
    <w:p w14:paraId="50E3D531" w14:textId="77777777" w:rsidR="0090205D" w:rsidRPr="001916F1" w:rsidRDefault="0090205D" w:rsidP="00AD5116">
      <w:pPr>
        <w:pStyle w:val="ListParagraph"/>
        <w:numPr>
          <w:ilvl w:val="0"/>
          <w:numId w:val="1"/>
        </w:numPr>
        <w:rPr>
          <w:rFonts w:ascii="Arial" w:hAnsi="Arial" w:cs="Arial"/>
          <w:sz w:val="24"/>
          <w:szCs w:val="24"/>
        </w:rPr>
      </w:pPr>
      <w:r w:rsidRPr="001916F1">
        <w:rPr>
          <w:rFonts w:ascii="Arial" w:hAnsi="Arial" w:cs="Arial"/>
          <w:sz w:val="24"/>
          <w:szCs w:val="24"/>
        </w:rPr>
        <w:t>This house, officially recognised by Stellenbosch University as “Helderberg Mens’ Residence,” is known as the “Republic of Helderberg” pursuant to a decision made at an official house meeting held on 28 August 1957.</w:t>
      </w:r>
    </w:p>
    <w:p w14:paraId="4F7689DF" w14:textId="77777777" w:rsidR="0090205D" w:rsidRPr="001916F1" w:rsidRDefault="0090205D" w:rsidP="00AD5116">
      <w:pPr>
        <w:pStyle w:val="ListParagraph"/>
        <w:numPr>
          <w:ilvl w:val="0"/>
          <w:numId w:val="17"/>
        </w:numPr>
        <w:rPr>
          <w:rFonts w:ascii="Arial" w:hAnsi="Arial" w:cs="Arial"/>
          <w:sz w:val="24"/>
          <w:szCs w:val="24"/>
        </w:rPr>
      </w:pPr>
      <w:r w:rsidRPr="001916F1">
        <w:rPr>
          <w:rFonts w:ascii="Arial" w:hAnsi="Arial" w:cs="Arial"/>
          <w:sz w:val="24"/>
          <w:szCs w:val="24"/>
        </w:rPr>
        <w:t>The Republic is a democratic society based on the following values</w:t>
      </w:r>
      <w:r w:rsidR="00264DAB" w:rsidRPr="001916F1">
        <w:rPr>
          <w:rFonts w:ascii="Arial" w:hAnsi="Arial" w:cs="Arial"/>
          <w:sz w:val="24"/>
          <w:szCs w:val="24"/>
        </w:rPr>
        <w:t>, as further described in Schedule 1 paragraph 1</w:t>
      </w:r>
      <w:r w:rsidRPr="001916F1">
        <w:rPr>
          <w:rFonts w:ascii="Arial" w:hAnsi="Arial" w:cs="Arial"/>
          <w:sz w:val="24"/>
          <w:szCs w:val="24"/>
        </w:rPr>
        <w:t>:</w:t>
      </w:r>
    </w:p>
    <w:p w14:paraId="11941E62" w14:textId="77777777" w:rsidR="0090205D" w:rsidRPr="001916F1" w:rsidRDefault="0090205D" w:rsidP="00AD5116">
      <w:pPr>
        <w:pStyle w:val="ListParagraph"/>
        <w:numPr>
          <w:ilvl w:val="1"/>
          <w:numId w:val="17"/>
        </w:numPr>
        <w:rPr>
          <w:rFonts w:ascii="Arial" w:hAnsi="Arial" w:cs="Arial"/>
          <w:sz w:val="24"/>
          <w:szCs w:val="24"/>
        </w:rPr>
      </w:pPr>
      <w:r w:rsidRPr="001916F1">
        <w:rPr>
          <w:rFonts w:ascii="Arial" w:hAnsi="Arial" w:cs="Arial"/>
          <w:sz w:val="24"/>
          <w:szCs w:val="24"/>
        </w:rPr>
        <w:t>Brotherhood</w:t>
      </w:r>
      <w:r w:rsidR="00264DAB" w:rsidRPr="001916F1">
        <w:rPr>
          <w:rFonts w:ascii="Arial" w:hAnsi="Arial" w:cs="Arial"/>
          <w:sz w:val="24"/>
          <w:szCs w:val="24"/>
        </w:rPr>
        <w:t xml:space="preserve"> </w:t>
      </w:r>
    </w:p>
    <w:p w14:paraId="7A5E5E6E" w14:textId="77777777" w:rsidR="0090205D" w:rsidRPr="001916F1" w:rsidRDefault="0090205D" w:rsidP="00AD5116">
      <w:pPr>
        <w:pStyle w:val="ListParagraph"/>
        <w:numPr>
          <w:ilvl w:val="1"/>
          <w:numId w:val="17"/>
        </w:numPr>
        <w:rPr>
          <w:rFonts w:ascii="Arial" w:hAnsi="Arial" w:cs="Arial"/>
          <w:sz w:val="24"/>
          <w:szCs w:val="24"/>
        </w:rPr>
      </w:pPr>
      <w:r w:rsidRPr="001916F1">
        <w:rPr>
          <w:rFonts w:ascii="Arial" w:hAnsi="Arial" w:cs="Arial"/>
          <w:sz w:val="24"/>
          <w:szCs w:val="24"/>
        </w:rPr>
        <w:t>Respect</w:t>
      </w:r>
    </w:p>
    <w:p w14:paraId="11599115" w14:textId="583F71F7" w:rsidR="0090205D" w:rsidRPr="001916F1" w:rsidRDefault="0090205D" w:rsidP="00AD5116">
      <w:pPr>
        <w:pStyle w:val="ListParagraph"/>
        <w:numPr>
          <w:ilvl w:val="1"/>
          <w:numId w:val="17"/>
        </w:numPr>
        <w:rPr>
          <w:rFonts w:ascii="Arial" w:hAnsi="Arial" w:cs="Arial"/>
          <w:sz w:val="24"/>
          <w:szCs w:val="24"/>
        </w:rPr>
      </w:pPr>
      <w:r w:rsidRPr="001916F1">
        <w:rPr>
          <w:rFonts w:ascii="Arial" w:hAnsi="Arial" w:cs="Arial"/>
          <w:sz w:val="24"/>
          <w:szCs w:val="24"/>
        </w:rPr>
        <w:t>A</w:t>
      </w:r>
      <w:r w:rsidR="00DA2F5C">
        <w:rPr>
          <w:rFonts w:ascii="Arial" w:hAnsi="Arial" w:cs="Arial"/>
          <w:sz w:val="24"/>
          <w:szCs w:val="24"/>
        </w:rPr>
        <w:t>ccountability</w:t>
      </w:r>
    </w:p>
    <w:p w14:paraId="341F947E" w14:textId="77777777" w:rsidR="0090205D" w:rsidRPr="001916F1" w:rsidRDefault="0090205D" w:rsidP="00AD5116">
      <w:pPr>
        <w:pStyle w:val="ListParagraph"/>
        <w:numPr>
          <w:ilvl w:val="1"/>
          <w:numId w:val="17"/>
        </w:numPr>
        <w:rPr>
          <w:rFonts w:ascii="Arial" w:hAnsi="Arial" w:cs="Arial"/>
          <w:sz w:val="24"/>
          <w:szCs w:val="24"/>
        </w:rPr>
      </w:pPr>
      <w:r w:rsidRPr="001916F1">
        <w:rPr>
          <w:rFonts w:ascii="Arial" w:hAnsi="Arial" w:cs="Arial"/>
          <w:sz w:val="24"/>
          <w:szCs w:val="24"/>
        </w:rPr>
        <w:t>Friendship (Vriendskap)</w:t>
      </w:r>
    </w:p>
    <w:p w14:paraId="3A9072A7" w14:textId="77777777" w:rsidR="0090205D" w:rsidRPr="001916F1" w:rsidRDefault="0090205D" w:rsidP="00AD5116">
      <w:pPr>
        <w:pStyle w:val="ListParagraph"/>
        <w:numPr>
          <w:ilvl w:val="1"/>
          <w:numId w:val="17"/>
        </w:numPr>
        <w:rPr>
          <w:rFonts w:ascii="Arial" w:hAnsi="Arial" w:cs="Arial"/>
          <w:sz w:val="24"/>
          <w:szCs w:val="24"/>
        </w:rPr>
      </w:pPr>
      <w:r w:rsidRPr="001916F1">
        <w:rPr>
          <w:rFonts w:ascii="Arial" w:hAnsi="Arial" w:cs="Arial"/>
          <w:sz w:val="24"/>
          <w:szCs w:val="24"/>
        </w:rPr>
        <w:t>Enthusiasm</w:t>
      </w:r>
    </w:p>
    <w:p w14:paraId="528B3214" w14:textId="3F79F89F" w:rsidR="00954616" w:rsidRPr="001916F1" w:rsidRDefault="00D37120" w:rsidP="00AD5116">
      <w:pPr>
        <w:pStyle w:val="ListParagraph"/>
        <w:numPr>
          <w:ilvl w:val="0"/>
          <w:numId w:val="17"/>
        </w:numPr>
        <w:rPr>
          <w:rFonts w:ascii="Arial" w:hAnsi="Arial" w:cs="Arial"/>
          <w:sz w:val="24"/>
          <w:szCs w:val="24"/>
        </w:rPr>
      </w:pPr>
      <w:r w:rsidRPr="001916F1">
        <w:rPr>
          <w:rFonts w:ascii="Arial" w:hAnsi="Arial" w:cs="Arial"/>
          <w:sz w:val="24"/>
          <w:szCs w:val="24"/>
        </w:rPr>
        <w:t xml:space="preserve">The Republic, due to its status as a </w:t>
      </w:r>
      <w:r w:rsidR="00E74ACE">
        <w:rPr>
          <w:rFonts w:ascii="Arial" w:hAnsi="Arial" w:cs="Arial"/>
          <w:sz w:val="24"/>
          <w:szCs w:val="24"/>
        </w:rPr>
        <w:t>R</w:t>
      </w:r>
      <w:r w:rsidRPr="001916F1">
        <w:rPr>
          <w:rFonts w:ascii="Arial" w:hAnsi="Arial" w:cs="Arial"/>
          <w:sz w:val="24"/>
          <w:szCs w:val="24"/>
        </w:rPr>
        <w:t xml:space="preserve">epublic, makes use of alternative terminology with regards to </w:t>
      </w:r>
      <w:r w:rsidR="00954616" w:rsidRPr="001916F1">
        <w:rPr>
          <w:rFonts w:ascii="Arial" w:hAnsi="Arial" w:cs="Arial"/>
          <w:sz w:val="24"/>
          <w:szCs w:val="24"/>
        </w:rPr>
        <w:t>the general leadership and administrative structure of the Republic, as described in</w:t>
      </w:r>
      <w:r w:rsidR="00264DAB" w:rsidRPr="001916F1">
        <w:rPr>
          <w:rFonts w:ascii="Arial" w:hAnsi="Arial" w:cs="Arial"/>
          <w:sz w:val="24"/>
          <w:szCs w:val="24"/>
        </w:rPr>
        <w:t xml:space="preserve"> Schedule 1 paragraph 2</w:t>
      </w:r>
      <w:r w:rsidR="00954616" w:rsidRPr="001916F1">
        <w:rPr>
          <w:rFonts w:ascii="Arial" w:hAnsi="Arial" w:cs="Arial"/>
          <w:sz w:val="24"/>
          <w:szCs w:val="24"/>
        </w:rPr>
        <w:t>.</w:t>
      </w:r>
    </w:p>
    <w:p w14:paraId="410D190F" w14:textId="77777777" w:rsidR="0090205D" w:rsidRPr="001916F1" w:rsidRDefault="0090205D" w:rsidP="00244BC2">
      <w:pPr>
        <w:rPr>
          <w:rFonts w:ascii="Arial" w:hAnsi="Arial" w:cs="Arial"/>
          <w:sz w:val="24"/>
          <w:szCs w:val="24"/>
        </w:rPr>
      </w:pPr>
    </w:p>
    <w:p w14:paraId="2E872E97" w14:textId="77777777" w:rsidR="0090205D" w:rsidRPr="001916F1" w:rsidRDefault="006E6809" w:rsidP="00244BC2">
      <w:pPr>
        <w:rPr>
          <w:rFonts w:ascii="Arial" w:hAnsi="Arial" w:cs="Arial"/>
          <w:sz w:val="24"/>
          <w:szCs w:val="24"/>
        </w:rPr>
      </w:pPr>
      <w:r w:rsidRPr="001916F1">
        <w:rPr>
          <w:rFonts w:ascii="Arial" w:hAnsi="Arial" w:cs="Arial"/>
          <w:sz w:val="24"/>
          <w:szCs w:val="24"/>
        </w:rPr>
        <w:t>Authority</w:t>
      </w:r>
      <w:r w:rsidR="00A65D4A" w:rsidRPr="001916F1">
        <w:rPr>
          <w:rFonts w:ascii="Arial" w:hAnsi="Arial" w:cs="Arial"/>
          <w:sz w:val="24"/>
          <w:szCs w:val="24"/>
        </w:rPr>
        <w:t xml:space="preserve"> of this</w:t>
      </w:r>
      <w:r w:rsidR="0090205D" w:rsidRPr="001916F1">
        <w:rPr>
          <w:rFonts w:ascii="Arial" w:hAnsi="Arial" w:cs="Arial"/>
          <w:sz w:val="24"/>
          <w:szCs w:val="24"/>
        </w:rPr>
        <w:t xml:space="preserve"> Constitution</w:t>
      </w:r>
    </w:p>
    <w:p w14:paraId="13131E0A" w14:textId="77777777" w:rsidR="0090205D" w:rsidRPr="001916F1" w:rsidRDefault="006E6809" w:rsidP="00AD5116">
      <w:pPr>
        <w:pStyle w:val="ListParagraph"/>
        <w:numPr>
          <w:ilvl w:val="0"/>
          <w:numId w:val="20"/>
        </w:numPr>
        <w:rPr>
          <w:rFonts w:ascii="Arial" w:hAnsi="Arial" w:cs="Arial"/>
          <w:sz w:val="24"/>
          <w:szCs w:val="24"/>
        </w:rPr>
      </w:pPr>
      <w:r w:rsidRPr="001916F1">
        <w:rPr>
          <w:rFonts w:ascii="Arial" w:hAnsi="Arial" w:cs="Arial"/>
          <w:sz w:val="24"/>
          <w:szCs w:val="24"/>
        </w:rPr>
        <w:t>This Constitution governs all conduct and decisions made within the borders of the Republic; any decision or conduct inconsistent with it is invalid and the obligations imposed by it must be fulfilled.</w:t>
      </w:r>
    </w:p>
    <w:p w14:paraId="5F742E89" w14:textId="629EEA9C" w:rsidR="006E6809" w:rsidRPr="001916F1" w:rsidRDefault="006E6809" w:rsidP="00AD5116">
      <w:pPr>
        <w:pStyle w:val="ListParagraph"/>
        <w:numPr>
          <w:ilvl w:val="0"/>
          <w:numId w:val="20"/>
        </w:numPr>
        <w:rPr>
          <w:rFonts w:ascii="Arial" w:hAnsi="Arial" w:cs="Arial"/>
          <w:sz w:val="24"/>
          <w:szCs w:val="24"/>
        </w:rPr>
      </w:pPr>
      <w:r w:rsidRPr="001916F1">
        <w:rPr>
          <w:rFonts w:ascii="Arial" w:hAnsi="Arial" w:cs="Arial"/>
          <w:sz w:val="24"/>
          <w:szCs w:val="24"/>
        </w:rPr>
        <w:t>This Constitution</w:t>
      </w:r>
      <w:r w:rsidR="0088623C" w:rsidRPr="001916F1">
        <w:rPr>
          <w:rFonts w:ascii="Arial" w:hAnsi="Arial" w:cs="Arial"/>
          <w:sz w:val="24"/>
          <w:szCs w:val="24"/>
        </w:rPr>
        <w:t xml:space="preserve"> and its application</w:t>
      </w:r>
      <w:r w:rsidRPr="001916F1">
        <w:rPr>
          <w:rFonts w:ascii="Arial" w:hAnsi="Arial" w:cs="Arial"/>
          <w:sz w:val="24"/>
          <w:szCs w:val="24"/>
        </w:rPr>
        <w:t xml:space="preserve"> </w:t>
      </w:r>
      <w:r w:rsidR="00F33E2D" w:rsidRPr="001916F1">
        <w:rPr>
          <w:rFonts w:ascii="Arial" w:hAnsi="Arial" w:cs="Arial"/>
          <w:sz w:val="24"/>
          <w:szCs w:val="24"/>
        </w:rPr>
        <w:t>must always</w:t>
      </w:r>
      <w:r w:rsidR="0088623C" w:rsidRPr="001916F1">
        <w:rPr>
          <w:rFonts w:ascii="Arial" w:hAnsi="Arial" w:cs="Arial"/>
          <w:sz w:val="24"/>
          <w:szCs w:val="24"/>
        </w:rPr>
        <w:t xml:space="preserve"> be</w:t>
      </w:r>
      <w:r w:rsidRPr="001916F1">
        <w:rPr>
          <w:rFonts w:ascii="Arial" w:hAnsi="Arial" w:cs="Arial"/>
          <w:sz w:val="24"/>
          <w:szCs w:val="24"/>
        </w:rPr>
        <w:t xml:space="preserve"> in line with the following:</w:t>
      </w:r>
    </w:p>
    <w:p w14:paraId="072A33DC" w14:textId="77777777" w:rsidR="006E6809" w:rsidRPr="001916F1" w:rsidRDefault="006E6809" w:rsidP="00AD5116">
      <w:pPr>
        <w:pStyle w:val="ListParagraph"/>
        <w:numPr>
          <w:ilvl w:val="1"/>
          <w:numId w:val="20"/>
        </w:numPr>
        <w:rPr>
          <w:rFonts w:ascii="Arial" w:hAnsi="Arial" w:cs="Arial"/>
          <w:sz w:val="24"/>
          <w:szCs w:val="24"/>
        </w:rPr>
      </w:pPr>
      <w:r w:rsidRPr="001916F1">
        <w:rPr>
          <w:rFonts w:ascii="Arial" w:hAnsi="Arial" w:cs="Arial"/>
          <w:sz w:val="24"/>
          <w:szCs w:val="24"/>
        </w:rPr>
        <w:t>The Constitution of the Republic of South Africa 1996</w:t>
      </w:r>
      <w:r w:rsidR="0088623C" w:rsidRPr="001916F1">
        <w:rPr>
          <w:rFonts w:ascii="Arial" w:hAnsi="Arial" w:cs="Arial"/>
          <w:sz w:val="24"/>
          <w:szCs w:val="24"/>
        </w:rPr>
        <w:t>.</w:t>
      </w:r>
    </w:p>
    <w:p w14:paraId="79143C96" w14:textId="77777777" w:rsidR="006E6809" w:rsidRPr="001916F1" w:rsidRDefault="006E6809" w:rsidP="00AD5116">
      <w:pPr>
        <w:pStyle w:val="ListParagraph"/>
        <w:numPr>
          <w:ilvl w:val="1"/>
          <w:numId w:val="20"/>
        </w:numPr>
        <w:rPr>
          <w:rFonts w:ascii="Arial" w:hAnsi="Arial" w:cs="Arial"/>
          <w:sz w:val="24"/>
          <w:szCs w:val="24"/>
        </w:rPr>
      </w:pPr>
      <w:r w:rsidRPr="001916F1">
        <w:rPr>
          <w:rFonts w:ascii="Arial" w:hAnsi="Arial" w:cs="Arial"/>
          <w:sz w:val="24"/>
          <w:szCs w:val="24"/>
        </w:rPr>
        <w:t xml:space="preserve">All laws and regulations </w:t>
      </w:r>
      <w:r w:rsidR="00C37EAD" w:rsidRPr="001916F1">
        <w:rPr>
          <w:rFonts w:ascii="Arial" w:hAnsi="Arial" w:cs="Arial"/>
          <w:sz w:val="24"/>
          <w:szCs w:val="24"/>
        </w:rPr>
        <w:t>of the Republic of South Africa</w:t>
      </w:r>
      <w:r w:rsidR="0088623C" w:rsidRPr="001916F1">
        <w:rPr>
          <w:rFonts w:ascii="Arial" w:hAnsi="Arial" w:cs="Arial"/>
          <w:sz w:val="24"/>
          <w:szCs w:val="24"/>
        </w:rPr>
        <w:t xml:space="preserve"> applicable to the jurisdiction in which the Republic of Helderberg is situated.</w:t>
      </w:r>
    </w:p>
    <w:p w14:paraId="18653324" w14:textId="77777777" w:rsidR="00D37120" w:rsidRDefault="0088623C" w:rsidP="00AD5116">
      <w:pPr>
        <w:pStyle w:val="ListParagraph"/>
        <w:numPr>
          <w:ilvl w:val="1"/>
          <w:numId w:val="20"/>
        </w:numPr>
        <w:rPr>
          <w:rFonts w:ascii="Arial" w:hAnsi="Arial" w:cs="Arial"/>
          <w:sz w:val="24"/>
          <w:szCs w:val="24"/>
        </w:rPr>
      </w:pPr>
      <w:r w:rsidRPr="001916F1">
        <w:rPr>
          <w:rFonts w:ascii="Arial" w:hAnsi="Arial" w:cs="Arial"/>
          <w:sz w:val="24"/>
          <w:szCs w:val="24"/>
        </w:rPr>
        <w:t>All rules and regulations of the University of Stellenbosch applicable to the Republic of Helderberg.</w:t>
      </w:r>
    </w:p>
    <w:p w14:paraId="7D67AE3D" w14:textId="3439ADFF" w:rsidR="006D039B" w:rsidRPr="001916F1" w:rsidRDefault="006D039B" w:rsidP="006D039B">
      <w:pPr>
        <w:pStyle w:val="ListParagraph"/>
        <w:numPr>
          <w:ilvl w:val="0"/>
          <w:numId w:val="20"/>
        </w:numPr>
        <w:rPr>
          <w:rFonts w:ascii="Arial" w:hAnsi="Arial" w:cs="Arial"/>
          <w:sz w:val="24"/>
          <w:szCs w:val="24"/>
        </w:rPr>
      </w:pPr>
      <w:r>
        <w:rPr>
          <w:rFonts w:ascii="Arial" w:hAnsi="Arial" w:cs="Arial"/>
          <w:sz w:val="24"/>
          <w:szCs w:val="24"/>
        </w:rPr>
        <w:t>The provisions</w:t>
      </w:r>
      <w:r w:rsidR="00706353">
        <w:rPr>
          <w:rFonts w:ascii="Arial" w:hAnsi="Arial" w:cs="Arial"/>
          <w:sz w:val="24"/>
          <w:szCs w:val="24"/>
        </w:rPr>
        <w:t xml:space="preserve"> </w:t>
      </w:r>
      <w:r>
        <w:rPr>
          <w:rFonts w:ascii="Arial" w:hAnsi="Arial" w:cs="Arial"/>
          <w:sz w:val="24"/>
          <w:szCs w:val="24"/>
        </w:rPr>
        <w:t xml:space="preserve">of this Constitution may only be changed through a motion validly passed through a two-thirds majority vote at a State </w:t>
      </w:r>
      <w:r w:rsidR="00CF559B">
        <w:rPr>
          <w:rFonts w:ascii="Arial" w:hAnsi="Arial" w:cs="Arial"/>
          <w:sz w:val="24"/>
          <w:szCs w:val="24"/>
        </w:rPr>
        <w:t>Conference unless</w:t>
      </w:r>
      <w:r w:rsidR="00706353">
        <w:rPr>
          <w:rFonts w:ascii="Arial" w:hAnsi="Arial" w:cs="Arial"/>
          <w:sz w:val="24"/>
          <w:szCs w:val="24"/>
        </w:rPr>
        <w:t xml:space="preserve"> a </w:t>
      </w:r>
      <w:r w:rsidR="00CF559B">
        <w:rPr>
          <w:rFonts w:ascii="Arial" w:hAnsi="Arial" w:cs="Arial"/>
          <w:sz w:val="24"/>
          <w:szCs w:val="24"/>
        </w:rPr>
        <w:t>provision</w:t>
      </w:r>
      <w:r w:rsidR="00706353">
        <w:rPr>
          <w:rFonts w:ascii="Arial" w:hAnsi="Arial" w:cs="Arial"/>
          <w:sz w:val="24"/>
          <w:szCs w:val="24"/>
        </w:rPr>
        <w:t xml:space="preserve"> expressly states a different majority.</w:t>
      </w:r>
    </w:p>
    <w:p w14:paraId="0D9442EA" w14:textId="77777777" w:rsidR="00D37120" w:rsidRPr="001916F1" w:rsidRDefault="00D37120" w:rsidP="00D37120">
      <w:pPr>
        <w:rPr>
          <w:rFonts w:ascii="Arial" w:hAnsi="Arial" w:cs="Arial"/>
          <w:sz w:val="24"/>
          <w:szCs w:val="24"/>
        </w:rPr>
      </w:pPr>
    </w:p>
    <w:p w14:paraId="0BD7BC17" w14:textId="77777777" w:rsidR="00D37120" w:rsidRPr="001916F1" w:rsidRDefault="0090205D" w:rsidP="00EC1203">
      <w:pPr>
        <w:rPr>
          <w:rFonts w:ascii="Arial" w:hAnsi="Arial" w:cs="Arial"/>
          <w:sz w:val="24"/>
          <w:szCs w:val="24"/>
        </w:rPr>
      </w:pPr>
      <w:r w:rsidRPr="001916F1">
        <w:rPr>
          <w:rFonts w:ascii="Arial" w:hAnsi="Arial" w:cs="Arial"/>
          <w:sz w:val="24"/>
          <w:szCs w:val="24"/>
        </w:rPr>
        <w:t>Citizenship</w:t>
      </w:r>
    </w:p>
    <w:p w14:paraId="6E5770DB" w14:textId="77777777" w:rsidR="00EC1203" w:rsidRPr="001916F1" w:rsidRDefault="00EC1203" w:rsidP="00AD5116">
      <w:pPr>
        <w:pStyle w:val="ListParagraph"/>
        <w:numPr>
          <w:ilvl w:val="0"/>
          <w:numId w:val="17"/>
        </w:numPr>
        <w:rPr>
          <w:rFonts w:ascii="Arial" w:hAnsi="Arial" w:cs="Arial"/>
          <w:sz w:val="24"/>
          <w:szCs w:val="24"/>
        </w:rPr>
      </w:pPr>
      <w:r w:rsidRPr="001916F1">
        <w:rPr>
          <w:rFonts w:ascii="Arial" w:hAnsi="Arial" w:cs="Arial"/>
          <w:sz w:val="24"/>
          <w:szCs w:val="24"/>
        </w:rPr>
        <w:t>From the moment that a person is officially placed in the Republic by the University of Stellenbosch</w:t>
      </w:r>
      <w:r w:rsidR="00D37120" w:rsidRPr="001916F1">
        <w:rPr>
          <w:rFonts w:ascii="Arial" w:hAnsi="Arial" w:cs="Arial"/>
          <w:sz w:val="24"/>
          <w:szCs w:val="24"/>
        </w:rPr>
        <w:t>, they automatically become a citizen of the Republic.</w:t>
      </w:r>
    </w:p>
    <w:p w14:paraId="2B916BBC" w14:textId="77777777" w:rsidR="00D37120" w:rsidRPr="001916F1" w:rsidRDefault="00D37120" w:rsidP="00D37120">
      <w:pPr>
        <w:pStyle w:val="ListParagraph"/>
        <w:rPr>
          <w:rFonts w:ascii="Arial" w:hAnsi="Arial" w:cs="Arial"/>
          <w:sz w:val="24"/>
          <w:szCs w:val="24"/>
        </w:rPr>
      </w:pPr>
    </w:p>
    <w:p w14:paraId="04DECD9D" w14:textId="77777777" w:rsidR="00D37120" w:rsidRPr="001916F1" w:rsidRDefault="00D37120" w:rsidP="00AD5116">
      <w:pPr>
        <w:pStyle w:val="ListParagraph"/>
        <w:numPr>
          <w:ilvl w:val="0"/>
          <w:numId w:val="17"/>
        </w:numPr>
        <w:rPr>
          <w:rFonts w:ascii="Arial" w:hAnsi="Arial" w:cs="Arial"/>
          <w:sz w:val="24"/>
          <w:szCs w:val="24"/>
        </w:rPr>
      </w:pPr>
      <w:r w:rsidRPr="001916F1">
        <w:rPr>
          <w:rFonts w:ascii="Arial" w:hAnsi="Arial" w:cs="Arial"/>
          <w:sz w:val="24"/>
          <w:szCs w:val="24"/>
        </w:rPr>
        <w:t xml:space="preserve">All citizens are equally entitled to the rights and privileges as contained in this Constitution with due regard to any year-group specific limitations </w:t>
      </w:r>
      <w:r w:rsidRPr="001916F1">
        <w:rPr>
          <w:rFonts w:ascii="Arial" w:hAnsi="Arial" w:cs="Arial"/>
          <w:sz w:val="24"/>
          <w:szCs w:val="24"/>
        </w:rPr>
        <w:lastRenderedPageBreak/>
        <w:t>placed on the enjoyment of any right</w:t>
      </w:r>
      <w:r w:rsidR="00587627" w:rsidRPr="001916F1">
        <w:rPr>
          <w:rFonts w:ascii="Arial" w:hAnsi="Arial" w:cs="Arial"/>
          <w:sz w:val="24"/>
          <w:szCs w:val="24"/>
        </w:rPr>
        <w:t xml:space="preserve"> or privilege by the provisions of this Constitution.</w:t>
      </w:r>
    </w:p>
    <w:p w14:paraId="7282A9FE" w14:textId="77777777" w:rsidR="00D37120" w:rsidRPr="001916F1" w:rsidRDefault="00D37120" w:rsidP="00D37120">
      <w:pPr>
        <w:pStyle w:val="ListParagraph"/>
        <w:rPr>
          <w:rFonts w:ascii="Arial" w:hAnsi="Arial" w:cs="Arial"/>
          <w:sz w:val="24"/>
          <w:szCs w:val="24"/>
        </w:rPr>
      </w:pPr>
    </w:p>
    <w:p w14:paraId="19C06AB0" w14:textId="12E2EAEC" w:rsidR="00A3204C" w:rsidRPr="00924720" w:rsidRDefault="00D37120" w:rsidP="00924720">
      <w:pPr>
        <w:pStyle w:val="ListParagraph"/>
        <w:numPr>
          <w:ilvl w:val="0"/>
          <w:numId w:val="17"/>
        </w:numPr>
        <w:rPr>
          <w:rFonts w:ascii="Arial" w:hAnsi="Arial" w:cs="Arial"/>
          <w:sz w:val="24"/>
          <w:szCs w:val="24"/>
        </w:rPr>
      </w:pPr>
      <w:r w:rsidRPr="001916F1">
        <w:rPr>
          <w:rFonts w:ascii="Arial" w:hAnsi="Arial" w:cs="Arial"/>
          <w:sz w:val="24"/>
          <w:szCs w:val="24"/>
        </w:rPr>
        <w:t xml:space="preserve">Citizenship is </w:t>
      </w:r>
      <w:r w:rsidR="0039496F">
        <w:rPr>
          <w:rFonts w:ascii="Arial" w:hAnsi="Arial" w:cs="Arial"/>
          <w:sz w:val="24"/>
          <w:szCs w:val="24"/>
        </w:rPr>
        <w:t>terminated</w:t>
      </w:r>
      <w:r w:rsidRPr="001916F1">
        <w:rPr>
          <w:rFonts w:ascii="Arial" w:hAnsi="Arial" w:cs="Arial"/>
          <w:sz w:val="24"/>
          <w:szCs w:val="24"/>
        </w:rPr>
        <w:t xml:space="preserve"> from the moment that a person is de-registered as a residen</w:t>
      </w:r>
      <w:r w:rsidR="00F14E7E" w:rsidRPr="001916F1">
        <w:rPr>
          <w:rFonts w:ascii="Arial" w:hAnsi="Arial" w:cs="Arial"/>
          <w:sz w:val="24"/>
          <w:szCs w:val="24"/>
        </w:rPr>
        <w:t xml:space="preserve">t of the Republic of Helderberg, for whatever reason, </w:t>
      </w:r>
      <w:r w:rsidRPr="001916F1">
        <w:rPr>
          <w:rFonts w:ascii="Arial" w:hAnsi="Arial" w:cs="Arial"/>
          <w:sz w:val="24"/>
          <w:szCs w:val="24"/>
        </w:rPr>
        <w:t>by</w:t>
      </w:r>
      <w:r w:rsidR="00F14E7E" w:rsidRPr="001916F1">
        <w:rPr>
          <w:rFonts w:ascii="Arial" w:hAnsi="Arial" w:cs="Arial"/>
          <w:sz w:val="24"/>
          <w:szCs w:val="24"/>
        </w:rPr>
        <w:t xml:space="preserve"> the University of Stellenbosch.</w:t>
      </w:r>
      <w:r w:rsidR="00924720">
        <w:rPr>
          <w:rFonts w:ascii="Arial" w:hAnsi="Arial" w:cs="Arial"/>
          <w:sz w:val="24"/>
          <w:szCs w:val="24"/>
        </w:rPr>
        <w:br/>
      </w:r>
      <w:r w:rsidR="00F14E7E" w:rsidRPr="00924720">
        <w:rPr>
          <w:rFonts w:ascii="Arial" w:hAnsi="Arial" w:cs="Arial"/>
          <w:sz w:val="24"/>
          <w:szCs w:val="24"/>
        </w:rPr>
        <w:t xml:space="preserve"> </w:t>
      </w:r>
    </w:p>
    <w:p w14:paraId="05C9ADB2" w14:textId="77777777" w:rsidR="001916F1" w:rsidRPr="001916F1" w:rsidRDefault="00A3204C" w:rsidP="001916F1">
      <w:pPr>
        <w:pStyle w:val="ListParagraph"/>
        <w:numPr>
          <w:ilvl w:val="0"/>
          <w:numId w:val="17"/>
        </w:numPr>
        <w:rPr>
          <w:rFonts w:ascii="Arial" w:hAnsi="Arial" w:cs="Arial"/>
          <w:sz w:val="24"/>
          <w:szCs w:val="24"/>
        </w:rPr>
      </w:pPr>
      <w:r w:rsidRPr="001916F1">
        <w:rPr>
          <w:rFonts w:ascii="Arial" w:hAnsi="Arial" w:cs="Arial"/>
          <w:sz w:val="24"/>
          <w:szCs w:val="24"/>
        </w:rPr>
        <w:t>The following distinction is made between citizens of the Republic based on their historical years as citizens of the Republic, notwithstanding their age or number of historical academic years completed at the University of Stellenbosch:</w:t>
      </w:r>
    </w:p>
    <w:p w14:paraId="25192B48" w14:textId="77777777" w:rsidR="001916F1" w:rsidRDefault="00A3204C" w:rsidP="001916F1">
      <w:pPr>
        <w:pStyle w:val="ListParagraph"/>
        <w:numPr>
          <w:ilvl w:val="1"/>
          <w:numId w:val="17"/>
        </w:numPr>
        <w:rPr>
          <w:rFonts w:ascii="Arial" w:hAnsi="Arial" w:cs="Arial"/>
          <w:sz w:val="24"/>
          <w:szCs w:val="24"/>
        </w:rPr>
      </w:pPr>
      <w:r w:rsidRPr="001916F1">
        <w:rPr>
          <w:rFonts w:ascii="Arial" w:hAnsi="Arial" w:cs="Arial"/>
          <w:sz w:val="24"/>
          <w:szCs w:val="24"/>
        </w:rPr>
        <w:t>A citizen is regarded as a first year from the day on which they acquire citizenship until either the day that they are re-registered by the University of Stellenbosch for their second year as a citizen of the Republic, or the day that they are de-registered as a citizen of the Republic by the University of Stellenbosch.</w:t>
      </w:r>
    </w:p>
    <w:p w14:paraId="519E23AD" w14:textId="77777777" w:rsidR="001916F1" w:rsidRDefault="00A3204C" w:rsidP="001916F1">
      <w:pPr>
        <w:pStyle w:val="ListParagraph"/>
        <w:numPr>
          <w:ilvl w:val="1"/>
          <w:numId w:val="17"/>
        </w:numPr>
        <w:rPr>
          <w:rFonts w:ascii="Arial" w:hAnsi="Arial" w:cs="Arial"/>
          <w:sz w:val="24"/>
          <w:szCs w:val="24"/>
        </w:rPr>
      </w:pPr>
      <w:r w:rsidRPr="001916F1">
        <w:rPr>
          <w:rFonts w:ascii="Arial" w:hAnsi="Arial" w:cs="Arial"/>
          <w:sz w:val="24"/>
          <w:szCs w:val="24"/>
        </w:rPr>
        <w:t xml:space="preserve">A citizen who is registered as a resident of the Republic for any second or further </w:t>
      </w:r>
      <w:r w:rsidR="005B56D0" w:rsidRPr="001916F1">
        <w:rPr>
          <w:rFonts w:ascii="Arial" w:hAnsi="Arial" w:cs="Arial"/>
          <w:sz w:val="24"/>
          <w:szCs w:val="24"/>
        </w:rPr>
        <w:t>year will be regarded as a senior as well as either a second year, third year, fourth year, etc, as corresponds with the number of years which they were a regi</w:t>
      </w:r>
      <w:r w:rsidR="00F14E7E" w:rsidRPr="001916F1">
        <w:rPr>
          <w:rFonts w:ascii="Arial" w:hAnsi="Arial" w:cs="Arial"/>
          <w:sz w:val="24"/>
          <w:szCs w:val="24"/>
        </w:rPr>
        <w:t>stered resident of the Republic; provided that:</w:t>
      </w:r>
    </w:p>
    <w:p w14:paraId="3ACB785E" w14:textId="2E0F13F9" w:rsidR="00F14E7E" w:rsidRPr="001916F1" w:rsidRDefault="00F14E7E" w:rsidP="001916F1">
      <w:pPr>
        <w:pStyle w:val="ListParagraph"/>
        <w:numPr>
          <w:ilvl w:val="2"/>
          <w:numId w:val="17"/>
        </w:numPr>
        <w:rPr>
          <w:rFonts w:ascii="Arial" w:hAnsi="Arial" w:cs="Arial"/>
          <w:sz w:val="24"/>
          <w:szCs w:val="24"/>
        </w:rPr>
      </w:pPr>
      <w:r w:rsidRPr="001916F1">
        <w:rPr>
          <w:rFonts w:ascii="Arial" w:hAnsi="Arial" w:cs="Arial"/>
          <w:sz w:val="24"/>
          <w:szCs w:val="24"/>
        </w:rPr>
        <w:t xml:space="preserve">Historical years as a citizen are not in any way affected by a period of deregistration, if: that citizen lost their right to be a registered resident of the Republic due to failure to meet the applicable HEMIS requirements as set out by the University of </w:t>
      </w:r>
      <w:r w:rsidR="007E1186" w:rsidRPr="001916F1">
        <w:rPr>
          <w:rFonts w:ascii="Arial" w:hAnsi="Arial" w:cs="Arial"/>
          <w:sz w:val="24"/>
          <w:szCs w:val="24"/>
        </w:rPr>
        <w:t>Stellenbosch and</w:t>
      </w:r>
      <w:r w:rsidRPr="001916F1">
        <w:rPr>
          <w:rFonts w:ascii="Arial" w:hAnsi="Arial" w:cs="Arial"/>
          <w:sz w:val="24"/>
          <w:szCs w:val="24"/>
        </w:rPr>
        <w:t xml:space="preserve"> was subsequently placed back in the Republic by the Resident Head.</w:t>
      </w:r>
    </w:p>
    <w:p w14:paraId="2AD583CB" w14:textId="77777777" w:rsidR="0090205D" w:rsidRDefault="0039496F" w:rsidP="00244BC2">
      <w:pPr>
        <w:rPr>
          <w:rFonts w:ascii="Arial" w:hAnsi="Arial" w:cs="Arial"/>
          <w:sz w:val="24"/>
          <w:szCs w:val="24"/>
        </w:rPr>
      </w:pPr>
      <w:r>
        <w:rPr>
          <w:rFonts w:ascii="Arial" w:hAnsi="Arial" w:cs="Arial"/>
          <w:sz w:val="24"/>
          <w:szCs w:val="24"/>
        </w:rPr>
        <w:t>Bergklim</w:t>
      </w:r>
    </w:p>
    <w:p w14:paraId="5C2DCDD3" w14:textId="7E49F63E" w:rsidR="0039496F" w:rsidRDefault="0039496F" w:rsidP="0039496F">
      <w:pPr>
        <w:pStyle w:val="ListParagraph"/>
        <w:numPr>
          <w:ilvl w:val="0"/>
          <w:numId w:val="17"/>
        </w:numPr>
        <w:rPr>
          <w:rFonts w:ascii="Arial" w:hAnsi="Arial" w:cs="Arial"/>
          <w:sz w:val="24"/>
          <w:szCs w:val="24"/>
        </w:rPr>
      </w:pPr>
      <w:r>
        <w:rPr>
          <w:rFonts w:ascii="Arial" w:hAnsi="Arial" w:cs="Arial"/>
          <w:sz w:val="24"/>
          <w:szCs w:val="24"/>
        </w:rPr>
        <w:t>On an annual basis, the second-year group shall embark on the journey to the summit of Helderberg.</w:t>
      </w:r>
    </w:p>
    <w:p w14:paraId="643DF1A4" w14:textId="1C58C2BA" w:rsidR="0039496F" w:rsidRDefault="0039496F" w:rsidP="0039496F">
      <w:pPr>
        <w:pStyle w:val="ListParagraph"/>
        <w:numPr>
          <w:ilvl w:val="0"/>
          <w:numId w:val="17"/>
        </w:numPr>
        <w:rPr>
          <w:rFonts w:ascii="Arial" w:hAnsi="Arial" w:cs="Arial"/>
          <w:sz w:val="24"/>
          <w:szCs w:val="24"/>
        </w:rPr>
      </w:pPr>
      <w:r>
        <w:rPr>
          <w:rFonts w:ascii="Arial" w:hAnsi="Arial" w:cs="Arial"/>
          <w:sz w:val="24"/>
          <w:szCs w:val="24"/>
        </w:rPr>
        <w:t>Each second year who finishes the journey successfully will, from the moment of signing the book, be regarded</w:t>
      </w:r>
      <w:r w:rsidR="00E342E9">
        <w:rPr>
          <w:rFonts w:ascii="Arial" w:hAnsi="Arial" w:cs="Arial"/>
          <w:sz w:val="24"/>
          <w:szCs w:val="24"/>
        </w:rPr>
        <w:t xml:space="preserve"> </w:t>
      </w:r>
      <w:r>
        <w:rPr>
          <w:rFonts w:ascii="Arial" w:hAnsi="Arial" w:cs="Arial"/>
          <w:sz w:val="24"/>
          <w:szCs w:val="24"/>
        </w:rPr>
        <w:t>as a Berghaan.</w:t>
      </w:r>
    </w:p>
    <w:p w14:paraId="14332C38" w14:textId="370D2288" w:rsidR="00A45B03" w:rsidRPr="0039496F" w:rsidRDefault="005C771D" w:rsidP="0039496F">
      <w:pPr>
        <w:pStyle w:val="ListParagraph"/>
        <w:numPr>
          <w:ilvl w:val="0"/>
          <w:numId w:val="17"/>
        </w:numPr>
        <w:rPr>
          <w:rFonts w:ascii="Arial" w:hAnsi="Arial" w:cs="Arial"/>
          <w:sz w:val="24"/>
          <w:szCs w:val="24"/>
        </w:rPr>
      </w:pPr>
      <w:r>
        <w:rPr>
          <w:rFonts w:ascii="Arial" w:hAnsi="Arial" w:cs="Arial"/>
          <w:sz w:val="24"/>
          <w:szCs w:val="24"/>
        </w:rPr>
        <w:t xml:space="preserve">Seniors </w:t>
      </w:r>
      <w:r w:rsidR="00103193">
        <w:rPr>
          <w:rFonts w:ascii="Arial" w:hAnsi="Arial" w:cs="Arial"/>
          <w:sz w:val="24"/>
          <w:szCs w:val="24"/>
        </w:rPr>
        <w:t>who did not have the opportunity to climb the mountain as a second year will also be eligible to climb the mount</w:t>
      </w:r>
      <w:r w:rsidR="000B654B">
        <w:rPr>
          <w:rFonts w:ascii="Arial" w:hAnsi="Arial" w:cs="Arial"/>
          <w:sz w:val="24"/>
          <w:szCs w:val="24"/>
        </w:rPr>
        <w:t>ain.</w:t>
      </w:r>
    </w:p>
    <w:p w14:paraId="376C0030" w14:textId="77777777" w:rsidR="00D37120" w:rsidRPr="001916F1" w:rsidRDefault="0090205D" w:rsidP="00244BC2">
      <w:pPr>
        <w:rPr>
          <w:rFonts w:ascii="Arial" w:hAnsi="Arial" w:cs="Arial"/>
          <w:sz w:val="24"/>
          <w:szCs w:val="24"/>
        </w:rPr>
      </w:pPr>
      <w:r w:rsidRPr="001916F1">
        <w:rPr>
          <w:rFonts w:ascii="Arial" w:hAnsi="Arial" w:cs="Arial"/>
          <w:sz w:val="24"/>
          <w:szCs w:val="24"/>
        </w:rPr>
        <w:t>Anthem</w:t>
      </w:r>
    </w:p>
    <w:p w14:paraId="45500296" w14:textId="77777777" w:rsidR="0090205D" w:rsidRDefault="00D37120" w:rsidP="00244BC2">
      <w:pPr>
        <w:pStyle w:val="ListParagraph"/>
        <w:numPr>
          <w:ilvl w:val="0"/>
          <w:numId w:val="17"/>
        </w:numPr>
        <w:rPr>
          <w:rFonts w:ascii="Arial" w:hAnsi="Arial" w:cs="Arial"/>
          <w:sz w:val="24"/>
          <w:szCs w:val="24"/>
        </w:rPr>
      </w:pPr>
      <w:r w:rsidRPr="001916F1">
        <w:rPr>
          <w:rFonts w:ascii="Arial" w:hAnsi="Arial" w:cs="Arial"/>
          <w:sz w:val="24"/>
          <w:szCs w:val="24"/>
        </w:rPr>
        <w:t>The anthem of the Republic is contained in Schedule 1</w:t>
      </w:r>
      <w:r w:rsidR="00264DAB" w:rsidRPr="001916F1">
        <w:rPr>
          <w:rFonts w:ascii="Arial" w:hAnsi="Arial" w:cs="Arial"/>
          <w:sz w:val="24"/>
          <w:szCs w:val="24"/>
        </w:rPr>
        <w:t xml:space="preserve"> paragraph 3</w:t>
      </w:r>
      <w:r w:rsidRPr="001916F1">
        <w:rPr>
          <w:rFonts w:ascii="Arial" w:hAnsi="Arial" w:cs="Arial"/>
          <w:sz w:val="24"/>
          <w:szCs w:val="24"/>
        </w:rPr>
        <w:t>.</w:t>
      </w:r>
    </w:p>
    <w:p w14:paraId="29800378" w14:textId="77777777" w:rsidR="007C1027" w:rsidRPr="007C1027" w:rsidRDefault="007C1027" w:rsidP="007C1027">
      <w:pPr>
        <w:pStyle w:val="ListParagraph"/>
        <w:ind w:left="1080"/>
        <w:rPr>
          <w:rFonts w:ascii="Arial" w:hAnsi="Arial" w:cs="Arial"/>
          <w:sz w:val="24"/>
          <w:szCs w:val="24"/>
        </w:rPr>
      </w:pPr>
    </w:p>
    <w:p w14:paraId="2F11D74E" w14:textId="77777777" w:rsidR="001F624A" w:rsidRPr="001916F1" w:rsidRDefault="0090205D" w:rsidP="00244BC2">
      <w:pPr>
        <w:rPr>
          <w:rFonts w:ascii="Arial" w:hAnsi="Arial" w:cs="Arial"/>
          <w:sz w:val="24"/>
          <w:szCs w:val="24"/>
        </w:rPr>
      </w:pPr>
      <w:r w:rsidRPr="001916F1">
        <w:rPr>
          <w:rFonts w:ascii="Arial" w:hAnsi="Arial" w:cs="Arial"/>
          <w:sz w:val="24"/>
          <w:szCs w:val="24"/>
        </w:rPr>
        <w:t>Flag</w:t>
      </w:r>
    </w:p>
    <w:p w14:paraId="5A7D9477" w14:textId="77777777" w:rsidR="00D37120" w:rsidRPr="001916F1" w:rsidRDefault="00D37120" w:rsidP="00AD5116">
      <w:pPr>
        <w:pStyle w:val="ListParagraph"/>
        <w:numPr>
          <w:ilvl w:val="0"/>
          <w:numId w:val="17"/>
        </w:numPr>
        <w:rPr>
          <w:rFonts w:ascii="Arial" w:hAnsi="Arial" w:cs="Arial"/>
          <w:sz w:val="24"/>
          <w:szCs w:val="24"/>
        </w:rPr>
      </w:pPr>
      <w:r w:rsidRPr="001916F1">
        <w:rPr>
          <w:rFonts w:ascii="Arial" w:hAnsi="Arial" w:cs="Arial"/>
          <w:sz w:val="24"/>
          <w:szCs w:val="24"/>
        </w:rPr>
        <w:t>The flag of the Republic is black, red and white, as des</w:t>
      </w:r>
      <w:r w:rsidR="00264DAB" w:rsidRPr="001916F1">
        <w:rPr>
          <w:rFonts w:ascii="Arial" w:hAnsi="Arial" w:cs="Arial"/>
          <w:sz w:val="24"/>
          <w:szCs w:val="24"/>
        </w:rPr>
        <w:t>cribed in Schedule 1 paragraph 4</w:t>
      </w:r>
      <w:r w:rsidRPr="001916F1">
        <w:rPr>
          <w:rFonts w:ascii="Arial" w:hAnsi="Arial" w:cs="Arial"/>
          <w:sz w:val="24"/>
          <w:szCs w:val="24"/>
        </w:rPr>
        <w:t>.</w:t>
      </w:r>
    </w:p>
    <w:p w14:paraId="1EB57DDD" w14:textId="0FC25EBE" w:rsidR="00E40C89" w:rsidRDefault="00D37120" w:rsidP="0032207E">
      <w:pPr>
        <w:pStyle w:val="ListParagraph"/>
        <w:numPr>
          <w:ilvl w:val="0"/>
          <w:numId w:val="17"/>
        </w:numPr>
        <w:rPr>
          <w:rFonts w:ascii="Arial" w:hAnsi="Arial" w:cs="Arial"/>
          <w:sz w:val="24"/>
          <w:szCs w:val="24"/>
        </w:rPr>
      </w:pPr>
      <w:r w:rsidRPr="001916F1">
        <w:rPr>
          <w:rFonts w:ascii="Arial" w:hAnsi="Arial" w:cs="Arial"/>
          <w:sz w:val="24"/>
          <w:szCs w:val="24"/>
        </w:rPr>
        <w:t xml:space="preserve">The flag will be raised each morning and lowered each evening, before sunset, during the academic term by a </w:t>
      </w:r>
      <w:r w:rsidR="00481034">
        <w:rPr>
          <w:rFonts w:ascii="Arial" w:hAnsi="Arial" w:cs="Arial"/>
          <w:sz w:val="24"/>
          <w:szCs w:val="24"/>
        </w:rPr>
        <w:t>Cabinet</w:t>
      </w:r>
      <w:r w:rsidRPr="001916F1">
        <w:rPr>
          <w:rFonts w:ascii="Arial" w:hAnsi="Arial" w:cs="Arial"/>
          <w:sz w:val="24"/>
          <w:szCs w:val="24"/>
        </w:rPr>
        <w:t xml:space="preserve"> member, who is to be selected by the </w:t>
      </w:r>
      <w:r w:rsidR="00481034">
        <w:rPr>
          <w:rFonts w:ascii="Arial" w:hAnsi="Arial" w:cs="Arial"/>
          <w:sz w:val="24"/>
          <w:szCs w:val="24"/>
        </w:rPr>
        <w:t>President</w:t>
      </w:r>
      <w:r w:rsidRPr="001916F1">
        <w:rPr>
          <w:rFonts w:ascii="Arial" w:hAnsi="Arial" w:cs="Arial"/>
          <w:sz w:val="24"/>
          <w:szCs w:val="24"/>
        </w:rPr>
        <w:t xml:space="preserve"> on whichever basis he deems fit.</w:t>
      </w:r>
    </w:p>
    <w:p w14:paraId="33AA3897" w14:textId="77777777" w:rsidR="00D3796B" w:rsidRPr="00D3796B" w:rsidRDefault="00D3796B" w:rsidP="00D3796B">
      <w:pPr>
        <w:pStyle w:val="ListParagraph"/>
        <w:ind w:left="1080"/>
        <w:rPr>
          <w:rFonts w:ascii="Arial" w:hAnsi="Arial" w:cs="Arial"/>
          <w:sz w:val="24"/>
          <w:szCs w:val="24"/>
        </w:rPr>
      </w:pPr>
    </w:p>
    <w:p w14:paraId="2449C044" w14:textId="77777777" w:rsidR="007C3598" w:rsidRPr="001916F1" w:rsidRDefault="007C3598" w:rsidP="007C3598">
      <w:pPr>
        <w:rPr>
          <w:rFonts w:ascii="Arial" w:hAnsi="Arial" w:cs="Arial"/>
          <w:sz w:val="24"/>
          <w:szCs w:val="24"/>
        </w:rPr>
      </w:pPr>
      <w:r w:rsidRPr="001916F1">
        <w:rPr>
          <w:rFonts w:ascii="Arial" w:hAnsi="Arial" w:cs="Arial"/>
          <w:sz w:val="24"/>
          <w:szCs w:val="24"/>
        </w:rPr>
        <w:t>Symbols</w:t>
      </w:r>
    </w:p>
    <w:p w14:paraId="3C61A827" w14:textId="4E93C579" w:rsidR="0032207E" w:rsidRPr="001916F1" w:rsidRDefault="00003331" w:rsidP="00AD5116">
      <w:pPr>
        <w:pStyle w:val="ListParagraph"/>
        <w:numPr>
          <w:ilvl w:val="0"/>
          <w:numId w:val="17"/>
        </w:numPr>
        <w:rPr>
          <w:rFonts w:ascii="Arial" w:hAnsi="Arial" w:cs="Arial"/>
          <w:sz w:val="24"/>
          <w:szCs w:val="24"/>
        </w:rPr>
      </w:pPr>
      <w:r w:rsidRPr="001916F1">
        <w:rPr>
          <w:rFonts w:ascii="Arial" w:hAnsi="Arial" w:cs="Arial"/>
          <w:sz w:val="24"/>
          <w:szCs w:val="24"/>
        </w:rPr>
        <w:t xml:space="preserve">The symbols of the Republic are protected by this Constitution and </w:t>
      </w:r>
      <w:r w:rsidR="00FC273A" w:rsidRPr="001916F1">
        <w:rPr>
          <w:rFonts w:ascii="Arial" w:hAnsi="Arial" w:cs="Arial"/>
          <w:sz w:val="24"/>
          <w:szCs w:val="24"/>
        </w:rPr>
        <w:t>always</w:t>
      </w:r>
      <w:r w:rsidRPr="001916F1">
        <w:rPr>
          <w:rFonts w:ascii="Arial" w:hAnsi="Arial" w:cs="Arial"/>
          <w:sz w:val="24"/>
          <w:szCs w:val="24"/>
        </w:rPr>
        <w:t xml:space="preserve"> require a two thirds majority vote in a State Conference to be changed in any way.</w:t>
      </w:r>
    </w:p>
    <w:p w14:paraId="097CA388" w14:textId="77777777" w:rsidR="008E7127" w:rsidRPr="001916F1" w:rsidRDefault="008E7127" w:rsidP="008E7127">
      <w:pPr>
        <w:pStyle w:val="ListParagraph"/>
        <w:rPr>
          <w:rFonts w:ascii="Arial" w:hAnsi="Arial" w:cs="Arial"/>
          <w:sz w:val="24"/>
          <w:szCs w:val="24"/>
        </w:rPr>
      </w:pPr>
    </w:p>
    <w:p w14:paraId="0D9A5733" w14:textId="77777777" w:rsidR="008E7127" w:rsidRPr="001916F1" w:rsidRDefault="00003331" w:rsidP="00AD5116">
      <w:pPr>
        <w:pStyle w:val="ListParagraph"/>
        <w:numPr>
          <w:ilvl w:val="0"/>
          <w:numId w:val="17"/>
        </w:numPr>
        <w:rPr>
          <w:rFonts w:ascii="Arial" w:hAnsi="Arial" w:cs="Arial"/>
          <w:sz w:val="24"/>
          <w:szCs w:val="24"/>
        </w:rPr>
      </w:pPr>
      <w:r w:rsidRPr="001916F1">
        <w:rPr>
          <w:rFonts w:ascii="Arial" w:hAnsi="Arial" w:cs="Arial"/>
          <w:sz w:val="24"/>
          <w:szCs w:val="24"/>
        </w:rPr>
        <w:t xml:space="preserve">The symbols, namely: the Crest, </w:t>
      </w:r>
      <w:r w:rsidR="000E323A" w:rsidRPr="001916F1">
        <w:rPr>
          <w:rFonts w:ascii="Arial" w:hAnsi="Arial" w:cs="Arial"/>
          <w:sz w:val="24"/>
          <w:szCs w:val="24"/>
        </w:rPr>
        <w:t xml:space="preserve">the </w:t>
      </w:r>
      <w:r w:rsidRPr="001916F1">
        <w:rPr>
          <w:rFonts w:ascii="Arial" w:hAnsi="Arial" w:cs="Arial"/>
          <w:sz w:val="24"/>
          <w:szCs w:val="24"/>
        </w:rPr>
        <w:t xml:space="preserve">HB-symbol, and </w:t>
      </w:r>
      <w:r w:rsidR="000E323A" w:rsidRPr="001916F1">
        <w:rPr>
          <w:rFonts w:ascii="Arial" w:hAnsi="Arial" w:cs="Arial"/>
          <w:sz w:val="24"/>
          <w:szCs w:val="24"/>
        </w:rPr>
        <w:t xml:space="preserve">the </w:t>
      </w:r>
      <w:r w:rsidRPr="001916F1">
        <w:rPr>
          <w:rFonts w:ascii="Arial" w:hAnsi="Arial" w:cs="Arial"/>
          <w:sz w:val="24"/>
          <w:szCs w:val="24"/>
        </w:rPr>
        <w:t xml:space="preserve">Bateleur-symbol are </w:t>
      </w:r>
      <w:r w:rsidR="000E323A" w:rsidRPr="001916F1">
        <w:rPr>
          <w:rFonts w:ascii="Arial" w:hAnsi="Arial" w:cs="Arial"/>
          <w:sz w:val="24"/>
          <w:szCs w:val="24"/>
        </w:rPr>
        <w:t>described in Schedule 1 paragraphs 5, 6, and 7, respectively.</w:t>
      </w:r>
    </w:p>
    <w:p w14:paraId="750FFB3E" w14:textId="77777777" w:rsidR="008E7127" w:rsidRPr="001916F1" w:rsidRDefault="008E7127" w:rsidP="008E7127">
      <w:pPr>
        <w:pStyle w:val="ListParagraph"/>
        <w:rPr>
          <w:rFonts w:ascii="Arial" w:hAnsi="Arial" w:cs="Arial"/>
          <w:sz w:val="24"/>
          <w:szCs w:val="24"/>
        </w:rPr>
      </w:pPr>
    </w:p>
    <w:p w14:paraId="012670D0" w14:textId="77777777" w:rsidR="008E7127" w:rsidRPr="001916F1" w:rsidRDefault="008E7127" w:rsidP="008E7127">
      <w:pPr>
        <w:pStyle w:val="ListParagraph"/>
        <w:rPr>
          <w:rFonts w:ascii="Arial" w:hAnsi="Arial" w:cs="Arial"/>
          <w:sz w:val="24"/>
          <w:szCs w:val="24"/>
        </w:rPr>
      </w:pPr>
    </w:p>
    <w:p w14:paraId="3AC295A2" w14:textId="339A686F" w:rsidR="000E323A" w:rsidRPr="001916F1" w:rsidRDefault="000E323A" w:rsidP="00AD5116">
      <w:pPr>
        <w:pStyle w:val="ListParagraph"/>
        <w:numPr>
          <w:ilvl w:val="0"/>
          <w:numId w:val="17"/>
        </w:numPr>
        <w:rPr>
          <w:rFonts w:ascii="Arial" w:hAnsi="Arial" w:cs="Arial"/>
          <w:sz w:val="24"/>
          <w:szCs w:val="24"/>
        </w:rPr>
      </w:pPr>
      <w:r w:rsidRPr="001916F1">
        <w:rPr>
          <w:rFonts w:ascii="Arial" w:hAnsi="Arial" w:cs="Arial"/>
          <w:sz w:val="24"/>
          <w:szCs w:val="24"/>
        </w:rPr>
        <w:t xml:space="preserve">The symbols described in section 12 may not be traded or sold without the permission of the </w:t>
      </w:r>
      <w:r w:rsidR="00481034">
        <w:rPr>
          <w:rFonts w:ascii="Arial" w:hAnsi="Arial" w:cs="Arial"/>
          <w:sz w:val="24"/>
          <w:szCs w:val="24"/>
        </w:rPr>
        <w:t>Cabinet</w:t>
      </w:r>
      <w:r w:rsidRPr="001916F1">
        <w:rPr>
          <w:rFonts w:ascii="Arial" w:hAnsi="Arial" w:cs="Arial"/>
          <w:sz w:val="24"/>
          <w:szCs w:val="24"/>
        </w:rPr>
        <w:t xml:space="preserve">, provided that: Such permission may only be so granted by the </w:t>
      </w:r>
      <w:r w:rsidR="00481034">
        <w:rPr>
          <w:rFonts w:ascii="Arial" w:hAnsi="Arial" w:cs="Arial"/>
          <w:sz w:val="24"/>
          <w:szCs w:val="24"/>
        </w:rPr>
        <w:t>Cabinet</w:t>
      </w:r>
      <w:r w:rsidRPr="001916F1">
        <w:rPr>
          <w:rFonts w:ascii="Arial" w:hAnsi="Arial" w:cs="Arial"/>
          <w:sz w:val="24"/>
          <w:szCs w:val="24"/>
        </w:rPr>
        <w:t xml:space="preserve"> if it would be in the interests of the Republic to do so.</w:t>
      </w:r>
    </w:p>
    <w:p w14:paraId="55F338ED" w14:textId="77777777" w:rsidR="0032207E" w:rsidRPr="001916F1" w:rsidRDefault="0032207E" w:rsidP="0032207E">
      <w:pPr>
        <w:rPr>
          <w:rFonts w:ascii="Arial" w:hAnsi="Arial" w:cs="Arial"/>
          <w:sz w:val="24"/>
          <w:szCs w:val="24"/>
        </w:rPr>
      </w:pPr>
    </w:p>
    <w:p w14:paraId="6EDBAF91" w14:textId="6D7A505A" w:rsidR="000E323A" w:rsidRPr="001916F1" w:rsidRDefault="000E323A" w:rsidP="00AD5116">
      <w:pPr>
        <w:pStyle w:val="ListParagraph"/>
        <w:numPr>
          <w:ilvl w:val="0"/>
          <w:numId w:val="17"/>
        </w:numPr>
        <w:rPr>
          <w:rFonts w:ascii="Arial" w:hAnsi="Arial" w:cs="Arial"/>
          <w:sz w:val="24"/>
          <w:szCs w:val="24"/>
        </w:rPr>
      </w:pPr>
      <w:r w:rsidRPr="001916F1">
        <w:rPr>
          <w:rFonts w:ascii="Arial" w:hAnsi="Arial" w:cs="Arial"/>
          <w:sz w:val="24"/>
          <w:szCs w:val="24"/>
        </w:rPr>
        <w:t>The colour in which the any symbol is represented may only deviate from the standard Republic colours of black</w:t>
      </w:r>
      <w:r w:rsidR="00123965">
        <w:rPr>
          <w:rFonts w:ascii="Arial" w:hAnsi="Arial" w:cs="Arial"/>
          <w:sz w:val="24"/>
          <w:szCs w:val="24"/>
        </w:rPr>
        <w:t>,</w:t>
      </w:r>
      <w:r w:rsidRPr="001916F1">
        <w:rPr>
          <w:rFonts w:ascii="Arial" w:hAnsi="Arial" w:cs="Arial"/>
          <w:sz w:val="24"/>
          <w:szCs w:val="24"/>
        </w:rPr>
        <w:t xml:space="preserve"> white</w:t>
      </w:r>
      <w:r w:rsidR="00123965">
        <w:rPr>
          <w:rFonts w:ascii="Arial" w:hAnsi="Arial" w:cs="Arial"/>
          <w:sz w:val="24"/>
          <w:szCs w:val="24"/>
        </w:rPr>
        <w:t xml:space="preserve"> and red</w:t>
      </w:r>
      <w:r w:rsidRPr="001916F1">
        <w:rPr>
          <w:rFonts w:ascii="Arial" w:hAnsi="Arial" w:cs="Arial"/>
          <w:sz w:val="24"/>
          <w:szCs w:val="24"/>
        </w:rPr>
        <w:t xml:space="preserve"> if the </w:t>
      </w:r>
      <w:r w:rsidR="00481034">
        <w:rPr>
          <w:rFonts w:ascii="Arial" w:hAnsi="Arial" w:cs="Arial"/>
          <w:sz w:val="24"/>
          <w:szCs w:val="24"/>
        </w:rPr>
        <w:t>Cabinet</w:t>
      </w:r>
      <w:r w:rsidRPr="001916F1">
        <w:rPr>
          <w:rFonts w:ascii="Arial" w:hAnsi="Arial" w:cs="Arial"/>
          <w:sz w:val="24"/>
          <w:szCs w:val="24"/>
        </w:rPr>
        <w:t xml:space="preserve"> authorises such deviation.</w:t>
      </w:r>
    </w:p>
    <w:p w14:paraId="7CEB34D9" w14:textId="77777777" w:rsidR="0032207E" w:rsidRPr="001916F1" w:rsidRDefault="0032207E" w:rsidP="0032207E">
      <w:pPr>
        <w:pStyle w:val="ListParagraph"/>
        <w:rPr>
          <w:rFonts w:ascii="Arial" w:hAnsi="Arial" w:cs="Arial"/>
          <w:sz w:val="24"/>
          <w:szCs w:val="24"/>
        </w:rPr>
      </w:pPr>
    </w:p>
    <w:p w14:paraId="66576DAE" w14:textId="77777777" w:rsidR="007F10B2" w:rsidRPr="001916F1" w:rsidRDefault="007F10B2">
      <w:pPr>
        <w:rPr>
          <w:rFonts w:ascii="Arial" w:hAnsi="Arial" w:cs="Arial"/>
          <w:sz w:val="24"/>
          <w:szCs w:val="24"/>
        </w:rPr>
      </w:pPr>
      <w:r w:rsidRPr="001916F1">
        <w:rPr>
          <w:rFonts w:ascii="Arial" w:hAnsi="Arial" w:cs="Arial"/>
          <w:sz w:val="24"/>
          <w:szCs w:val="24"/>
        </w:rPr>
        <w:br w:type="page"/>
      </w:r>
    </w:p>
    <w:p w14:paraId="43178800" w14:textId="77777777" w:rsidR="007F10B2" w:rsidRPr="001916F1" w:rsidRDefault="007F10B2" w:rsidP="0032207E">
      <w:pPr>
        <w:rPr>
          <w:rFonts w:ascii="Arial" w:hAnsi="Arial" w:cs="Arial"/>
          <w:sz w:val="24"/>
          <w:szCs w:val="24"/>
        </w:rPr>
      </w:pPr>
    </w:p>
    <w:p w14:paraId="78C92F07" w14:textId="77777777" w:rsidR="0090205D" w:rsidRPr="001916F1" w:rsidRDefault="0090205D" w:rsidP="0090205D">
      <w:pPr>
        <w:jc w:val="center"/>
        <w:rPr>
          <w:rFonts w:ascii="Arial" w:hAnsi="Arial" w:cs="Arial"/>
          <w:b/>
          <w:sz w:val="36"/>
          <w:szCs w:val="36"/>
        </w:rPr>
      </w:pPr>
      <w:r w:rsidRPr="001916F1">
        <w:rPr>
          <w:rFonts w:ascii="Arial" w:hAnsi="Arial" w:cs="Arial"/>
          <w:b/>
          <w:sz w:val="36"/>
          <w:szCs w:val="36"/>
        </w:rPr>
        <w:t>Chapter 2: Corporate body</w:t>
      </w:r>
    </w:p>
    <w:p w14:paraId="591E273D" w14:textId="77777777" w:rsidR="003A60D6" w:rsidRPr="001916F1" w:rsidRDefault="003A60D6" w:rsidP="0090205D">
      <w:pPr>
        <w:jc w:val="center"/>
        <w:rPr>
          <w:rFonts w:ascii="Arial" w:hAnsi="Arial" w:cs="Arial"/>
          <w:sz w:val="24"/>
          <w:szCs w:val="24"/>
        </w:rPr>
      </w:pPr>
    </w:p>
    <w:p w14:paraId="74D42733" w14:textId="77777777" w:rsidR="009B6C7A" w:rsidRPr="001916F1" w:rsidRDefault="009B6C7A" w:rsidP="00AD5116">
      <w:pPr>
        <w:pStyle w:val="ListParagraph"/>
        <w:numPr>
          <w:ilvl w:val="0"/>
          <w:numId w:val="17"/>
        </w:numPr>
        <w:rPr>
          <w:rFonts w:ascii="Arial" w:hAnsi="Arial" w:cs="Arial"/>
          <w:sz w:val="24"/>
          <w:szCs w:val="24"/>
        </w:rPr>
      </w:pPr>
      <w:r w:rsidRPr="001916F1">
        <w:rPr>
          <w:rFonts w:ascii="Arial" w:hAnsi="Arial" w:cs="Arial"/>
          <w:sz w:val="24"/>
          <w:szCs w:val="24"/>
        </w:rPr>
        <w:t xml:space="preserve"> </w:t>
      </w:r>
      <w:r w:rsidR="003A60D6" w:rsidRPr="001916F1">
        <w:rPr>
          <w:rFonts w:ascii="Arial" w:hAnsi="Arial" w:cs="Arial"/>
          <w:sz w:val="24"/>
          <w:szCs w:val="24"/>
        </w:rPr>
        <w:t>The Republic is a non-profit entity; the income and property of the Republic, derived from any source whatsoever, is to be used exclusively for the promotion of the interests of the Republic as a whole.</w:t>
      </w:r>
    </w:p>
    <w:p w14:paraId="09F0B9C8" w14:textId="77777777" w:rsidR="009B6C7A" w:rsidRPr="001916F1" w:rsidRDefault="009B6C7A" w:rsidP="009B6C7A">
      <w:pPr>
        <w:pStyle w:val="ListParagraph"/>
        <w:rPr>
          <w:rFonts w:ascii="Arial" w:hAnsi="Arial" w:cs="Arial"/>
          <w:sz w:val="24"/>
          <w:szCs w:val="24"/>
        </w:rPr>
      </w:pPr>
    </w:p>
    <w:p w14:paraId="7313D0A5" w14:textId="77777777" w:rsidR="009B6C7A" w:rsidRPr="001916F1" w:rsidRDefault="00753071" w:rsidP="00AD5116">
      <w:pPr>
        <w:pStyle w:val="ListParagraph"/>
        <w:numPr>
          <w:ilvl w:val="0"/>
          <w:numId w:val="17"/>
        </w:numPr>
        <w:rPr>
          <w:rFonts w:ascii="Arial" w:hAnsi="Arial" w:cs="Arial"/>
          <w:sz w:val="24"/>
          <w:szCs w:val="24"/>
        </w:rPr>
      </w:pPr>
      <w:r w:rsidRPr="001916F1">
        <w:rPr>
          <w:rFonts w:ascii="Arial" w:hAnsi="Arial" w:cs="Arial"/>
          <w:sz w:val="24"/>
          <w:szCs w:val="24"/>
        </w:rPr>
        <w:t>No part of the income generated by the Republic may be paid or directly or indirectly transferred to any citizen, unless such payment or transfer is in the form of:</w:t>
      </w:r>
    </w:p>
    <w:p w14:paraId="5A384379" w14:textId="77777777" w:rsidR="009B6C7A" w:rsidRPr="001916F1" w:rsidRDefault="009B6C7A" w:rsidP="009B6C7A">
      <w:pPr>
        <w:pStyle w:val="ListParagraph"/>
        <w:rPr>
          <w:rFonts w:ascii="Arial" w:hAnsi="Arial" w:cs="Arial"/>
          <w:sz w:val="24"/>
          <w:szCs w:val="24"/>
        </w:rPr>
      </w:pPr>
    </w:p>
    <w:p w14:paraId="3B816AC6" w14:textId="196D69D8" w:rsidR="009B6C7A" w:rsidRPr="001916F1" w:rsidRDefault="00753071" w:rsidP="00AD5116">
      <w:pPr>
        <w:pStyle w:val="ListParagraph"/>
        <w:numPr>
          <w:ilvl w:val="1"/>
          <w:numId w:val="17"/>
        </w:numPr>
        <w:rPr>
          <w:rFonts w:ascii="Arial" w:hAnsi="Arial" w:cs="Arial"/>
          <w:sz w:val="24"/>
          <w:szCs w:val="24"/>
        </w:rPr>
      </w:pPr>
      <w:r w:rsidRPr="001916F1">
        <w:rPr>
          <w:rFonts w:ascii="Arial" w:hAnsi="Arial" w:cs="Arial"/>
          <w:sz w:val="24"/>
          <w:szCs w:val="24"/>
        </w:rPr>
        <w:t xml:space="preserve">Bona fide remuneration to any citizen for real services rendered to the Republic; such remuneration must be approved by the </w:t>
      </w:r>
      <w:r w:rsidR="00481034">
        <w:rPr>
          <w:rFonts w:ascii="Arial" w:hAnsi="Arial" w:cs="Arial"/>
          <w:sz w:val="24"/>
          <w:szCs w:val="24"/>
        </w:rPr>
        <w:t>President</w:t>
      </w:r>
      <w:r w:rsidR="00A65D4A" w:rsidRPr="001916F1">
        <w:rPr>
          <w:rFonts w:ascii="Arial" w:hAnsi="Arial" w:cs="Arial"/>
          <w:sz w:val="24"/>
          <w:szCs w:val="24"/>
        </w:rPr>
        <w:t xml:space="preserve"> as well as the Resident Head; or</w:t>
      </w:r>
    </w:p>
    <w:p w14:paraId="6EEA0465" w14:textId="77777777" w:rsidR="009B6C7A" w:rsidRPr="001916F1" w:rsidRDefault="00753071" w:rsidP="00AD5116">
      <w:pPr>
        <w:pStyle w:val="ListParagraph"/>
        <w:numPr>
          <w:ilvl w:val="1"/>
          <w:numId w:val="17"/>
        </w:numPr>
        <w:rPr>
          <w:rFonts w:ascii="Arial" w:hAnsi="Arial" w:cs="Arial"/>
          <w:sz w:val="24"/>
          <w:szCs w:val="24"/>
        </w:rPr>
      </w:pPr>
      <w:r w:rsidRPr="001916F1">
        <w:rPr>
          <w:rFonts w:ascii="Arial" w:hAnsi="Arial" w:cs="Arial"/>
          <w:sz w:val="24"/>
          <w:szCs w:val="24"/>
        </w:rPr>
        <w:t>Income transferred as a donation pursuant to the promot</w:t>
      </w:r>
      <w:r w:rsidR="009166A1" w:rsidRPr="001916F1">
        <w:rPr>
          <w:rFonts w:ascii="Arial" w:hAnsi="Arial" w:cs="Arial"/>
          <w:sz w:val="24"/>
          <w:szCs w:val="24"/>
        </w:rPr>
        <w:t>ion of the goals of Swarra Care, as described in Schedu</w:t>
      </w:r>
      <w:r w:rsidR="00264DAB" w:rsidRPr="001916F1">
        <w:rPr>
          <w:rFonts w:ascii="Arial" w:hAnsi="Arial" w:cs="Arial"/>
          <w:sz w:val="24"/>
          <w:szCs w:val="24"/>
        </w:rPr>
        <w:t>le 1 paragraph 5</w:t>
      </w:r>
      <w:r w:rsidR="009166A1" w:rsidRPr="001916F1">
        <w:rPr>
          <w:rFonts w:ascii="Arial" w:hAnsi="Arial" w:cs="Arial"/>
          <w:sz w:val="24"/>
          <w:szCs w:val="24"/>
        </w:rPr>
        <w:t>.</w:t>
      </w:r>
    </w:p>
    <w:p w14:paraId="22B7880F" w14:textId="77777777" w:rsidR="009B6C7A" w:rsidRPr="001916F1" w:rsidRDefault="009B6C7A" w:rsidP="009B6C7A">
      <w:pPr>
        <w:pStyle w:val="ListParagraph"/>
        <w:ind w:left="1440"/>
        <w:rPr>
          <w:rFonts w:ascii="Arial" w:hAnsi="Arial" w:cs="Arial"/>
          <w:sz w:val="24"/>
          <w:szCs w:val="24"/>
        </w:rPr>
      </w:pPr>
    </w:p>
    <w:p w14:paraId="75EB7A8B" w14:textId="77777777" w:rsidR="003A60D6" w:rsidRPr="001916F1" w:rsidRDefault="003A60D6" w:rsidP="00AD5116">
      <w:pPr>
        <w:pStyle w:val="ListParagraph"/>
        <w:numPr>
          <w:ilvl w:val="0"/>
          <w:numId w:val="17"/>
        </w:numPr>
        <w:rPr>
          <w:rFonts w:ascii="Arial" w:hAnsi="Arial" w:cs="Arial"/>
          <w:sz w:val="24"/>
          <w:szCs w:val="24"/>
        </w:rPr>
      </w:pPr>
      <w:r w:rsidRPr="001916F1">
        <w:rPr>
          <w:rFonts w:ascii="Arial" w:hAnsi="Arial" w:cs="Arial"/>
          <w:sz w:val="24"/>
          <w:szCs w:val="24"/>
        </w:rPr>
        <w:t xml:space="preserve">All assets </w:t>
      </w:r>
      <w:r w:rsidR="00753071" w:rsidRPr="001916F1">
        <w:rPr>
          <w:rFonts w:ascii="Arial" w:hAnsi="Arial" w:cs="Arial"/>
          <w:sz w:val="24"/>
          <w:szCs w:val="24"/>
        </w:rPr>
        <w:t>attributable to the Republic is to</w:t>
      </w:r>
      <w:r w:rsidR="004933CA" w:rsidRPr="001916F1">
        <w:rPr>
          <w:rFonts w:ascii="Arial" w:hAnsi="Arial" w:cs="Arial"/>
          <w:sz w:val="24"/>
          <w:szCs w:val="24"/>
        </w:rPr>
        <w:t xml:space="preserve"> be registered and held, by the</w:t>
      </w:r>
      <w:r w:rsidR="009B6C7A" w:rsidRPr="001916F1">
        <w:rPr>
          <w:rFonts w:ascii="Arial" w:hAnsi="Arial" w:cs="Arial"/>
          <w:sz w:val="24"/>
          <w:szCs w:val="24"/>
        </w:rPr>
        <w:t xml:space="preserve"> </w:t>
      </w:r>
      <w:r w:rsidR="00753071" w:rsidRPr="001916F1">
        <w:rPr>
          <w:rFonts w:ascii="Arial" w:hAnsi="Arial" w:cs="Arial"/>
          <w:sz w:val="24"/>
          <w:szCs w:val="24"/>
        </w:rPr>
        <w:t>University of Stellenbosch, in the name of the Republic.</w:t>
      </w:r>
    </w:p>
    <w:p w14:paraId="65C91131" w14:textId="77777777" w:rsidR="007F10B2" w:rsidRPr="001916F1" w:rsidRDefault="007F10B2">
      <w:pPr>
        <w:rPr>
          <w:rFonts w:ascii="Arial" w:hAnsi="Arial" w:cs="Arial"/>
          <w:sz w:val="24"/>
          <w:szCs w:val="24"/>
        </w:rPr>
      </w:pPr>
      <w:r w:rsidRPr="001916F1">
        <w:rPr>
          <w:rFonts w:ascii="Arial" w:hAnsi="Arial" w:cs="Arial"/>
          <w:sz w:val="24"/>
          <w:szCs w:val="24"/>
        </w:rPr>
        <w:br w:type="page"/>
      </w:r>
    </w:p>
    <w:p w14:paraId="6DA577D0" w14:textId="77777777" w:rsidR="000624B0" w:rsidRPr="001916F1" w:rsidRDefault="000624B0" w:rsidP="00AA5139">
      <w:pPr>
        <w:rPr>
          <w:rFonts w:ascii="Arial" w:hAnsi="Arial" w:cs="Arial"/>
          <w:b/>
          <w:sz w:val="36"/>
          <w:szCs w:val="36"/>
        </w:rPr>
      </w:pPr>
    </w:p>
    <w:p w14:paraId="7FF25FCB" w14:textId="77777777" w:rsidR="00244BC2" w:rsidRPr="001916F1" w:rsidRDefault="0090205D" w:rsidP="0090205D">
      <w:pPr>
        <w:jc w:val="center"/>
        <w:rPr>
          <w:rFonts w:ascii="Arial" w:hAnsi="Arial" w:cs="Arial"/>
          <w:b/>
          <w:sz w:val="36"/>
          <w:szCs w:val="36"/>
        </w:rPr>
      </w:pPr>
      <w:r w:rsidRPr="001916F1">
        <w:rPr>
          <w:rFonts w:ascii="Arial" w:hAnsi="Arial" w:cs="Arial"/>
          <w:b/>
          <w:sz w:val="36"/>
          <w:szCs w:val="36"/>
        </w:rPr>
        <w:t>Chapter 3</w:t>
      </w:r>
      <w:r w:rsidR="00244BC2" w:rsidRPr="001916F1">
        <w:rPr>
          <w:rFonts w:ascii="Arial" w:hAnsi="Arial" w:cs="Arial"/>
          <w:b/>
          <w:sz w:val="36"/>
          <w:szCs w:val="36"/>
        </w:rPr>
        <w:t>: Executive Leadership</w:t>
      </w:r>
    </w:p>
    <w:p w14:paraId="1051EB0E" w14:textId="77777777" w:rsidR="00FD179F" w:rsidRPr="001916F1" w:rsidRDefault="00FD179F" w:rsidP="00244BC2">
      <w:pPr>
        <w:rPr>
          <w:rFonts w:ascii="Arial" w:hAnsi="Arial" w:cs="Arial"/>
          <w:sz w:val="24"/>
          <w:szCs w:val="24"/>
        </w:rPr>
      </w:pPr>
    </w:p>
    <w:p w14:paraId="31B338C0" w14:textId="40462ACB" w:rsidR="000D5725" w:rsidRPr="001916F1" w:rsidRDefault="00481034" w:rsidP="00AD5116">
      <w:pPr>
        <w:pStyle w:val="ListParagraph"/>
        <w:numPr>
          <w:ilvl w:val="0"/>
          <w:numId w:val="17"/>
        </w:numPr>
        <w:rPr>
          <w:rFonts w:ascii="Arial" w:hAnsi="Arial" w:cs="Arial"/>
          <w:sz w:val="24"/>
          <w:szCs w:val="24"/>
        </w:rPr>
      </w:pPr>
      <w:r>
        <w:rPr>
          <w:rFonts w:ascii="Arial" w:hAnsi="Arial" w:cs="Arial"/>
          <w:sz w:val="24"/>
          <w:szCs w:val="24"/>
        </w:rPr>
        <w:t>President</w:t>
      </w:r>
    </w:p>
    <w:p w14:paraId="4394EE39" w14:textId="7E60AC1D" w:rsidR="00AD5116" w:rsidRPr="001916F1" w:rsidRDefault="00B677C4" w:rsidP="00AD5116">
      <w:pPr>
        <w:pStyle w:val="ListParagraph"/>
        <w:numPr>
          <w:ilvl w:val="1"/>
          <w:numId w:val="17"/>
        </w:numPr>
        <w:rPr>
          <w:rFonts w:ascii="Arial" w:hAnsi="Arial" w:cs="Arial"/>
          <w:sz w:val="24"/>
          <w:szCs w:val="24"/>
        </w:rPr>
      </w:pPr>
      <w:r w:rsidRPr="001916F1">
        <w:rPr>
          <w:rFonts w:ascii="Arial" w:hAnsi="Arial" w:cs="Arial"/>
          <w:sz w:val="24"/>
          <w:szCs w:val="24"/>
        </w:rPr>
        <w:t>Duties</w:t>
      </w:r>
      <w:r w:rsidR="007F2669" w:rsidRPr="001916F1">
        <w:rPr>
          <w:rFonts w:ascii="Arial" w:hAnsi="Arial" w:cs="Arial"/>
          <w:sz w:val="24"/>
          <w:szCs w:val="24"/>
        </w:rPr>
        <w:t xml:space="preserve"> – The </w:t>
      </w:r>
      <w:r w:rsidR="00481034">
        <w:rPr>
          <w:rFonts w:ascii="Arial" w:hAnsi="Arial" w:cs="Arial"/>
          <w:sz w:val="24"/>
          <w:szCs w:val="24"/>
        </w:rPr>
        <w:t>President</w:t>
      </w:r>
      <w:r w:rsidR="00176412" w:rsidRPr="001916F1">
        <w:rPr>
          <w:rFonts w:ascii="Arial" w:hAnsi="Arial" w:cs="Arial"/>
          <w:sz w:val="24"/>
          <w:szCs w:val="24"/>
        </w:rPr>
        <w:t>:</w:t>
      </w:r>
    </w:p>
    <w:p w14:paraId="4383DDB1" w14:textId="6CE850C1" w:rsidR="00FF45F3" w:rsidRPr="001916F1" w:rsidRDefault="00176412" w:rsidP="00AD5116">
      <w:pPr>
        <w:pStyle w:val="ListParagraph"/>
        <w:numPr>
          <w:ilvl w:val="2"/>
          <w:numId w:val="17"/>
        </w:numPr>
        <w:rPr>
          <w:rFonts w:ascii="Arial" w:hAnsi="Arial" w:cs="Arial"/>
          <w:sz w:val="24"/>
          <w:szCs w:val="24"/>
        </w:rPr>
      </w:pPr>
      <w:r w:rsidRPr="001916F1">
        <w:rPr>
          <w:rFonts w:ascii="Arial" w:hAnsi="Arial" w:cs="Arial"/>
          <w:sz w:val="24"/>
          <w:szCs w:val="24"/>
        </w:rPr>
        <w:t xml:space="preserve">acts as chief executive officer of the University authority within the residence, the </w:t>
      </w:r>
      <w:r w:rsidR="00481034">
        <w:rPr>
          <w:rFonts w:ascii="Arial" w:hAnsi="Arial" w:cs="Arial"/>
          <w:sz w:val="24"/>
          <w:szCs w:val="24"/>
        </w:rPr>
        <w:t>President</w:t>
      </w:r>
      <w:r w:rsidRPr="001916F1">
        <w:rPr>
          <w:rFonts w:ascii="Arial" w:hAnsi="Arial" w:cs="Arial"/>
          <w:sz w:val="24"/>
          <w:szCs w:val="24"/>
        </w:rPr>
        <w:t xml:space="preserve"> is responsible for all disciplinary matters of the Republic, in accordance with the provisions Chapter 4 of this Constitution.</w:t>
      </w:r>
    </w:p>
    <w:p w14:paraId="34DCB91A" w14:textId="77777777" w:rsidR="00B677C4" w:rsidRPr="001916F1" w:rsidRDefault="009166A1" w:rsidP="00AD5116">
      <w:pPr>
        <w:pStyle w:val="ListParagraph"/>
        <w:numPr>
          <w:ilvl w:val="2"/>
          <w:numId w:val="17"/>
        </w:numPr>
        <w:rPr>
          <w:rFonts w:ascii="Arial" w:hAnsi="Arial" w:cs="Arial"/>
          <w:sz w:val="24"/>
          <w:szCs w:val="24"/>
        </w:rPr>
      </w:pPr>
      <w:r w:rsidRPr="001916F1">
        <w:rPr>
          <w:rFonts w:ascii="Arial" w:hAnsi="Arial" w:cs="Arial"/>
          <w:sz w:val="24"/>
          <w:szCs w:val="24"/>
        </w:rPr>
        <w:t>i</w:t>
      </w:r>
      <w:r w:rsidR="00FF45F3" w:rsidRPr="001916F1">
        <w:rPr>
          <w:rFonts w:ascii="Arial" w:hAnsi="Arial" w:cs="Arial"/>
          <w:sz w:val="24"/>
          <w:szCs w:val="24"/>
        </w:rPr>
        <w:t>s the leader of the Republic and is therefore responsible for general oversight of</w:t>
      </w:r>
      <w:r w:rsidRPr="001916F1">
        <w:rPr>
          <w:rFonts w:ascii="Arial" w:hAnsi="Arial" w:cs="Arial"/>
          <w:sz w:val="24"/>
          <w:szCs w:val="24"/>
        </w:rPr>
        <w:t xml:space="preserve"> all</w:t>
      </w:r>
      <w:r w:rsidR="00FF45F3" w:rsidRPr="001916F1">
        <w:rPr>
          <w:rFonts w:ascii="Arial" w:hAnsi="Arial" w:cs="Arial"/>
          <w:sz w:val="24"/>
          <w:szCs w:val="24"/>
        </w:rPr>
        <w:t xml:space="preserve"> decisions and conduct by the executive and organisational leaders</w:t>
      </w:r>
      <w:r w:rsidRPr="001916F1">
        <w:rPr>
          <w:rFonts w:ascii="Arial" w:hAnsi="Arial" w:cs="Arial"/>
          <w:sz w:val="24"/>
          <w:szCs w:val="24"/>
        </w:rPr>
        <w:t xml:space="preserve"> of the Republic.</w:t>
      </w:r>
    </w:p>
    <w:p w14:paraId="12B5E035" w14:textId="54D63F4C" w:rsidR="00176412" w:rsidRPr="001916F1" w:rsidRDefault="00176412" w:rsidP="00AD5116">
      <w:pPr>
        <w:pStyle w:val="ListParagraph"/>
        <w:numPr>
          <w:ilvl w:val="2"/>
          <w:numId w:val="17"/>
        </w:numPr>
        <w:rPr>
          <w:rFonts w:ascii="Arial" w:hAnsi="Arial" w:cs="Arial"/>
          <w:sz w:val="24"/>
          <w:szCs w:val="24"/>
        </w:rPr>
      </w:pPr>
      <w:r w:rsidRPr="001916F1">
        <w:rPr>
          <w:rFonts w:ascii="Arial" w:hAnsi="Arial" w:cs="Arial"/>
          <w:sz w:val="24"/>
          <w:szCs w:val="24"/>
        </w:rPr>
        <w:t xml:space="preserve">is the </w:t>
      </w:r>
      <w:r w:rsidRPr="001916F1">
        <w:rPr>
          <w:rFonts w:ascii="Arial" w:hAnsi="Arial" w:cs="Arial"/>
          <w:i/>
          <w:sz w:val="24"/>
          <w:szCs w:val="24"/>
        </w:rPr>
        <w:t>ex officio</w:t>
      </w:r>
      <w:r w:rsidRPr="001916F1">
        <w:rPr>
          <w:rFonts w:ascii="Arial" w:hAnsi="Arial" w:cs="Arial"/>
          <w:sz w:val="24"/>
          <w:szCs w:val="24"/>
        </w:rPr>
        <w:t xml:space="preserve"> chairman of the </w:t>
      </w:r>
      <w:r w:rsidR="00481034">
        <w:rPr>
          <w:rFonts w:ascii="Arial" w:hAnsi="Arial" w:cs="Arial"/>
          <w:sz w:val="24"/>
          <w:szCs w:val="24"/>
        </w:rPr>
        <w:t>Cabinet</w:t>
      </w:r>
      <w:r w:rsidRPr="001916F1">
        <w:rPr>
          <w:rFonts w:ascii="Arial" w:hAnsi="Arial" w:cs="Arial"/>
          <w:sz w:val="24"/>
          <w:szCs w:val="24"/>
        </w:rPr>
        <w:t xml:space="preserve"> as well as all State Conferences </w:t>
      </w:r>
      <w:r w:rsidR="00A31FB0" w:rsidRPr="001916F1">
        <w:rPr>
          <w:rFonts w:ascii="Arial" w:hAnsi="Arial" w:cs="Arial"/>
          <w:sz w:val="24"/>
          <w:szCs w:val="24"/>
        </w:rPr>
        <w:t>which take place</w:t>
      </w:r>
      <w:r w:rsidRPr="001916F1">
        <w:rPr>
          <w:rFonts w:ascii="Arial" w:hAnsi="Arial" w:cs="Arial"/>
          <w:sz w:val="24"/>
          <w:szCs w:val="24"/>
        </w:rPr>
        <w:t xml:space="preserve"> during their term</w:t>
      </w:r>
      <w:r w:rsidR="00FF45F3" w:rsidRPr="001916F1">
        <w:rPr>
          <w:rFonts w:ascii="Arial" w:hAnsi="Arial" w:cs="Arial"/>
          <w:sz w:val="24"/>
          <w:szCs w:val="24"/>
        </w:rPr>
        <w:t xml:space="preserve"> of office.</w:t>
      </w:r>
    </w:p>
    <w:p w14:paraId="666708D9" w14:textId="77777777" w:rsidR="00176412" w:rsidRPr="001916F1" w:rsidRDefault="00176412" w:rsidP="00AD5116">
      <w:pPr>
        <w:pStyle w:val="ListParagraph"/>
        <w:numPr>
          <w:ilvl w:val="2"/>
          <w:numId w:val="17"/>
        </w:numPr>
        <w:rPr>
          <w:rFonts w:ascii="Arial" w:hAnsi="Arial" w:cs="Arial"/>
          <w:sz w:val="24"/>
          <w:szCs w:val="24"/>
        </w:rPr>
      </w:pPr>
      <w:r w:rsidRPr="001916F1">
        <w:rPr>
          <w:rFonts w:ascii="Arial" w:hAnsi="Arial" w:cs="Arial"/>
          <w:sz w:val="24"/>
          <w:szCs w:val="24"/>
        </w:rPr>
        <w:t>represents the Republic on the Prim-committee.</w:t>
      </w:r>
    </w:p>
    <w:p w14:paraId="19CB647F" w14:textId="1EDA5CD7" w:rsidR="00176412" w:rsidRPr="001916F1" w:rsidRDefault="00176412" w:rsidP="00AD5116">
      <w:pPr>
        <w:pStyle w:val="ListParagraph"/>
        <w:numPr>
          <w:ilvl w:val="2"/>
          <w:numId w:val="17"/>
        </w:numPr>
        <w:rPr>
          <w:rFonts w:ascii="Arial" w:hAnsi="Arial" w:cs="Arial"/>
          <w:sz w:val="24"/>
          <w:szCs w:val="24"/>
        </w:rPr>
      </w:pPr>
      <w:r w:rsidRPr="001916F1">
        <w:rPr>
          <w:rFonts w:ascii="Arial" w:hAnsi="Arial" w:cs="Arial"/>
          <w:sz w:val="24"/>
          <w:szCs w:val="24"/>
        </w:rPr>
        <w:t xml:space="preserve">serves as the coordinating link between the Republic, the resident </w:t>
      </w:r>
      <w:r w:rsidR="00F33E2D" w:rsidRPr="001916F1">
        <w:rPr>
          <w:rFonts w:ascii="Arial" w:hAnsi="Arial" w:cs="Arial"/>
          <w:sz w:val="24"/>
          <w:szCs w:val="24"/>
        </w:rPr>
        <w:t>head,</w:t>
      </w:r>
      <w:r w:rsidRPr="001916F1">
        <w:rPr>
          <w:rFonts w:ascii="Arial" w:hAnsi="Arial" w:cs="Arial"/>
          <w:sz w:val="24"/>
          <w:szCs w:val="24"/>
        </w:rPr>
        <w:t xml:space="preserve"> and the University authorities.</w:t>
      </w:r>
    </w:p>
    <w:p w14:paraId="2ADB12B0" w14:textId="57723967" w:rsidR="00FF45F3" w:rsidRPr="001916F1" w:rsidRDefault="00FF45F3" w:rsidP="00AD5116">
      <w:pPr>
        <w:pStyle w:val="ListParagraph"/>
        <w:numPr>
          <w:ilvl w:val="2"/>
          <w:numId w:val="17"/>
        </w:numPr>
        <w:rPr>
          <w:rFonts w:ascii="Arial" w:hAnsi="Arial" w:cs="Arial"/>
          <w:sz w:val="24"/>
          <w:szCs w:val="24"/>
        </w:rPr>
      </w:pPr>
      <w:r w:rsidRPr="001916F1">
        <w:rPr>
          <w:rFonts w:ascii="Arial" w:hAnsi="Arial" w:cs="Arial"/>
          <w:sz w:val="24"/>
          <w:szCs w:val="24"/>
        </w:rPr>
        <w:t xml:space="preserve">assigns portfolios to </w:t>
      </w:r>
      <w:r w:rsidR="00481034">
        <w:rPr>
          <w:rFonts w:ascii="Arial" w:hAnsi="Arial" w:cs="Arial"/>
          <w:sz w:val="24"/>
          <w:szCs w:val="24"/>
        </w:rPr>
        <w:t>Cabinet</w:t>
      </w:r>
      <w:r w:rsidRPr="001916F1">
        <w:rPr>
          <w:rFonts w:ascii="Arial" w:hAnsi="Arial" w:cs="Arial"/>
          <w:sz w:val="24"/>
          <w:szCs w:val="24"/>
        </w:rPr>
        <w:t xml:space="preserve"> members at the start of their term of office. </w:t>
      </w:r>
    </w:p>
    <w:p w14:paraId="3168A668" w14:textId="77777777" w:rsidR="0068199F" w:rsidRPr="001916F1" w:rsidRDefault="0068199F" w:rsidP="0068199F">
      <w:pPr>
        <w:pStyle w:val="ListParagraph"/>
        <w:ind w:left="2520"/>
        <w:rPr>
          <w:rFonts w:ascii="Arial" w:hAnsi="Arial" w:cs="Arial"/>
          <w:sz w:val="24"/>
          <w:szCs w:val="24"/>
        </w:rPr>
      </w:pPr>
    </w:p>
    <w:p w14:paraId="16C4ADAA" w14:textId="77777777" w:rsidR="009166A1" w:rsidRPr="001916F1" w:rsidRDefault="00B677C4" w:rsidP="00AD5116">
      <w:pPr>
        <w:pStyle w:val="ListParagraph"/>
        <w:numPr>
          <w:ilvl w:val="0"/>
          <w:numId w:val="17"/>
        </w:numPr>
        <w:rPr>
          <w:rFonts w:ascii="Arial" w:hAnsi="Arial" w:cs="Arial"/>
          <w:sz w:val="24"/>
          <w:szCs w:val="24"/>
        </w:rPr>
      </w:pPr>
      <w:r w:rsidRPr="001916F1">
        <w:rPr>
          <w:rFonts w:ascii="Arial" w:hAnsi="Arial" w:cs="Arial"/>
          <w:sz w:val="24"/>
          <w:szCs w:val="24"/>
        </w:rPr>
        <w:t>Election</w:t>
      </w:r>
    </w:p>
    <w:p w14:paraId="124709FC" w14:textId="6603B611" w:rsidR="009166A1" w:rsidRPr="001916F1" w:rsidRDefault="009166A1" w:rsidP="00AD5116">
      <w:pPr>
        <w:pStyle w:val="ListParagraph"/>
        <w:numPr>
          <w:ilvl w:val="1"/>
          <w:numId w:val="17"/>
        </w:numPr>
        <w:rPr>
          <w:rFonts w:ascii="Arial" w:hAnsi="Arial" w:cs="Arial"/>
          <w:sz w:val="24"/>
          <w:szCs w:val="24"/>
        </w:rPr>
      </w:pPr>
      <w:r w:rsidRPr="001916F1">
        <w:rPr>
          <w:rFonts w:ascii="Arial" w:hAnsi="Arial" w:cs="Arial"/>
          <w:sz w:val="24"/>
          <w:szCs w:val="24"/>
        </w:rPr>
        <w:t xml:space="preserve">The </w:t>
      </w:r>
      <w:r w:rsidR="00481034">
        <w:rPr>
          <w:rFonts w:ascii="Arial" w:hAnsi="Arial" w:cs="Arial"/>
          <w:sz w:val="24"/>
          <w:szCs w:val="24"/>
        </w:rPr>
        <w:t>President</w:t>
      </w:r>
      <w:r w:rsidRPr="001916F1">
        <w:rPr>
          <w:rFonts w:ascii="Arial" w:hAnsi="Arial" w:cs="Arial"/>
          <w:sz w:val="24"/>
          <w:szCs w:val="24"/>
        </w:rPr>
        <w:t xml:space="preserve"> is </w:t>
      </w:r>
      <w:r w:rsidR="00264DAB" w:rsidRPr="001916F1">
        <w:rPr>
          <w:rFonts w:ascii="Arial" w:hAnsi="Arial" w:cs="Arial"/>
          <w:sz w:val="24"/>
          <w:szCs w:val="24"/>
        </w:rPr>
        <w:t xml:space="preserve">democratically </w:t>
      </w:r>
      <w:r w:rsidRPr="001916F1">
        <w:rPr>
          <w:rFonts w:ascii="Arial" w:hAnsi="Arial" w:cs="Arial"/>
          <w:sz w:val="24"/>
          <w:szCs w:val="24"/>
        </w:rPr>
        <w:t>elected by the citizens of the Republic in accordance with the election procedures as set out in paragraph</w:t>
      </w:r>
      <w:r w:rsidR="00A31FB0" w:rsidRPr="001916F1">
        <w:rPr>
          <w:rFonts w:ascii="Arial" w:hAnsi="Arial" w:cs="Arial"/>
          <w:sz w:val="24"/>
          <w:szCs w:val="24"/>
        </w:rPr>
        <w:t>s</w:t>
      </w:r>
      <w:r w:rsidRPr="001916F1">
        <w:rPr>
          <w:rFonts w:ascii="Arial" w:hAnsi="Arial" w:cs="Arial"/>
          <w:sz w:val="24"/>
          <w:szCs w:val="24"/>
        </w:rPr>
        <w:t xml:space="preserve"> </w:t>
      </w:r>
      <w:r w:rsidR="00D03796">
        <w:rPr>
          <w:rFonts w:ascii="Arial" w:hAnsi="Arial" w:cs="Arial"/>
          <w:sz w:val="24"/>
          <w:szCs w:val="24"/>
        </w:rPr>
        <w:t>25 to 30</w:t>
      </w:r>
      <w:r w:rsidRPr="001916F1">
        <w:rPr>
          <w:rFonts w:ascii="Arial" w:hAnsi="Arial" w:cs="Arial"/>
          <w:sz w:val="24"/>
          <w:szCs w:val="24"/>
        </w:rPr>
        <w:t xml:space="preserve"> of Schedule 2.</w:t>
      </w:r>
    </w:p>
    <w:p w14:paraId="4A56B701" w14:textId="77777777" w:rsidR="0068199F" w:rsidRPr="001916F1" w:rsidRDefault="0068199F" w:rsidP="0068199F">
      <w:pPr>
        <w:pStyle w:val="ListParagraph"/>
        <w:ind w:left="1800"/>
        <w:rPr>
          <w:rFonts w:ascii="Arial" w:hAnsi="Arial" w:cs="Arial"/>
          <w:sz w:val="24"/>
          <w:szCs w:val="24"/>
        </w:rPr>
      </w:pPr>
    </w:p>
    <w:p w14:paraId="7BB76C83" w14:textId="77777777" w:rsidR="009166A1" w:rsidRPr="001916F1" w:rsidRDefault="009166A1" w:rsidP="00AD5116">
      <w:pPr>
        <w:pStyle w:val="ListParagraph"/>
        <w:numPr>
          <w:ilvl w:val="0"/>
          <w:numId w:val="17"/>
        </w:numPr>
        <w:rPr>
          <w:rFonts w:ascii="Arial" w:hAnsi="Arial" w:cs="Arial"/>
          <w:sz w:val="24"/>
          <w:szCs w:val="24"/>
        </w:rPr>
      </w:pPr>
      <w:r w:rsidRPr="001916F1">
        <w:rPr>
          <w:rFonts w:ascii="Arial" w:hAnsi="Arial" w:cs="Arial"/>
          <w:sz w:val="24"/>
          <w:szCs w:val="24"/>
        </w:rPr>
        <w:t>Removal and Vacancies</w:t>
      </w:r>
    </w:p>
    <w:p w14:paraId="46CAE4E9" w14:textId="7566A2CA" w:rsidR="00F32CF6" w:rsidRPr="001916F1" w:rsidRDefault="00F32CF6" w:rsidP="00AD5116">
      <w:pPr>
        <w:pStyle w:val="ListParagraph"/>
        <w:numPr>
          <w:ilvl w:val="1"/>
          <w:numId w:val="17"/>
        </w:numPr>
        <w:rPr>
          <w:rFonts w:ascii="Arial" w:hAnsi="Arial" w:cs="Arial"/>
          <w:sz w:val="24"/>
          <w:szCs w:val="24"/>
        </w:rPr>
      </w:pPr>
      <w:r w:rsidRPr="001916F1">
        <w:rPr>
          <w:rFonts w:ascii="Arial" w:hAnsi="Arial" w:cs="Arial"/>
          <w:sz w:val="24"/>
          <w:szCs w:val="24"/>
        </w:rPr>
        <w:t xml:space="preserve">The </w:t>
      </w:r>
      <w:r w:rsidR="00481034">
        <w:rPr>
          <w:rFonts w:ascii="Arial" w:hAnsi="Arial" w:cs="Arial"/>
          <w:sz w:val="24"/>
          <w:szCs w:val="24"/>
        </w:rPr>
        <w:t>President</w:t>
      </w:r>
      <w:r w:rsidRPr="001916F1">
        <w:rPr>
          <w:rFonts w:ascii="Arial" w:hAnsi="Arial" w:cs="Arial"/>
          <w:sz w:val="24"/>
          <w:szCs w:val="24"/>
        </w:rPr>
        <w:t xml:space="preserve"> ceases to be the </w:t>
      </w:r>
      <w:r w:rsidR="00481034">
        <w:rPr>
          <w:rFonts w:ascii="Arial" w:hAnsi="Arial" w:cs="Arial"/>
          <w:sz w:val="24"/>
          <w:szCs w:val="24"/>
        </w:rPr>
        <w:t>President</w:t>
      </w:r>
      <w:r w:rsidRPr="001916F1">
        <w:rPr>
          <w:rFonts w:ascii="Arial" w:hAnsi="Arial" w:cs="Arial"/>
          <w:sz w:val="24"/>
          <w:szCs w:val="24"/>
        </w:rPr>
        <w:t xml:space="preserve"> if, during his term of office, he ceases to be a voting citizen of the Republic for whatever reason.</w:t>
      </w:r>
    </w:p>
    <w:p w14:paraId="70BC9A47" w14:textId="726886EE" w:rsidR="009166A1" w:rsidRPr="001916F1" w:rsidRDefault="009166A1" w:rsidP="00AD5116">
      <w:pPr>
        <w:pStyle w:val="ListParagraph"/>
        <w:numPr>
          <w:ilvl w:val="1"/>
          <w:numId w:val="17"/>
        </w:numPr>
        <w:rPr>
          <w:rFonts w:ascii="Arial" w:hAnsi="Arial" w:cs="Arial"/>
          <w:sz w:val="24"/>
          <w:szCs w:val="24"/>
        </w:rPr>
      </w:pPr>
      <w:r w:rsidRPr="001916F1">
        <w:rPr>
          <w:rFonts w:ascii="Arial" w:hAnsi="Arial" w:cs="Arial"/>
          <w:sz w:val="24"/>
          <w:szCs w:val="24"/>
        </w:rPr>
        <w:t xml:space="preserve">The </w:t>
      </w:r>
      <w:r w:rsidR="00481034">
        <w:rPr>
          <w:rFonts w:ascii="Arial" w:hAnsi="Arial" w:cs="Arial"/>
          <w:sz w:val="24"/>
          <w:szCs w:val="24"/>
        </w:rPr>
        <w:t>President</w:t>
      </w:r>
      <w:r w:rsidRPr="001916F1">
        <w:rPr>
          <w:rFonts w:ascii="Arial" w:hAnsi="Arial" w:cs="Arial"/>
          <w:sz w:val="24"/>
          <w:szCs w:val="24"/>
        </w:rPr>
        <w:t xml:space="preserve">’s term comes to an end on the day that a new </w:t>
      </w:r>
      <w:r w:rsidR="00481034">
        <w:rPr>
          <w:rFonts w:ascii="Arial" w:hAnsi="Arial" w:cs="Arial"/>
          <w:sz w:val="24"/>
          <w:szCs w:val="24"/>
        </w:rPr>
        <w:t>President</w:t>
      </w:r>
      <w:r w:rsidRPr="001916F1">
        <w:rPr>
          <w:rFonts w:ascii="Arial" w:hAnsi="Arial" w:cs="Arial"/>
          <w:sz w:val="24"/>
          <w:szCs w:val="24"/>
        </w:rPr>
        <w:t xml:space="preserve"> is elected; or</w:t>
      </w:r>
    </w:p>
    <w:p w14:paraId="0E779B9E" w14:textId="77777777" w:rsidR="009166A1" w:rsidRPr="001916F1" w:rsidRDefault="009166A1" w:rsidP="00AD5116">
      <w:pPr>
        <w:pStyle w:val="ListParagraph"/>
        <w:numPr>
          <w:ilvl w:val="1"/>
          <w:numId w:val="17"/>
        </w:numPr>
        <w:rPr>
          <w:rFonts w:ascii="Arial" w:hAnsi="Arial" w:cs="Arial"/>
          <w:sz w:val="24"/>
          <w:szCs w:val="24"/>
        </w:rPr>
      </w:pPr>
      <w:r w:rsidRPr="001916F1">
        <w:rPr>
          <w:rFonts w:ascii="Arial" w:hAnsi="Arial" w:cs="Arial"/>
          <w:sz w:val="24"/>
          <w:szCs w:val="24"/>
        </w:rPr>
        <w:t>they submit a resignation letter in writing to the resident head; or</w:t>
      </w:r>
    </w:p>
    <w:p w14:paraId="1D99BFC3" w14:textId="77777777" w:rsidR="009166A1" w:rsidRPr="001916F1" w:rsidRDefault="009166A1" w:rsidP="00AD5116">
      <w:pPr>
        <w:pStyle w:val="ListParagraph"/>
        <w:numPr>
          <w:ilvl w:val="1"/>
          <w:numId w:val="17"/>
        </w:numPr>
        <w:rPr>
          <w:rFonts w:ascii="Arial" w:hAnsi="Arial" w:cs="Arial"/>
          <w:sz w:val="24"/>
          <w:szCs w:val="24"/>
        </w:rPr>
      </w:pPr>
      <w:r w:rsidRPr="001916F1">
        <w:rPr>
          <w:rFonts w:ascii="Arial" w:hAnsi="Arial" w:cs="Arial"/>
          <w:sz w:val="24"/>
          <w:szCs w:val="24"/>
        </w:rPr>
        <w:t>they are removed from office by the resident head due to substantial failure to perform their duties.</w:t>
      </w:r>
    </w:p>
    <w:p w14:paraId="2E5E5AA2" w14:textId="46D5912F" w:rsidR="00A31FB0" w:rsidRPr="001916F1" w:rsidRDefault="003C23F5" w:rsidP="00AD5116">
      <w:pPr>
        <w:pStyle w:val="ListParagraph"/>
        <w:numPr>
          <w:ilvl w:val="1"/>
          <w:numId w:val="17"/>
        </w:numPr>
        <w:rPr>
          <w:rFonts w:ascii="Arial" w:hAnsi="Arial" w:cs="Arial"/>
          <w:sz w:val="24"/>
          <w:szCs w:val="24"/>
        </w:rPr>
      </w:pPr>
      <w:r w:rsidRPr="001916F1">
        <w:rPr>
          <w:rFonts w:ascii="Arial" w:hAnsi="Arial" w:cs="Arial"/>
          <w:sz w:val="24"/>
          <w:szCs w:val="24"/>
        </w:rPr>
        <w:t>I</w:t>
      </w:r>
      <w:r w:rsidR="00A31FB0" w:rsidRPr="001916F1">
        <w:rPr>
          <w:rFonts w:ascii="Arial" w:hAnsi="Arial" w:cs="Arial"/>
          <w:sz w:val="24"/>
          <w:szCs w:val="24"/>
        </w:rPr>
        <w:t xml:space="preserve">n case of a vacancy in the office of the </w:t>
      </w:r>
      <w:r w:rsidR="00481034">
        <w:rPr>
          <w:rFonts w:ascii="Arial" w:hAnsi="Arial" w:cs="Arial"/>
          <w:sz w:val="24"/>
          <w:szCs w:val="24"/>
        </w:rPr>
        <w:t>President</w:t>
      </w:r>
      <w:r w:rsidR="00A31FB0" w:rsidRPr="001916F1">
        <w:rPr>
          <w:rFonts w:ascii="Arial" w:hAnsi="Arial" w:cs="Arial"/>
          <w:sz w:val="24"/>
          <w:szCs w:val="24"/>
        </w:rPr>
        <w:t>, the Vice-</w:t>
      </w:r>
      <w:r w:rsidR="00481034">
        <w:rPr>
          <w:rFonts w:ascii="Arial" w:hAnsi="Arial" w:cs="Arial"/>
          <w:sz w:val="24"/>
          <w:szCs w:val="24"/>
        </w:rPr>
        <w:t>President</w:t>
      </w:r>
      <w:r w:rsidR="00A31FB0" w:rsidRPr="001916F1">
        <w:rPr>
          <w:rFonts w:ascii="Arial" w:hAnsi="Arial" w:cs="Arial"/>
          <w:sz w:val="24"/>
          <w:szCs w:val="24"/>
        </w:rPr>
        <w:t xml:space="preserve"> will immediately become the </w:t>
      </w:r>
      <w:r w:rsidR="00481034">
        <w:rPr>
          <w:rFonts w:ascii="Arial" w:hAnsi="Arial" w:cs="Arial"/>
          <w:sz w:val="24"/>
          <w:szCs w:val="24"/>
        </w:rPr>
        <w:t>President</w:t>
      </w:r>
      <w:r w:rsidR="00A31FB0" w:rsidRPr="001916F1">
        <w:rPr>
          <w:rFonts w:ascii="Arial" w:hAnsi="Arial" w:cs="Arial"/>
          <w:sz w:val="24"/>
          <w:szCs w:val="24"/>
        </w:rPr>
        <w:t>.</w:t>
      </w:r>
    </w:p>
    <w:p w14:paraId="74C7B491" w14:textId="5CEC7BF7" w:rsidR="003C23F5" w:rsidRPr="001916F1" w:rsidRDefault="003C23F5" w:rsidP="00AD5116">
      <w:pPr>
        <w:pStyle w:val="ListParagraph"/>
        <w:numPr>
          <w:ilvl w:val="1"/>
          <w:numId w:val="17"/>
        </w:numPr>
        <w:rPr>
          <w:rFonts w:ascii="Arial" w:hAnsi="Arial" w:cs="Arial"/>
          <w:sz w:val="24"/>
          <w:szCs w:val="24"/>
        </w:rPr>
      </w:pPr>
      <w:r w:rsidRPr="001916F1">
        <w:rPr>
          <w:rFonts w:ascii="Arial" w:hAnsi="Arial" w:cs="Arial"/>
          <w:sz w:val="24"/>
          <w:szCs w:val="24"/>
        </w:rPr>
        <w:t xml:space="preserve">Any necessary redistribution of portfolios will be determined by the new </w:t>
      </w:r>
      <w:r w:rsidR="00481034">
        <w:rPr>
          <w:rFonts w:ascii="Arial" w:hAnsi="Arial" w:cs="Arial"/>
          <w:sz w:val="24"/>
          <w:szCs w:val="24"/>
        </w:rPr>
        <w:t>President</w:t>
      </w:r>
      <w:r w:rsidRPr="001916F1">
        <w:rPr>
          <w:rFonts w:ascii="Arial" w:hAnsi="Arial" w:cs="Arial"/>
          <w:sz w:val="24"/>
          <w:szCs w:val="24"/>
        </w:rPr>
        <w:t>.</w:t>
      </w:r>
    </w:p>
    <w:p w14:paraId="2C6715F7" w14:textId="77777777" w:rsidR="00AD3ED6" w:rsidRPr="001916F1" w:rsidRDefault="00AD3ED6" w:rsidP="00AD3ED6">
      <w:pPr>
        <w:pStyle w:val="ListParagraph"/>
        <w:ind w:left="1800"/>
        <w:rPr>
          <w:rFonts w:ascii="Arial" w:hAnsi="Arial" w:cs="Arial"/>
          <w:sz w:val="24"/>
          <w:szCs w:val="24"/>
        </w:rPr>
      </w:pPr>
    </w:p>
    <w:p w14:paraId="09C25ECE" w14:textId="35A621E9" w:rsidR="00AD5116" w:rsidRPr="001916F1" w:rsidRDefault="00B677C4" w:rsidP="00AD5116">
      <w:pPr>
        <w:pStyle w:val="ListParagraph"/>
        <w:numPr>
          <w:ilvl w:val="0"/>
          <w:numId w:val="17"/>
        </w:numPr>
        <w:rPr>
          <w:rFonts w:ascii="Arial" w:hAnsi="Arial" w:cs="Arial"/>
          <w:sz w:val="24"/>
          <w:szCs w:val="24"/>
        </w:rPr>
      </w:pPr>
      <w:r w:rsidRPr="001916F1">
        <w:rPr>
          <w:rFonts w:ascii="Arial" w:hAnsi="Arial" w:cs="Arial"/>
          <w:sz w:val="24"/>
          <w:szCs w:val="24"/>
        </w:rPr>
        <w:t>Vice-</w:t>
      </w:r>
      <w:r w:rsidR="00481034">
        <w:rPr>
          <w:rFonts w:ascii="Arial" w:hAnsi="Arial" w:cs="Arial"/>
          <w:sz w:val="24"/>
          <w:szCs w:val="24"/>
        </w:rPr>
        <w:t>President</w:t>
      </w:r>
    </w:p>
    <w:p w14:paraId="00BBAF8D" w14:textId="77777777" w:rsidR="00AD5116" w:rsidRPr="001916F1" w:rsidRDefault="00B677C4" w:rsidP="00AD5116">
      <w:pPr>
        <w:pStyle w:val="ListParagraph"/>
        <w:numPr>
          <w:ilvl w:val="1"/>
          <w:numId w:val="17"/>
        </w:numPr>
        <w:rPr>
          <w:rFonts w:ascii="Arial" w:hAnsi="Arial" w:cs="Arial"/>
          <w:sz w:val="24"/>
          <w:szCs w:val="24"/>
        </w:rPr>
      </w:pPr>
      <w:r w:rsidRPr="001916F1">
        <w:rPr>
          <w:rFonts w:ascii="Arial" w:hAnsi="Arial" w:cs="Arial"/>
          <w:sz w:val="24"/>
          <w:szCs w:val="24"/>
        </w:rPr>
        <w:t>Election</w:t>
      </w:r>
    </w:p>
    <w:p w14:paraId="3B4A55DE" w14:textId="73A9EE65" w:rsidR="00AD5116" w:rsidRPr="001916F1" w:rsidRDefault="00264DAB" w:rsidP="00AD5116">
      <w:pPr>
        <w:pStyle w:val="ListParagraph"/>
        <w:numPr>
          <w:ilvl w:val="2"/>
          <w:numId w:val="17"/>
        </w:numPr>
        <w:rPr>
          <w:rFonts w:ascii="Arial" w:hAnsi="Arial" w:cs="Arial"/>
          <w:sz w:val="24"/>
          <w:szCs w:val="24"/>
        </w:rPr>
      </w:pPr>
      <w:r w:rsidRPr="001916F1">
        <w:rPr>
          <w:rFonts w:ascii="Arial" w:hAnsi="Arial" w:cs="Arial"/>
          <w:sz w:val="24"/>
          <w:szCs w:val="24"/>
        </w:rPr>
        <w:t>The Vice-</w:t>
      </w:r>
      <w:r w:rsidR="00481034">
        <w:rPr>
          <w:rFonts w:ascii="Arial" w:hAnsi="Arial" w:cs="Arial"/>
          <w:sz w:val="24"/>
          <w:szCs w:val="24"/>
        </w:rPr>
        <w:t>President</w:t>
      </w:r>
      <w:r w:rsidRPr="001916F1">
        <w:rPr>
          <w:rFonts w:ascii="Arial" w:hAnsi="Arial" w:cs="Arial"/>
          <w:sz w:val="24"/>
          <w:szCs w:val="24"/>
        </w:rPr>
        <w:t xml:space="preserve"> is democratically elected by the citizens of the Republic in accordance with the election procedures as set out in paragraphs </w:t>
      </w:r>
      <w:r w:rsidR="00D03796">
        <w:rPr>
          <w:rFonts w:ascii="Arial" w:hAnsi="Arial" w:cs="Arial"/>
          <w:sz w:val="24"/>
          <w:szCs w:val="24"/>
        </w:rPr>
        <w:t xml:space="preserve">25 to 30 </w:t>
      </w:r>
      <w:r w:rsidRPr="001916F1">
        <w:rPr>
          <w:rFonts w:ascii="Arial" w:hAnsi="Arial" w:cs="Arial"/>
          <w:sz w:val="24"/>
          <w:szCs w:val="24"/>
        </w:rPr>
        <w:t>of Schedule 2.</w:t>
      </w:r>
    </w:p>
    <w:p w14:paraId="2DCCEE7B" w14:textId="7559802E" w:rsidR="001C1957" w:rsidRPr="001916F1" w:rsidRDefault="00B677C4" w:rsidP="00AD5116">
      <w:pPr>
        <w:pStyle w:val="ListParagraph"/>
        <w:numPr>
          <w:ilvl w:val="1"/>
          <w:numId w:val="17"/>
        </w:numPr>
        <w:rPr>
          <w:rFonts w:ascii="Arial" w:hAnsi="Arial" w:cs="Arial"/>
          <w:sz w:val="24"/>
          <w:szCs w:val="24"/>
        </w:rPr>
      </w:pPr>
      <w:r w:rsidRPr="001916F1">
        <w:rPr>
          <w:rFonts w:ascii="Arial" w:hAnsi="Arial" w:cs="Arial"/>
          <w:sz w:val="24"/>
          <w:szCs w:val="24"/>
        </w:rPr>
        <w:lastRenderedPageBreak/>
        <w:t>Duties</w:t>
      </w:r>
      <w:r w:rsidR="001C1957" w:rsidRPr="001916F1">
        <w:rPr>
          <w:rFonts w:ascii="Arial" w:hAnsi="Arial" w:cs="Arial"/>
          <w:sz w:val="24"/>
          <w:szCs w:val="24"/>
        </w:rPr>
        <w:t xml:space="preserve"> – The Vice-</w:t>
      </w:r>
      <w:r w:rsidR="00481034">
        <w:rPr>
          <w:rFonts w:ascii="Arial" w:hAnsi="Arial" w:cs="Arial"/>
          <w:sz w:val="24"/>
          <w:szCs w:val="24"/>
        </w:rPr>
        <w:t>President</w:t>
      </w:r>
      <w:r w:rsidR="001C1957" w:rsidRPr="001916F1">
        <w:rPr>
          <w:rFonts w:ascii="Arial" w:hAnsi="Arial" w:cs="Arial"/>
          <w:sz w:val="24"/>
          <w:szCs w:val="24"/>
        </w:rPr>
        <w:t>:</w:t>
      </w:r>
    </w:p>
    <w:p w14:paraId="29E5B8E8" w14:textId="77777777" w:rsidR="001C1957" w:rsidRPr="001916F1" w:rsidRDefault="006D2AFA" w:rsidP="00AD5116">
      <w:pPr>
        <w:pStyle w:val="ListParagraph"/>
        <w:numPr>
          <w:ilvl w:val="2"/>
          <w:numId w:val="17"/>
        </w:numPr>
        <w:rPr>
          <w:rFonts w:ascii="Arial" w:hAnsi="Arial" w:cs="Arial"/>
          <w:sz w:val="24"/>
          <w:szCs w:val="24"/>
        </w:rPr>
      </w:pPr>
      <w:r w:rsidRPr="001916F1">
        <w:rPr>
          <w:rFonts w:ascii="Arial" w:hAnsi="Arial" w:cs="Arial"/>
          <w:sz w:val="24"/>
          <w:szCs w:val="24"/>
        </w:rPr>
        <w:t>Is assigned all or some</w:t>
      </w:r>
      <w:r w:rsidR="001D452F" w:rsidRPr="001916F1">
        <w:rPr>
          <w:rFonts w:ascii="Arial" w:hAnsi="Arial" w:cs="Arial"/>
          <w:sz w:val="24"/>
          <w:szCs w:val="24"/>
        </w:rPr>
        <w:t xml:space="preserve"> of the duties described in section 12 (1) (a) to (f) either</w:t>
      </w:r>
      <w:r w:rsidRPr="001916F1">
        <w:rPr>
          <w:rFonts w:ascii="Arial" w:hAnsi="Arial" w:cs="Arial"/>
          <w:sz w:val="24"/>
          <w:szCs w:val="24"/>
        </w:rPr>
        <w:t xml:space="preserve"> in the case that</w:t>
      </w:r>
      <w:r w:rsidR="001D452F" w:rsidRPr="001916F1">
        <w:rPr>
          <w:rFonts w:ascii="Arial" w:hAnsi="Arial" w:cs="Arial"/>
          <w:sz w:val="24"/>
          <w:szCs w:val="24"/>
        </w:rPr>
        <w:t>:</w:t>
      </w:r>
    </w:p>
    <w:p w14:paraId="6CF3560C" w14:textId="1CA54FB8" w:rsidR="001D452F" w:rsidRPr="001916F1" w:rsidRDefault="001D452F" w:rsidP="00AD5116">
      <w:pPr>
        <w:pStyle w:val="ListParagraph"/>
        <w:numPr>
          <w:ilvl w:val="3"/>
          <w:numId w:val="17"/>
        </w:numPr>
        <w:rPr>
          <w:rFonts w:ascii="Arial" w:hAnsi="Arial" w:cs="Arial"/>
          <w:sz w:val="24"/>
          <w:szCs w:val="24"/>
        </w:rPr>
      </w:pPr>
      <w:r w:rsidRPr="001916F1">
        <w:rPr>
          <w:rFonts w:ascii="Arial" w:hAnsi="Arial" w:cs="Arial"/>
          <w:sz w:val="24"/>
          <w:szCs w:val="24"/>
        </w:rPr>
        <w:t xml:space="preserve">the </w:t>
      </w:r>
      <w:r w:rsidR="00481034">
        <w:rPr>
          <w:rFonts w:ascii="Arial" w:hAnsi="Arial" w:cs="Arial"/>
          <w:sz w:val="24"/>
          <w:szCs w:val="24"/>
        </w:rPr>
        <w:t>President</w:t>
      </w:r>
      <w:r w:rsidRPr="001916F1">
        <w:rPr>
          <w:rFonts w:ascii="Arial" w:hAnsi="Arial" w:cs="Arial"/>
          <w:sz w:val="24"/>
          <w:szCs w:val="24"/>
        </w:rPr>
        <w:t xml:space="preserve"> is temporarily unavailable; or</w:t>
      </w:r>
    </w:p>
    <w:p w14:paraId="4E390C49" w14:textId="54E6483B" w:rsidR="001D452F" w:rsidRPr="001916F1" w:rsidRDefault="001D452F" w:rsidP="00AD5116">
      <w:pPr>
        <w:pStyle w:val="ListParagraph"/>
        <w:numPr>
          <w:ilvl w:val="3"/>
          <w:numId w:val="17"/>
        </w:numPr>
        <w:rPr>
          <w:rFonts w:ascii="Arial" w:hAnsi="Arial" w:cs="Arial"/>
          <w:sz w:val="24"/>
          <w:szCs w:val="24"/>
        </w:rPr>
      </w:pPr>
      <w:r w:rsidRPr="001916F1">
        <w:rPr>
          <w:rFonts w:ascii="Arial" w:hAnsi="Arial" w:cs="Arial"/>
          <w:sz w:val="24"/>
          <w:szCs w:val="24"/>
        </w:rPr>
        <w:t xml:space="preserve">the </w:t>
      </w:r>
      <w:r w:rsidR="00481034">
        <w:rPr>
          <w:rFonts w:ascii="Arial" w:hAnsi="Arial" w:cs="Arial"/>
          <w:sz w:val="24"/>
          <w:szCs w:val="24"/>
        </w:rPr>
        <w:t>President</w:t>
      </w:r>
      <w:r w:rsidRPr="001916F1">
        <w:rPr>
          <w:rFonts w:ascii="Arial" w:hAnsi="Arial" w:cs="Arial"/>
          <w:sz w:val="24"/>
          <w:szCs w:val="24"/>
        </w:rPr>
        <w:t xml:space="preserve"> assigns any of the duties specifically to the Vice-</w:t>
      </w:r>
      <w:r w:rsidR="00481034">
        <w:rPr>
          <w:rFonts w:ascii="Arial" w:hAnsi="Arial" w:cs="Arial"/>
          <w:sz w:val="24"/>
          <w:szCs w:val="24"/>
        </w:rPr>
        <w:t>President</w:t>
      </w:r>
      <w:r w:rsidRPr="001916F1">
        <w:rPr>
          <w:rFonts w:ascii="Arial" w:hAnsi="Arial" w:cs="Arial"/>
          <w:sz w:val="24"/>
          <w:szCs w:val="24"/>
        </w:rPr>
        <w:t>.</w:t>
      </w:r>
    </w:p>
    <w:p w14:paraId="7D992528" w14:textId="0D0751AF" w:rsidR="001D452F" w:rsidRPr="001916F1" w:rsidRDefault="001D452F" w:rsidP="00AD5116">
      <w:pPr>
        <w:pStyle w:val="ListParagraph"/>
        <w:numPr>
          <w:ilvl w:val="2"/>
          <w:numId w:val="17"/>
        </w:numPr>
        <w:rPr>
          <w:rFonts w:ascii="Arial" w:hAnsi="Arial" w:cs="Arial"/>
          <w:sz w:val="24"/>
          <w:szCs w:val="24"/>
        </w:rPr>
      </w:pPr>
      <w:r w:rsidRPr="001916F1">
        <w:rPr>
          <w:rFonts w:ascii="Arial" w:hAnsi="Arial" w:cs="Arial"/>
          <w:sz w:val="24"/>
          <w:szCs w:val="24"/>
        </w:rPr>
        <w:t xml:space="preserve">acts as vice-chairman on all committees and meetings in which the </w:t>
      </w:r>
      <w:r w:rsidR="00481034">
        <w:rPr>
          <w:rFonts w:ascii="Arial" w:hAnsi="Arial" w:cs="Arial"/>
          <w:sz w:val="24"/>
          <w:szCs w:val="24"/>
        </w:rPr>
        <w:t>President</w:t>
      </w:r>
      <w:r w:rsidRPr="001916F1">
        <w:rPr>
          <w:rFonts w:ascii="Arial" w:hAnsi="Arial" w:cs="Arial"/>
          <w:sz w:val="24"/>
          <w:szCs w:val="24"/>
        </w:rPr>
        <w:t xml:space="preserve"> acts as Chairman.</w:t>
      </w:r>
    </w:p>
    <w:p w14:paraId="77336B29" w14:textId="77777777" w:rsidR="006D2AFA" w:rsidRPr="001916F1" w:rsidRDefault="006D2AFA" w:rsidP="00AD5116">
      <w:pPr>
        <w:pStyle w:val="ListParagraph"/>
        <w:numPr>
          <w:ilvl w:val="2"/>
          <w:numId w:val="17"/>
        </w:numPr>
        <w:rPr>
          <w:rFonts w:ascii="Arial" w:hAnsi="Arial" w:cs="Arial"/>
          <w:sz w:val="24"/>
          <w:szCs w:val="24"/>
        </w:rPr>
      </w:pPr>
      <w:r w:rsidRPr="001916F1">
        <w:rPr>
          <w:rFonts w:ascii="Arial" w:hAnsi="Arial" w:cs="Arial"/>
          <w:sz w:val="24"/>
          <w:szCs w:val="24"/>
        </w:rPr>
        <w:t xml:space="preserve">is </w:t>
      </w:r>
      <w:r w:rsidRPr="001916F1">
        <w:rPr>
          <w:rFonts w:ascii="Arial" w:hAnsi="Arial" w:cs="Arial"/>
          <w:i/>
          <w:sz w:val="24"/>
          <w:szCs w:val="24"/>
        </w:rPr>
        <w:t>ex officio</w:t>
      </w:r>
      <w:r w:rsidRPr="001916F1">
        <w:rPr>
          <w:rFonts w:ascii="Arial" w:hAnsi="Arial" w:cs="Arial"/>
          <w:sz w:val="24"/>
          <w:szCs w:val="24"/>
        </w:rPr>
        <w:t xml:space="preserve"> appointed by the University authorities as the safety representative of the residence.</w:t>
      </w:r>
    </w:p>
    <w:p w14:paraId="0AA2F903" w14:textId="517644AD" w:rsidR="00AD5116" w:rsidRPr="001916F1" w:rsidRDefault="006D2AFA" w:rsidP="00AD5116">
      <w:pPr>
        <w:pStyle w:val="ListParagraph"/>
        <w:numPr>
          <w:ilvl w:val="2"/>
          <w:numId w:val="17"/>
        </w:numPr>
        <w:rPr>
          <w:rFonts w:ascii="Arial" w:hAnsi="Arial" w:cs="Arial"/>
          <w:sz w:val="24"/>
          <w:szCs w:val="24"/>
        </w:rPr>
      </w:pPr>
      <w:r w:rsidRPr="001916F1">
        <w:rPr>
          <w:rFonts w:ascii="Arial" w:hAnsi="Arial" w:cs="Arial"/>
          <w:sz w:val="24"/>
          <w:szCs w:val="24"/>
        </w:rPr>
        <w:t xml:space="preserve">may be assigned any portfolios and other duties as the </w:t>
      </w:r>
      <w:r w:rsidR="00481034">
        <w:rPr>
          <w:rFonts w:ascii="Arial" w:hAnsi="Arial" w:cs="Arial"/>
          <w:sz w:val="24"/>
          <w:szCs w:val="24"/>
        </w:rPr>
        <w:t>President</w:t>
      </w:r>
      <w:r w:rsidRPr="001916F1">
        <w:rPr>
          <w:rFonts w:ascii="Arial" w:hAnsi="Arial" w:cs="Arial"/>
          <w:sz w:val="24"/>
          <w:szCs w:val="24"/>
        </w:rPr>
        <w:t xml:space="preserve"> deems fit and reasonable.</w:t>
      </w:r>
    </w:p>
    <w:p w14:paraId="293797F9" w14:textId="77777777" w:rsidR="009166A1" w:rsidRPr="001916F1" w:rsidRDefault="009166A1" w:rsidP="00AD5116">
      <w:pPr>
        <w:pStyle w:val="ListParagraph"/>
        <w:numPr>
          <w:ilvl w:val="1"/>
          <w:numId w:val="17"/>
        </w:numPr>
        <w:rPr>
          <w:rFonts w:ascii="Arial" w:hAnsi="Arial" w:cs="Arial"/>
          <w:sz w:val="24"/>
          <w:szCs w:val="24"/>
        </w:rPr>
      </w:pPr>
      <w:r w:rsidRPr="001916F1">
        <w:rPr>
          <w:rFonts w:ascii="Arial" w:hAnsi="Arial" w:cs="Arial"/>
          <w:sz w:val="24"/>
          <w:szCs w:val="24"/>
        </w:rPr>
        <w:t>Removal and Vacancies</w:t>
      </w:r>
    </w:p>
    <w:p w14:paraId="54CDE18E" w14:textId="10DDFD6E" w:rsidR="00F32CF6" w:rsidRPr="001916F1" w:rsidRDefault="00F32CF6" w:rsidP="00AD5116">
      <w:pPr>
        <w:pStyle w:val="ListParagraph"/>
        <w:numPr>
          <w:ilvl w:val="2"/>
          <w:numId w:val="17"/>
        </w:numPr>
        <w:rPr>
          <w:rFonts w:ascii="Arial" w:hAnsi="Arial" w:cs="Arial"/>
          <w:sz w:val="24"/>
          <w:szCs w:val="24"/>
        </w:rPr>
      </w:pPr>
      <w:r w:rsidRPr="001916F1">
        <w:rPr>
          <w:rFonts w:ascii="Arial" w:hAnsi="Arial" w:cs="Arial"/>
          <w:sz w:val="24"/>
          <w:szCs w:val="24"/>
        </w:rPr>
        <w:t>The Vice-</w:t>
      </w:r>
      <w:r w:rsidR="00481034">
        <w:rPr>
          <w:rFonts w:ascii="Arial" w:hAnsi="Arial" w:cs="Arial"/>
          <w:sz w:val="24"/>
          <w:szCs w:val="24"/>
        </w:rPr>
        <w:t>President</w:t>
      </w:r>
      <w:r w:rsidRPr="001916F1">
        <w:rPr>
          <w:rFonts w:ascii="Arial" w:hAnsi="Arial" w:cs="Arial"/>
          <w:sz w:val="24"/>
          <w:szCs w:val="24"/>
        </w:rPr>
        <w:t xml:space="preserve"> ceases to be Vice-</w:t>
      </w:r>
      <w:r w:rsidR="00481034">
        <w:rPr>
          <w:rFonts w:ascii="Arial" w:hAnsi="Arial" w:cs="Arial"/>
          <w:sz w:val="24"/>
          <w:szCs w:val="24"/>
        </w:rPr>
        <w:t>President</w:t>
      </w:r>
      <w:r w:rsidRPr="001916F1">
        <w:rPr>
          <w:rFonts w:ascii="Arial" w:hAnsi="Arial" w:cs="Arial"/>
          <w:sz w:val="24"/>
          <w:szCs w:val="24"/>
        </w:rPr>
        <w:t xml:space="preserve"> if, during his term, he ceases to be a voting citizen of the Republic for whatever reason.</w:t>
      </w:r>
    </w:p>
    <w:p w14:paraId="7952E3F7" w14:textId="48C21F14" w:rsidR="00802493" w:rsidRPr="001916F1" w:rsidRDefault="00802493" w:rsidP="00AD5116">
      <w:pPr>
        <w:pStyle w:val="ListParagraph"/>
        <w:numPr>
          <w:ilvl w:val="2"/>
          <w:numId w:val="17"/>
        </w:numPr>
        <w:rPr>
          <w:rFonts w:ascii="Arial" w:hAnsi="Arial" w:cs="Arial"/>
          <w:sz w:val="24"/>
          <w:szCs w:val="24"/>
        </w:rPr>
      </w:pPr>
      <w:r w:rsidRPr="001916F1">
        <w:rPr>
          <w:rFonts w:ascii="Arial" w:hAnsi="Arial" w:cs="Arial"/>
          <w:sz w:val="24"/>
          <w:szCs w:val="24"/>
        </w:rPr>
        <w:t>The Vice-</w:t>
      </w:r>
      <w:r w:rsidR="00481034">
        <w:rPr>
          <w:rFonts w:ascii="Arial" w:hAnsi="Arial" w:cs="Arial"/>
          <w:sz w:val="24"/>
          <w:szCs w:val="24"/>
        </w:rPr>
        <w:t>President</w:t>
      </w:r>
      <w:r w:rsidRPr="001916F1">
        <w:rPr>
          <w:rFonts w:ascii="Arial" w:hAnsi="Arial" w:cs="Arial"/>
          <w:sz w:val="24"/>
          <w:szCs w:val="24"/>
        </w:rPr>
        <w:t>’s term comes to an end on the day that a new Vice-</w:t>
      </w:r>
      <w:r w:rsidR="00481034">
        <w:rPr>
          <w:rFonts w:ascii="Arial" w:hAnsi="Arial" w:cs="Arial"/>
          <w:sz w:val="24"/>
          <w:szCs w:val="24"/>
        </w:rPr>
        <w:t>President</w:t>
      </w:r>
      <w:r w:rsidRPr="001916F1">
        <w:rPr>
          <w:rFonts w:ascii="Arial" w:hAnsi="Arial" w:cs="Arial"/>
          <w:sz w:val="24"/>
          <w:szCs w:val="24"/>
        </w:rPr>
        <w:t xml:space="preserve"> is elected; or</w:t>
      </w:r>
    </w:p>
    <w:p w14:paraId="7C0083B2" w14:textId="77777777" w:rsidR="00802493" w:rsidRPr="001916F1" w:rsidRDefault="00802493" w:rsidP="00AD5116">
      <w:pPr>
        <w:pStyle w:val="ListParagraph"/>
        <w:numPr>
          <w:ilvl w:val="2"/>
          <w:numId w:val="17"/>
        </w:numPr>
        <w:rPr>
          <w:rFonts w:ascii="Arial" w:hAnsi="Arial" w:cs="Arial"/>
          <w:sz w:val="24"/>
          <w:szCs w:val="24"/>
        </w:rPr>
      </w:pPr>
      <w:r w:rsidRPr="001916F1">
        <w:rPr>
          <w:rFonts w:ascii="Arial" w:hAnsi="Arial" w:cs="Arial"/>
          <w:sz w:val="24"/>
          <w:szCs w:val="24"/>
        </w:rPr>
        <w:t>they submit a resignation letter in writing to the resident head; or</w:t>
      </w:r>
    </w:p>
    <w:p w14:paraId="3AC9455E" w14:textId="77777777" w:rsidR="00802493" w:rsidRPr="001916F1" w:rsidRDefault="00802493" w:rsidP="00AD5116">
      <w:pPr>
        <w:pStyle w:val="ListParagraph"/>
        <w:numPr>
          <w:ilvl w:val="2"/>
          <w:numId w:val="17"/>
        </w:numPr>
        <w:rPr>
          <w:rFonts w:ascii="Arial" w:hAnsi="Arial" w:cs="Arial"/>
          <w:sz w:val="24"/>
          <w:szCs w:val="24"/>
        </w:rPr>
      </w:pPr>
      <w:r w:rsidRPr="001916F1">
        <w:rPr>
          <w:rFonts w:ascii="Arial" w:hAnsi="Arial" w:cs="Arial"/>
          <w:sz w:val="24"/>
          <w:szCs w:val="24"/>
        </w:rPr>
        <w:t>they are removed from office by the resident head due to substantial failure to perform their duties.</w:t>
      </w:r>
    </w:p>
    <w:p w14:paraId="5676EACF" w14:textId="44311735" w:rsidR="00802493" w:rsidRPr="001916F1" w:rsidRDefault="00802493" w:rsidP="00AD5116">
      <w:pPr>
        <w:pStyle w:val="ListParagraph"/>
        <w:numPr>
          <w:ilvl w:val="2"/>
          <w:numId w:val="17"/>
        </w:numPr>
        <w:rPr>
          <w:rFonts w:ascii="Arial" w:hAnsi="Arial" w:cs="Arial"/>
          <w:sz w:val="24"/>
          <w:szCs w:val="24"/>
        </w:rPr>
      </w:pPr>
      <w:r w:rsidRPr="001916F1">
        <w:rPr>
          <w:rFonts w:ascii="Arial" w:hAnsi="Arial" w:cs="Arial"/>
          <w:sz w:val="24"/>
          <w:szCs w:val="24"/>
        </w:rPr>
        <w:t>In case of a vacancy in the office of the Vice-</w:t>
      </w:r>
      <w:r w:rsidR="00481034">
        <w:rPr>
          <w:rFonts w:ascii="Arial" w:hAnsi="Arial" w:cs="Arial"/>
          <w:sz w:val="24"/>
          <w:szCs w:val="24"/>
        </w:rPr>
        <w:t>President</w:t>
      </w:r>
      <w:r w:rsidRPr="001916F1">
        <w:rPr>
          <w:rFonts w:ascii="Arial" w:hAnsi="Arial" w:cs="Arial"/>
          <w:sz w:val="24"/>
          <w:szCs w:val="24"/>
        </w:rPr>
        <w:t xml:space="preserve">: </w:t>
      </w:r>
      <w:r w:rsidR="00F32CF6" w:rsidRPr="001916F1">
        <w:rPr>
          <w:rFonts w:ascii="Arial" w:hAnsi="Arial" w:cs="Arial"/>
          <w:sz w:val="24"/>
          <w:szCs w:val="24"/>
        </w:rPr>
        <w:t>The</w:t>
      </w:r>
      <w:r w:rsidRPr="001916F1">
        <w:rPr>
          <w:rFonts w:ascii="Arial" w:hAnsi="Arial" w:cs="Arial"/>
          <w:sz w:val="24"/>
          <w:szCs w:val="24"/>
        </w:rPr>
        <w:t xml:space="preserve"> </w:t>
      </w:r>
      <w:r w:rsidR="00481034">
        <w:rPr>
          <w:rFonts w:ascii="Arial" w:hAnsi="Arial" w:cs="Arial"/>
          <w:sz w:val="24"/>
          <w:szCs w:val="24"/>
        </w:rPr>
        <w:t>Cabinet</w:t>
      </w:r>
      <w:r w:rsidRPr="001916F1">
        <w:rPr>
          <w:rFonts w:ascii="Arial" w:hAnsi="Arial" w:cs="Arial"/>
          <w:sz w:val="24"/>
          <w:szCs w:val="24"/>
        </w:rPr>
        <w:t xml:space="preserve"> member who received the highest number of votes in their election to the </w:t>
      </w:r>
      <w:r w:rsidR="00481034">
        <w:rPr>
          <w:rFonts w:ascii="Arial" w:hAnsi="Arial" w:cs="Arial"/>
          <w:sz w:val="24"/>
          <w:szCs w:val="24"/>
        </w:rPr>
        <w:t>Cabinet</w:t>
      </w:r>
      <w:r w:rsidRPr="001916F1">
        <w:rPr>
          <w:rFonts w:ascii="Arial" w:hAnsi="Arial" w:cs="Arial"/>
          <w:sz w:val="24"/>
          <w:szCs w:val="24"/>
        </w:rPr>
        <w:t xml:space="preserve"> will automatically become the Vice-</w:t>
      </w:r>
      <w:r w:rsidR="00481034">
        <w:rPr>
          <w:rFonts w:ascii="Arial" w:hAnsi="Arial" w:cs="Arial"/>
          <w:sz w:val="24"/>
          <w:szCs w:val="24"/>
        </w:rPr>
        <w:t>President</w:t>
      </w:r>
      <w:r w:rsidRPr="001916F1">
        <w:rPr>
          <w:rFonts w:ascii="Arial" w:hAnsi="Arial" w:cs="Arial"/>
          <w:sz w:val="24"/>
          <w:szCs w:val="24"/>
        </w:rPr>
        <w:t>.</w:t>
      </w:r>
    </w:p>
    <w:p w14:paraId="2B1AE1DD" w14:textId="77634E1D" w:rsidR="00802493" w:rsidRPr="001916F1" w:rsidRDefault="00802493" w:rsidP="00AD5116">
      <w:pPr>
        <w:pStyle w:val="ListParagraph"/>
        <w:numPr>
          <w:ilvl w:val="2"/>
          <w:numId w:val="17"/>
        </w:numPr>
        <w:rPr>
          <w:rFonts w:ascii="Arial" w:hAnsi="Arial" w:cs="Arial"/>
          <w:sz w:val="24"/>
          <w:szCs w:val="24"/>
        </w:rPr>
      </w:pPr>
      <w:r w:rsidRPr="001916F1">
        <w:rPr>
          <w:rFonts w:ascii="Arial" w:hAnsi="Arial" w:cs="Arial"/>
          <w:sz w:val="24"/>
          <w:szCs w:val="24"/>
        </w:rPr>
        <w:t xml:space="preserve">Any redistribution of portfolios may be determined by the </w:t>
      </w:r>
      <w:r w:rsidR="00481034">
        <w:rPr>
          <w:rFonts w:ascii="Arial" w:hAnsi="Arial" w:cs="Arial"/>
          <w:sz w:val="24"/>
          <w:szCs w:val="24"/>
        </w:rPr>
        <w:t>President</w:t>
      </w:r>
      <w:r w:rsidRPr="001916F1">
        <w:rPr>
          <w:rFonts w:ascii="Arial" w:hAnsi="Arial" w:cs="Arial"/>
          <w:sz w:val="24"/>
          <w:szCs w:val="24"/>
        </w:rPr>
        <w:t>.</w:t>
      </w:r>
    </w:p>
    <w:p w14:paraId="4157ACE2" w14:textId="77777777" w:rsidR="00AD3ED6" w:rsidRPr="001916F1" w:rsidRDefault="00AD3ED6" w:rsidP="00AD3ED6">
      <w:pPr>
        <w:pStyle w:val="ListParagraph"/>
        <w:ind w:left="1800"/>
        <w:rPr>
          <w:rFonts w:ascii="Arial" w:hAnsi="Arial" w:cs="Arial"/>
          <w:sz w:val="24"/>
          <w:szCs w:val="24"/>
        </w:rPr>
      </w:pPr>
    </w:p>
    <w:p w14:paraId="5B902C85" w14:textId="2BC706EC" w:rsidR="00AD5116" w:rsidRPr="00B364D3" w:rsidRDefault="00481034" w:rsidP="00AD5116">
      <w:pPr>
        <w:pStyle w:val="ListParagraph"/>
        <w:numPr>
          <w:ilvl w:val="0"/>
          <w:numId w:val="17"/>
        </w:numPr>
        <w:rPr>
          <w:rFonts w:ascii="Arial" w:hAnsi="Arial" w:cs="Arial"/>
          <w:color w:val="000000" w:themeColor="text1"/>
          <w:sz w:val="24"/>
          <w:szCs w:val="24"/>
        </w:rPr>
      </w:pPr>
      <w:r w:rsidRPr="00B364D3">
        <w:rPr>
          <w:rFonts w:ascii="Arial" w:hAnsi="Arial" w:cs="Arial"/>
          <w:color w:val="000000" w:themeColor="text1"/>
          <w:sz w:val="24"/>
          <w:szCs w:val="24"/>
        </w:rPr>
        <w:t>Cabinet</w:t>
      </w:r>
    </w:p>
    <w:p w14:paraId="4508E307" w14:textId="77777777" w:rsidR="00AD5116" w:rsidRPr="00B364D3" w:rsidRDefault="00B677C4" w:rsidP="00AD5116">
      <w:pPr>
        <w:pStyle w:val="ListParagraph"/>
        <w:numPr>
          <w:ilvl w:val="1"/>
          <w:numId w:val="17"/>
        </w:numPr>
        <w:rPr>
          <w:rFonts w:ascii="Arial" w:hAnsi="Arial" w:cs="Arial"/>
          <w:color w:val="000000" w:themeColor="text1"/>
          <w:sz w:val="24"/>
          <w:szCs w:val="24"/>
        </w:rPr>
      </w:pPr>
      <w:r w:rsidRPr="00B364D3">
        <w:rPr>
          <w:rFonts w:ascii="Arial" w:hAnsi="Arial" w:cs="Arial"/>
          <w:color w:val="000000" w:themeColor="text1"/>
          <w:sz w:val="24"/>
          <w:szCs w:val="24"/>
        </w:rPr>
        <w:t>Composition</w:t>
      </w:r>
    </w:p>
    <w:p w14:paraId="00FA4EED" w14:textId="40B75AD5" w:rsidR="00AD5116" w:rsidRPr="00B364D3" w:rsidRDefault="00666085" w:rsidP="00AD5116">
      <w:pPr>
        <w:pStyle w:val="ListParagraph"/>
        <w:numPr>
          <w:ilvl w:val="2"/>
          <w:numId w:val="17"/>
        </w:numPr>
        <w:rPr>
          <w:rFonts w:ascii="Arial" w:hAnsi="Arial" w:cs="Arial"/>
          <w:color w:val="000000" w:themeColor="text1"/>
          <w:sz w:val="24"/>
          <w:szCs w:val="24"/>
        </w:rPr>
      </w:pPr>
      <w:r w:rsidRPr="00B364D3">
        <w:rPr>
          <w:rFonts w:ascii="Arial" w:hAnsi="Arial" w:cs="Arial"/>
          <w:color w:val="000000" w:themeColor="text1"/>
          <w:sz w:val="24"/>
          <w:szCs w:val="24"/>
        </w:rPr>
        <w:t xml:space="preserve">The </w:t>
      </w:r>
      <w:r w:rsidR="00481034" w:rsidRPr="00B364D3">
        <w:rPr>
          <w:rFonts w:ascii="Arial" w:hAnsi="Arial" w:cs="Arial"/>
          <w:color w:val="000000" w:themeColor="text1"/>
          <w:sz w:val="24"/>
          <w:szCs w:val="24"/>
        </w:rPr>
        <w:t>Cabinet</w:t>
      </w:r>
      <w:r w:rsidRPr="00B364D3">
        <w:rPr>
          <w:rFonts w:ascii="Arial" w:hAnsi="Arial" w:cs="Arial"/>
          <w:color w:val="000000" w:themeColor="text1"/>
          <w:sz w:val="24"/>
          <w:szCs w:val="24"/>
        </w:rPr>
        <w:t xml:space="preserve"> will consist of the </w:t>
      </w:r>
      <w:r w:rsidR="00481034" w:rsidRPr="00B364D3">
        <w:rPr>
          <w:rFonts w:ascii="Arial" w:hAnsi="Arial" w:cs="Arial"/>
          <w:color w:val="000000" w:themeColor="text1"/>
          <w:sz w:val="24"/>
          <w:szCs w:val="24"/>
        </w:rPr>
        <w:t>President</w:t>
      </w:r>
      <w:r w:rsidRPr="00B364D3">
        <w:rPr>
          <w:rFonts w:ascii="Arial" w:hAnsi="Arial" w:cs="Arial"/>
          <w:color w:val="000000" w:themeColor="text1"/>
          <w:sz w:val="24"/>
          <w:szCs w:val="24"/>
        </w:rPr>
        <w:t>, the Vice-</w:t>
      </w:r>
      <w:r w:rsidR="00481034" w:rsidRPr="00B364D3">
        <w:rPr>
          <w:rFonts w:ascii="Arial" w:hAnsi="Arial" w:cs="Arial"/>
          <w:color w:val="000000" w:themeColor="text1"/>
          <w:sz w:val="24"/>
          <w:szCs w:val="24"/>
        </w:rPr>
        <w:t>President</w:t>
      </w:r>
      <w:r w:rsidR="001E1D9D" w:rsidRPr="00B364D3">
        <w:rPr>
          <w:rFonts w:ascii="Arial" w:hAnsi="Arial" w:cs="Arial"/>
          <w:color w:val="000000" w:themeColor="text1"/>
          <w:sz w:val="24"/>
          <w:szCs w:val="24"/>
        </w:rPr>
        <w:t xml:space="preserve">, Head </w:t>
      </w:r>
      <w:r w:rsidR="0077692E" w:rsidRPr="00B364D3">
        <w:rPr>
          <w:rFonts w:ascii="Arial" w:hAnsi="Arial" w:cs="Arial"/>
          <w:color w:val="000000" w:themeColor="text1"/>
          <w:sz w:val="24"/>
          <w:szCs w:val="24"/>
        </w:rPr>
        <w:t>Mentor and 12</w:t>
      </w:r>
      <w:r w:rsidRPr="00B364D3">
        <w:rPr>
          <w:rFonts w:ascii="Arial" w:hAnsi="Arial" w:cs="Arial"/>
          <w:color w:val="000000" w:themeColor="text1"/>
          <w:sz w:val="24"/>
          <w:szCs w:val="24"/>
        </w:rPr>
        <w:t xml:space="preserve"> other democratically elected </w:t>
      </w:r>
      <w:r w:rsidR="002A70E2" w:rsidRPr="00B364D3">
        <w:rPr>
          <w:rFonts w:ascii="Arial" w:hAnsi="Arial" w:cs="Arial"/>
          <w:color w:val="000000" w:themeColor="text1"/>
          <w:sz w:val="24"/>
          <w:szCs w:val="24"/>
        </w:rPr>
        <w:t>citizens of the Republic.</w:t>
      </w:r>
    </w:p>
    <w:p w14:paraId="1DB2833C" w14:textId="77777777" w:rsidR="00AD5116" w:rsidRPr="001916F1" w:rsidRDefault="00B677C4" w:rsidP="00AD5116">
      <w:pPr>
        <w:pStyle w:val="ListParagraph"/>
        <w:numPr>
          <w:ilvl w:val="1"/>
          <w:numId w:val="17"/>
        </w:numPr>
        <w:rPr>
          <w:rFonts w:ascii="Arial" w:hAnsi="Arial" w:cs="Arial"/>
          <w:sz w:val="24"/>
          <w:szCs w:val="24"/>
        </w:rPr>
      </w:pPr>
      <w:r w:rsidRPr="001916F1">
        <w:rPr>
          <w:rFonts w:ascii="Arial" w:hAnsi="Arial" w:cs="Arial"/>
          <w:sz w:val="24"/>
          <w:szCs w:val="24"/>
        </w:rPr>
        <w:t>Election</w:t>
      </w:r>
    </w:p>
    <w:p w14:paraId="646163EC" w14:textId="5D40D926" w:rsidR="00AD5116" w:rsidRPr="001916F1" w:rsidRDefault="005365FA" w:rsidP="00AD5116">
      <w:pPr>
        <w:pStyle w:val="ListParagraph"/>
        <w:numPr>
          <w:ilvl w:val="2"/>
          <w:numId w:val="17"/>
        </w:numPr>
        <w:rPr>
          <w:rFonts w:ascii="Arial" w:hAnsi="Arial" w:cs="Arial"/>
          <w:sz w:val="24"/>
          <w:szCs w:val="24"/>
        </w:rPr>
      </w:pPr>
      <w:r w:rsidRPr="001916F1">
        <w:rPr>
          <w:rFonts w:ascii="Arial" w:hAnsi="Arial" w:cs="Arial"/>
          <w:sz w:val="24"/>
          <w:szCs w:val="24"/>
        </w:rPr>
        <w:t xml:space="preserve">Each individual </w:t>
      </w:r>
      <w:r w:rsidR="00481034">
        <w:rPr>
          <w:rFonts w:ascii="Arial" w:hAnsi="Arial" w:cs="Arial"/>
          <w:sz w:val="24"/>
          <w:szCs w:val="24"/>
        </w:rPr>
        <w:t>Cabinet</w:t>
      </w:r>
      <w:r w:rsidRPr="001916F1">
        <w:rPr>
          <w:rFonts w:ascii="Arial" w:hAnsi="Arial" w:cs="Arial"/>
          <w:sz w:val="24"/>
          <w:szCs w:val="24"/>
        </w:rPr>
        <w:t xml:space="preserve"> member is to be democratically elected by the citizens of the Republic in terms of the election procedures as set out in paragraph </w:t>
      </w:r>
      <w:r w:rsidR="00212383">
        <w:rPr>
          <w:rFonts w:ascii="Arial" w:hAnsi="Arial" w:cs="Arial"/>
          <w:sz w:val="24"/>
          <w:szCs w:val="24"/>
        </w:rPr>
        <w:t>31 to 36</w:t>
      </w:r>
      <w:r w:rsidR="00AD5116" w:rsidRPr="001916F1">
        <w:rPr>
          <w:rFonts w:ascii="Arial" w:hAnsi="Arial" w:cs="Arial"/>
          <w:sz w:val="24"/>
          <w:szCs w:val="24"/>
        </w:rPr>
        <w:t xml:space="preserve"> of Schedule 2.</w:t>
      </w:r>
    </w:p>
    <w:p w14:paraId="074332E3" w14:textId="77777777" w:rsidR="00AD5116" w:rsidRPr="001916F1" w:rsidRDefault="00B677C4" w:rsidP="00AD5116">
      <w:pPr>
        <w:pStyle w:val="ListParagraph"/>
        <w:numPr>
          <w:ilvl w:val="1"/>
          <w:numId w:val="17"/>
        </w:numPr>
        <w:rPr>
          <w:rFonts w:ascii="Arial" w:hAnsi="Arial" w:cs="Arial"/>
          <w:sz w:val="24"/>
          <w:szCs w:val="24"/>
        </w:rPr>
      </w:pPr>
      <w:r w:rsidRPr="001916F1">
        <w:rPr>
          <w:rFonts w:ascii="Arial" w:hAnsi="Arial" w:cs="Arial"/>
          <w:sz w:val="24"/>
          <w:szCs w:val="24"/>
        </w:rPr>
        <w:t>Duties</w:t>
      </w:r>
    </w:p>
    <w:p w14:paraId="3803D7AD" w14:textId="77777777" w:rsidR="00AD5116" w:rsidRPr="001916F1" w:rsidRDefault="002A70E2" w:rsidP="00AD5116">
      <w:pPr>
        <w:pStyle w:val="ListParagraph"/>
        <w:numPr>
          <w:ilvl w:val="2"/>
          <w:numId w:val="17"/>
        </w:numPr>
        <w:rPr>
          <w:rFonts w:ascii="Arial" w:hAnsi="Arial" w:cs="Arial"/>
          <w:sz w:val="24"/>
          <w:szCs w:val="24"/>
        </w:rPr>
      </w:pPr>
      <w:r w:rsidRPr="001916F1">
        <w:rPr>
          <w:rFonts w:ascii="Arial" w:hAnsi="Arial" w:cs="Arial"/>
          <w:sz w:val="24"/>
          <w:szCs w:val="24"/>
        </w:rPr>
        <w:t>General</w:t>
      </w:r>
    </w:p>
    <w:p w14:paraId="0675DDF2" w14:textId="77777777" w:rsidR="00AD5116" w:rsidRPr="001916F1" w:rsidRDefault="002A70E2" w:rsidP="00AD5116">
      <w:pPr>
        <w:pStyle w:val="ListParagraph"/>
        <w:numPr>
          <w:ilvl w:val="3"/>
          <w:numId w:val="17"/>
        </w:numPr>
        <w:rPr>
          <w:rFonts w:ascii="Arial" w:hAnsi="Arial" w:cs="Arial"/>
          <w:sz w:val="24"/>
          <w:szCs w:val="24"/>
        </w:rPr>
      </w:pPr>
      <w:r w:rsidRPr="001916F1">
        <w:rPr>
          <w:rFonts w:ascii="Arial" w:hAnsi="Arial" w:cs="Arial"/>
          <w:sz w:val="24"/>
          <w:szCs w:val="24"/>
        </w:rPr>
        <w:t>Enforcement of this Constitution as well as the relevant rules and regulations put forward by the University of Stellenbosch.</w:t>
      </w:r>
    </w:p>
    <w:p w14:paraId="72D03513" w14:textId="72F011A9" w:rsidR="00AD5116" w:rsidRPr="001916F1" w:rsidRDefault="002A70E2" w:rsidP="00AD5116">
      <w:pPr>
        <w:pStyle w:val="ListParagraph"/>
        <w:numPr>
          <w:ilvl w:val="3"/>
          <w:numId w:val="17"/>
        </w:numPr>
        <w:rPr>
          <w:rFonts w:ascii="Arial" w:hAnsi="Arial" w:cs="Arial"/>
          <w:sz w:val="24"/>
          <w:szCs w:val="24"/>
        </w:rPr>
      </w:pPr>
      <w:r w:rsidRPr="001916F1">
        <w:rPr>
          <w:rFonts w:ascii="Arial" w:hAnsi="Arial" w:cs="Arial"/>
          <w:sz w:val="24"/>
          <w:szCs w:val="24"/>
        </w:rPr>
        <w:t xml:space="preserve">Proper management of the portfolios assigned to them by the </w:t>
      </w:r>
      <w:r w:rsidR="00481034">
        <w:rPr>
          <w:rFonts w:ascii="Arial" w:hAnsi="Arial" w:cs="Arial"/>
          <w:sz w:val="24"/>
          <w:szCs w:val="24"/>
        </w:rPr>
        <w:t>President</w:t>
      </w:r>
      <w:r w:rsidRPr="001916F1">
        <w:rPr>
          <w:rFonts w:ascii="Arial" w:hAnsi="Arial" w:cs="Arial"/>
          <w:sz w:val="24"/>
          <w:szCs w:val="24"/>
        </w:rPr>
        <w:t>.</w:t>
      </w:r>
    </w:p>
    <w:p w14:paraId="38910187" w14:textId="77777777" w:rsidR="00AD5116" w:rsidRPr="001916F1" w:rsidRDefault="00C60ED9" w:rsidP="00AD5116">
      <w:pPr>
        <w:pStyle w:val="ListParagraph"/>
        <w:numPr>
          <w:ilvl w:val="3"/>
          <w:numId w:val="17"/>
        </w:numPr>
        <w:rPr>
          <w:rFonts w:ascii="Arial" w:hAnsi="Arial" w:cs="Arial"/>
          <w:sz w:val="24"/>
          <w:szCs w:val="24"/>
        </w:rPr>
      </w:pPr>
      <w:r w:rsidRPr="001916F1">
        <w:rPr>
          <w:rFonts w:ascii="Arial" w:hAnsi="Arial" w:cs="Arial"/>
          <w:sz w:val="24"/>
          <w:szCs w:val="24"/>
        </w:rPr>
        <w:lastRenderedPageBreak/>
        <w:t xml:space="preserve"> </w:t>
      </w:r>
      <w:r w:rsidR="002A70E2" w:rsidRPr="001916F1">
        <w:rPr>
          <w:rFonts w:ascii="Arial" w:hAnsi="Arial" w:cs="Arial"/>
          <w:sz w:val="24"/>
          <w:szCs w:val="24"/>
        </w:rPr>
        <w:t>General maintenance of peace and order within the Republic.</w:t>
      </w:r>
    </w:p>
    <w:p w14:paraId="2DF479FA" w14:textId="77777777" w:rsidR="00AD5116" w:rsidRPr="001916F1" w:rsidRDefault="002A70E2" w:rsidP="00AD5116">
      <w:pPr>
        <w:pStyle w:val="ListParagraph"/>
        <w:numPr>
          <w:ilvl w:val="3"/>
          <w:numId w:val="17"/>
        </w:numPr>
        <w:rPr>
          <w:rFonts w:ascii="Arial" w:hAnsi="Arial" w:cs="Arial"/>
          <w:sz w:val="24"/>
          <w:szCs w:val="24"/>
        </w:rPr>
      </w:pPr>
      <w:r w:rsidRPr="001916F1">
        <w:rPr>
          <w:rFonts w:ascii="Arial" w:hAnsi="Arial" w:cs="Arial"/>
          <w:sz w:val="24"/>
          <w:szCs w:val="24"/>
        </w:rPr>
        <w:t>Act as supervisory officials at all events hosted by the Republic or events in which the Republic takes part.</w:t>
      </w:r>
    </w:p>
    <w:p w14:paraId="16F82ECF" w14:textId="4DBF0530" w:rsidR="00AD5116" w:rsidRPr="001916F1" w:rsidRDefault="00D35D7F" w:rsidP="00AD5116">
      <w:pPr>
        <w:pStyle w:val="ListParagraph"/>
        <w:numPr>
          <w:ilvl w:val="3"/>
          <w:numId w:val="17"/>
        </w:numPr>
        <w:rPr>
          <w:rFonts w:ascii="Arial" w:hAnsi="Arial" w:cs="Arial"/>
          <w:sz w:val="24"/>
          <w:szCs w:val="24"/>
        </w:rPr>
      </w:pPr>
      <w:r w:rsidRPr="001916F1">
        <w:rPr>
          <w:rFonts w:ascii="Arial" w:hAnsi="Arial" w:cs="Arial"/>
          <w:sz w:val="24"/>
          <w:szCs w:val="24"/>
        </w:rPr>
        <w:t>Act</w:t>
      </w:r>
      <w:r w:rsidR="002A70E2" w:rsidRPr="001916F1">
        <w:rPr>
          <w:rFonts w:ascii="Arial" w:hAnsi="Arial" w:cs="Arial"/>
          <w:sz w:val="24"/>
          <w:szCs w:val="24"/>
        </w:rPr>
        <w:t xml:space="preserve"> as a support structure for each other as well as the </w:t>
      </w:r>
      <w:r w:rsidR="00481034">
        <w:rPr>
          <w:rFonts w:ascii="Arial" w:hAnsi="Arial" w:cs="Arial"/>
          <w:sz w:val="24"/>
          <w:szCs w:val="24"/>
        </w:rPr>
        <w:t>President</w:t>
      </w:r>
      <w:r w:rsidR="002A70E2" w:rsidRPr="001916F1">
        <w:rPr>
          <w:rFonts w:ascii="Arial" w:hAnsi="Arial" w:cs="Arial"/>
          <w:sz w:val="24"/>
          <w:szCs w:val="24"/>
        </w:rPr>
        <w:t>, Vice-</w:t>
      </w:r>
      <w:r w:rsidR="00481034">
        <w:rPr>
          <w:rFonts w:ascii="Arial" w:hAnsi="Arial" w:cs="Arial"/>
          <w:sz w:val="24"/>
          <w:szCs w:val="24"/>
        </w:rPr>
        <w:t>President</w:t>
      </w:r>
      <w:r w:rsidR="002A70E2" w:rsidRPr="001916F1">
        <w:rPr>
          <w:rFonts w:ascii="Arial" w:hAnsi="Arial" w:cs="Arial"/>
          <w:sz w:val="24"/>
          <w:szCs w:val="24"/>
        </w:rPr>
        <w:t xml:space="preserve">, </w:t>
      </w:r>
      <w:r w:rsidR="00D273D7" w:rsidRPr="001916F1">
        <w:rPr>
          <w:rFonts w:ascii="Arial" w:hAnsi="Arial" w:cs="Arial"/>
          <w:sz w:val="24"/>
          <w:szCs w:val="24"/>
        </w:rPr>
        <w:t>and resident h</w:t>
      </w:r>
      <w:r w:rsidR="002A70E2" w:rsidRPr="001916F1">
        <w:rPr>
          <w:rFonts w:ascii="Arial" w:hAnsi="Arial" w:cs="Arial"/>
          <w:sz w:val="24"/>
          <w:szCs w:val="24"/>
        </w:rPr>
        <w:t>ead.</w:t>
      </w:r>
    </w:p>
    <w:p w14:paraId="4A287D83" w14:textId="77777777" w:rsidR="005A7557" w:rsidRPr="001916F1" w:rsidRDefault="002A70E2" w:rsidP="005A7557">
      <w:pPr>
        <w:pStyle w:val="ListParagraph"/>
        <w:numPr>
          <w:ilvl w:val="2"/>
          <w:numId w:val="17"/>
        </w:numPr>
        <w:rPr>
          <w:rFonts w:ascii="Arial" w:hAnsi="Arial" w:cs="Arial"/>
          <w:sz w:val="24"/>
          <w:szCs w:val="24"/>
        </w:rPr>
      </w:pPr>
      <w:r w:rsidRPr="001916F1">
        <w:rPr>
          <w:rFonts w:ascii="Arial" w:hAnsi="Arial" w:cs="Arial"/>
          <w:sz w:val="24"/>
          <w:szCs w:val="24"/>
        </w:rPr>
        <w:t>Fix</w:t>
      </w:r>
      <w:r w:rsidR="005A7557" w:rsidRPr="001916F1">
        <w:rPr>
          <w:rFonts w:ascii="Arial" w:hAnsi="Arial" w:cs="Arial"/>
          <w:sz w:val="24"/>
          <w:szCs w:val="24"/>
        </w:rPr>
        <w:t>ed Portfolio - The Treasurer:</w:t>
      </w:r>
    </w:p>
    <w:p w14:paraId="0E63DAEB" w14:textId="77777777" w:rsidR="005A7557" w:rsidRPr="001916F1" w:rsidRDefault="00BB6446" w:rsidP="005A7557">
      <w:pPr>
        <w:pStyle w:val="ListParagraph"/>
        <w:numPr>
          <w:ilvl w:val="3"/>
          <w:numId w:val="17"/>
        </w:numPr>
        <w:rPr>
          <w:rFonts w:ascii="Arial" w:hAnsi="Arial" w:cs="Arial"/>
          <w:sz w:val="24"/>
          <w:szCs w:val="24"/>
        </w:rPr>
      </w:pPr>
      <w:r w:rsidRPr="001916F1">
        <w:rPr>
          <w:rFonts w:ascii="Arial" w:hAnsi="Arial" w:cs="Arial"/>
          <w:sz w:val="24"/>
          <w:szCs w:val="24"/>
        </w:rPr>
        <w:t>must prepare the financial budget of the Republic at the beginning of their term as treasurer.</w:t>
      </w:r>
    </w:p>
    <w:p w14:paraId="27D2120F" w14:textId="77777777" w:rsidR="005A7557" w:rsidRPr="001916F1" w:rsidRDefault="005A7557" w:rsidP="005A7557">
      <w:pPr>
        <w:pStyle w:val="ListParagraph"/>
        <w:numPr>
          <w:ilvl w:val="3"/>
          <w:numId w:val="17"/>
        </w:numPr>
        <w:rPr>
          <w:rFonts w:ascii="Arial" w:hAnsi="Arial" w:cs="Arial"/>
          <w:sz w:val="24"/>
          <w:szCs w:val="24"/>
        </w:rPr>
      </w:pPr>
      <w:r w:rsidRPr="001916F1">
        <w:rPr>
          <w:rFonts w:ascii="Arial" w:hAnsi="Arial" w:cs="Arial"/>
          <w:sz w:val="24"/>
          <w:szCs w:val="24"/>
        </w:rPr>
        <w:t>p</w:t>
      </w:r>
      <w:r w:rsidR="00BB6446" w:rsidRPr="001916F1">
        <w:rPr>
          <w:rFonts w:ascii="Arial" w:hAnsi="Arial" w:cs="Arial"/>
          <w:sz w:val="24"/>
          <w:szCs w:val="24"/>
        </w:rPr>
        <w:t>repare the financial report at the end of their term, which is to be presented at the final state conference.</w:t>
      </w:r>
    </w:p>
    <w:p w14:paraId="410B9521" w14:textId="241AE5E5" w:rsidR="005A7557" w:rsidRPr="001916F1" w:rsidRDefault="005A7557" w:rsidP="005A7557">
      <w:pPr>
        <w:pStyle w:val="ListParagraph"/>
        <w:numPr>
          <w:ilvl w:val="3"/>
          <w:numId w:val="17"/>
        </w:numPr>
        <w:rPr>
          <w:rFonts w:ascii="Arial" w:hAnsi="Arial" w:cs="Arial"/>
          <w:sz w:val="24"/>
          <w:szCs w:val="24"/>
        </w:rPr>
      </w:pPr>
      <w:r w:rsidRPr="001916F1">
        <w:rPr>
          <w:rFonts w:ascii="Arial" w:hAnsi="Arial" w:cs="Arial"/>
          <w:sz w:val="24"/>
          <w:szCs w:val="24"/>
        </w:rPr>
        <w:t xml:space="preserve"> </w:t>
      </w:r>
      <w:r w:rsidR="00BB6446" w:rsidRPr="001916F1">
        <w:rPr>
          <w:rFonts w:ascii="Arial" w:hAnsi="Arial" w:cs="Arial"/>
          <w:sz w:val="24"/>
          <w:szCs w:val="24"/>
        </w:rPr>
        <w:t xml:space="preserve">must supervise and process all transactions </w:t>
      </w:r>
      <w:r w:rsidR="00FC273A" w:rsidRPr="001916F1">
        <w:rPr>
          <w:rFonts w:ascii="Arial" w:hAnsi="Arial" w:cs="Arial"/>
          <w:sz w:val="24"/>
          <w:szCs w:val="24"/>
        </w:rPr>
        <w:t>entered</w:t>
      </w:r>
      <w:r w:rsidR="00BB6446" w:rsidRPr="001916F1">
        <w:rPr>
          <w:rFonts w:ascii="Arial" w:hAnsi="Arial" w:cs="Arial"/>
          <w:sz w:val="24"/>
          <w:szCs w:val="24"/>
        </w:rPr>
        <w:t xml:space="preserve"> by any citizen on behalf of the Republic.</w:t>
      </w:r>
    </w:p>
    <w:p w14:paraId="380AD3AB" w14:textId="14294974" w:rsidR="00020555" w:rsidRPr="00020555" w:rsidRDefault="005A7557" w:rsidP="00020555">
      <w:pPr>
        <w:pStyle w:val="ListParagraph"/>
        <w:numPr>
          <w:ilvl w:val="2"/>
          <w:numId w:val="17"/>
        </w:numPr>
        <w:rPr>
          <w:rFonts w:ascii="Arial" w:hAnsi="Arial" w:cs="Arial"/>
          <w:sz w:val="24"/>
          <w:szCs w:val="24"/>
        </w:rPr>
      </w:pPr>
      <w:r w:rsidRPr="001916F1">
        <w:rPr>
          <w:rFonts w:ascii="Arial" w:hAnsi="Arial" w:cs="Arial"/>
          <w:sz w:val="24"/>
          <w:szCs w:val="24"/>
        </w:rPr>
        <w:t xml:space="preserve">Fixed Portfolio - </w:t>
      </w:r>
      <w:r w:rsidR="00ED36B1" w:rsidRPr="001916F1">
        <w:rPr>
          <w:rFonts w:ascii="Arial" w:hAnsi="Arial" w:cs="Arial"/>
          <w:sz w:val="24"/>
          <w:szCs w:val="24"/>
        </w:rPr>
        <w:t>The S</w:t>
      </w:r>
      <w:r w:rsidR="002A70E2" w:rsidRPr="001916F1">
        <w:rPr>
          <w:rFonts w:ascii="Arial" w:hAnsi="Arial" w:cs="Arial"/>
          <w:sz w:val="24"/>
          <w:szCs w:val="24"/>
        </w:rPr>
        <w:t>ecretary</w:t>
      </w:r>
      <w:r w:rsidR="00D35D7F" w:rsidRPr="001916F1">
        <w:rPr>
          <w:rFonts w:ascii="Arial" w:hAnsi="Arial" w:cs="Arial"/>
          <w:sz w:val="24"/>
          <w:szCs w:val="24"/>
        </w:rPr>
        <w:t>:</w:t>
      </w:r>
    </w:p>
    <w:p w14:paraId="5BBF36A4" w14:textId="308C6CA6" w:rsidR="005A7557" w:rsidRPr="001916F1" w:rsidRDefault="00D35D7F" w:rsidP="005A7557">
      <w:pPr>
        <w:pStyle w:val="ListParagraph"/>
        <w:numPr>
          <w:ilvl w:val="3"/>
          <w:numId w:val="17"/>
        </w:numPr>
        <w:rPr>
          <w:rFonts w:ascii="Arial" w:hAnsi="Arial" w:cs="Arial"/>
          <w:sz w:val="24"/>
          <w:szCs w:val="24"/>
        </w:rPr>
      </w:pPr>
      <w:r w:rsidRPr="001916F1">
        <w:rPr>
          <w:rFonts w:ascii="Arial" w:hAnsi="Arial" w:cs="Arial"/>
          <w:sz w:val="24"/>
          <w:szCs w:val="24"/>
        </w:rPr>
        <w:t xml:space="preserve">is responsible for the general administration of the Republic as well as the </w:t>
      </w:r>
      <w:r w:rsidR="00481034">
        <w:rPr>
          <w:rFonts w:ascii="Arial" w:hAnsi="Arial" w:cs="Arial"/>
          <w:sz w:val="24"/>
          <w:szCs w:val="24"/>
        </w:rPr>
        <w:t>Cabinet</w:t>
      </w:r>
      <w:r w:rsidRPr="001916F1">
        <w:rPr>
          <w:rFonts w:ascii="Arial" w:hAnsi="Arial" w:cs="Arial"/>
          <w:sz w:val="24"/>
          <w:szCs w:val="24"/>
        </w:rPr>
        <w:t>.</w:t>
      </w:r>
    </w:p>
    <w:p w14:paraId="51A005B9" w14:textId="77777777" w:rsidR="005A7557" w:rsidRPr="001916F1" w:rsidRDefault="00D35D7F" w:rsidP="005A7557">
      <w:pPr>
        <w:pStyle w:val="ListParagraph"/>
        <w:numPr>
          <w:ilvl w:val="3"/>
          <w:numId w:val="17"/>
        </w:numPr>
        <w:rPr>
          <w:rFonts w:ascii="Arial" w:hAnsi="Arial" w:cs="Arial"/>
          <w:sz w:val="24"/>
          <w:szCs w:val="24"/>
        </w:rPr>
      </w:pPr>
      <w:r w:rsidRPr="001916F1">
        <w:rPr>
          <w:rFonts w:ascii="Arial" w:hAnsi="Arial" w:cs="Arial"/>
          <w:sz w:val="24"/>
          <w:szCs w:val="24"/>
        </w:rPr>
        <w:t>must take proper minutes of each State Conference</w:t>
      </w:r>
    </w:p>
    <w:p w14:paraId="03086360" w14:textId="6E7F8533" w:rsidR="005A790D" w:rsidRDefault="005A7557" w:rsidP="005A790D">
      <w:pPr>
        <w:pStyle w:val="ListParagraph"/>
        <w:numPr>
          <w:ilvl w:val="3"/>
          <w:numId w:val="17"/>
        </w:numPr>
        <w:rPr>
          <w:rFonts w:ascii="Arial" w:hAnsi="Arial" w:cs="Arial"/>
          <w:sz w:val="24"/>
          <w:szCs w:val="24"/>
        </w:rPr>
      </w:pPr>
      <w:r w:rsidRPr="001916F1">
        <w:rPr>
          <w:rFonts w:ascii="Arial" w:hAnsi="Arial" w:cs="Arial"/>
          <w:sz w:val="24"/>
          <w:szCs w:val="24"/>
        </w:rPr>
        <w:t xml:space="preserve"> </w:t>
      </w:r>
      <w:r w:rsidR="00D35D7F" w:rsidRPr="001916F1">
        <w:rPr>
          <w:rFonts w:ascii="Arial" w:hAnsi="Arial" w:cs="Arial"/>
          <w:sz w:val="24"/>
          <w:szCs w:val="24"/>
        </w:rPr>
        <w:t xml:space="preserve">must take proper minutes of each </w:t>
      </w:r>
      <w:r w:rsidR="00481034">
        <w:rPr>
          <w:rFonts w:ascii="Arial" w:hAnsi="Arial" w:cs="Arial"/>
          <w:sz w:val="24"/>
          <w:szCs w:val="24"/>
        </w:rPr>
        <w:t>Cabinet</w:t>
      </w:r>
      <w:r w:rsidR="00D35D7F" w:rsidRPr="001916F1">
        <w:rPr>
          <w:rFonts w:ascii="Arial" w:hAnsi="Arial" w:cs="Arial"/>
          <w:sz w:val="24"/>
          <w:szCs w:val="24"/>
        </w:rPr>
        <w:t xml:space="preserve"> meeting as well as each Disciplinary Committee meeting.</w:t>
      </w:r>
    </w:p>
    <w:p w14:paraId="42ABBF06" w14:textId="20AD8296" w:rsidR="00020555" w:rsidRPr="00183437" w:rsidRDefault="00A76C4F" w:rsidP="00020555">
      <w:pPr>
        <w:pStyle w:val="ListParagraph"/>
        <w:numPr>
          <w:ilvl w:val="3"/>
          <w:numId w:val="17"/>
        </w:numPr>
        <w:rPr>
          <w:rFonts w:ascii="Arial" w:hAnsi="Arial" w:cs="Arial"/>
          <w:sz w:val="24"/>
          <w:szCs w:val="24"/>
        </w:rPr>
      </w:pPr>
      <w:r>
        <w:rPr>
          <w:rFonts w:ascii="Arial" w:hAnsi="Arial" w:cs="Arial"/>
          <w:sz w:val="24"/>
          <w:szCs w:val="24"/>
        </w:rPr>
        <w:t xml:space="preserve">Ensures the </w:t>
      </w:r>
      <w:r w:rsidR="00481034">
        <w:rPr>
          <w:rFonts w:ascii="Arial" w:hAnsi="Arial" w:cs="Arial"/>
          <w:sz w:val="24"/>
          <w:szCs w:val="24"/>
        </w:rPr>
        <w:t>Cabinet</w:t>
      </w:r>
      <w:r w:rsidR="00A96C8F">
        <w:rPr>
          <w:rFonts w:ascii="Arial" w:hAnsi="Arial" w:cs="Arial"/>
          <w:sz w:val="24"/>
          <w:szCs w:val="24"/>
        </w:rPr>
        <w:t xml:space="preserve"> Room is neat and prepared for meetings.</w:t>
      </w:r>
    </w:p>
    <w:p w14:paraId="6BE8B6FB" w14:textId="3CFBF1B1" w:rsidR="00183437" w:rsidRDefault="00020555" w:rsidP="00183437">
      <w:pPr>
        <w:pStyle w:val="ListParagraph"/>
        <w:numPr>
          <w:ilvl w:val="2"/>
          <w:numId w:val="17"/>
        </w:numPr>
        <w:rPr>
          <w:rFonts w:ascii="Arial" w:hAnsi="Arial" w:cs="Arial"/>
          <w:sz w:val="24"/>
          <w:szCs w:val="24"/>
        </w:rPr>
      </w:pPr>
      <w:r>
        <w:rPr>
          <w:rFonts w:ascii="Arial" w:hAnsi="Arial" w:cs="Arial"/>
          <w:sz w:val="24"/>
          <w:szCs w:val="24"/>
        </w:rPr>
        <w:t xml:space="preserve">Fixed </w:t>
      </w:r>
      <w:r w:rsidR="00183437">
        <w:rPr>
          <w:rFonts w:ascii="Arial" w:hAnsi="Arial" w:cs="Arial"/>
          <w:sz w:val="24"/>
          <w:szCs w:val="24"/>
        </w:rPr>
        <w:t>portfolio - The Head Advisor:</w:t>
      </w:r>
    </w:p>
    <w:p w14:paraId="59C0B0AB" w14:textId="3220A0E3" w:rsidR="00183437" w:rsidRDefault="00183437" w:rsidP="00183437">
      <w:pPr>
        <w:pStyle w:val="ListParagraph"/>
        <w:numPr>
          <w:ilvl w:val="3"/>
          <w:numId w:val="17"/>
        </w:numPr>
        <w:rPr>
          <w:rFonts w:ascii="Arial" w:hAnsi="Arial" w:cs="Arial"/>
          <w:sz w:val="24"/>
          <w:szCs w:val="24"/>
        </w:rPr>
      </w:pPr>
      <w:r>
        <w:rPr>
          <w:rFonts w:ascii="Arial" w:hAnsi="Arial" w:cs="Arial"/>
          <w:sz w:val="24"/>
          <w:szCs w:val="24"/>
        </w:rPr>
        <w:t xml:space="preserve">The Head Advisor must co-ordinate all the Advisors </w:t>
      </w:r>
      <w:r w:rsidR="00F33E2D">
        <w:rPr>
          <w:rFonts w:ascii="Arial" w:hAnsi="Arial" w:cs="Arial"/>
          <w:sz w:val="24"/>
          <w:szCs w:val="24"/>
        </w:rPr>
        <w:t>to</w:t>
      </w:r>
      <w:r>
        <w:rPr>
          <w:rFonts w:ascii="Arial" w:hAnsi="Arial" w:cs="Arial"/>
          <w:sz w:val="24"/>
          <w:szCs w:val="24"/>
        </w:rPr>
        <w:t xml:space="preserve"> ensure that all the Advisors are satisfactorily fulfilling their duties.</w:t>
      </w:r>
    </w:p>
    <w:p w14:paraId="50468921" w14:textId="77777777" w:rsidR="00183437" w:rsidRDefault="00183437" w:rsidP="00183437">
      <w:pPr>
        <w:pStyle w:val="ListParagraph"/>
        <w:numPr>
          <w:ilvl w:val="3"/>
          <w:numId w:val="17"/>
        </w:numPr>
        <w:rPr>
          <w:rFonts w:ascii="Arial" w:hAnsi="Arial" w:cs="Arial"/>
          <w:sz w:val="24"/>
          <w:szCs w:val="24"/>
        </w:rPr>
      </w:pPr>
      <w:r>
        <w:rPr>
          <w:rFonts w:ascii="Arial" w:hAnsi="Arial" w:cs="Arial"/>
          <w:sz w:val="24"/>
          <w:szCs w:val="24"/>
        </w:rPr>
        <w:t>The Head Advisor acts as the representative for the body of Advisors.</w:t>
      </w:r>
    </w:p>
    <w:p w14:paraId="3D079E3D" w14:textId="6EB70872" w:rsidR="00183437" w:rsidRDefault="00183437" w:rsidP="00183437">
      <w:pPr>
        <w:pStyle w:val="ListParagraph"/>
        <w:numPr>
          <w:ilvl w:val="3"/>
          <w:numId w:val="17"/>
        </w:numPr>
        <w:rPr>
          <w:rFonts w:ascii="Arial" w:hAnsi="Arial" w:cs="Arial"/>
          <w:sz w:val="24"/>
          <w:szCs w:val="24"/>
        </w:rPr>
      </w:pPr>
      <w:r>
        <w:rPr>
          <w:rFonts w:ascii="Arial" w:hAnsi="Arial" w:cs="Arial"/>
          <w:sz w:val="24"/>
          <w:szCs w:val="24"/>
        </w:rPr>
        <w:t xml:space="preserve">The Head Advisor serves as the communication link between the </w:t>
      </w:r>
      <w:r w:rsidR="00481034">
        <w:rPr>
          <w:rFonts w:ascii="Arial" w:hAnsi="Arial" w:cs="Arial"/>
          <w:sz w:val="24"/>
          <w:szCs w:val="24"/>
        </w:rPr>
        <w:t>Cabinet</w:t>
      </w:r>
      <w:r>
        <w:rPr>
          <w:rFonts w:ascii="Arial" w:hAnsi="Arial" w:cs="Arial"/>
          <w:sz w:val="24"/>
          <w:szCs w:val="24"/>
        </w:rPr>
        <w:t xml:space="preserve"> and the Advisors.</w:t>
      </w:r>
    </w:p>
    <w:p w14:paraId="0BEB87FB" w14:textId="28102D97" w:rsidR="00880FDB" w:rsidRDefault="002B4100" w:rsidP="00183437">
      <w:pPr>
        <w:pStyle w:val="ListParagraph"/>
        <w:numPr>
          <w:ilvl w:val="3"/>
          <w:numId w:val="17"/>
        </w:numPr>
        <w:rPr>
          <w:rFonts w:ascii="Arial" w:hAnsi="Arial" w:cs="Arial"/>
          <w:sz w:val="24"/>
          <w:szCs w:val="24"/>
        </w:rPr>
      </w:pPr>
      <w:r>
        <w:rPr>
          <w:rFonts w:ascii="Arial" w:hAnsi="Arial" w:cs="Arial"/>
          <w:sz w:val="24"/>
          <w:szCs w:val="24"/>
        </w:rPr>
        <w:t xml:space="preserve">The Head </w:t>
      </w:r>
      <w:r w:rsidR="00042542">
        <w:rPr>
          <w:rFonts w:ascii="Arial" w:hAnsi="Arial" w:cs="Arial"/>
          <w:sz w:val="24"/>
          <w:szCs w:val="24"/>
        </w:rPr>
        <w:t xml:space="preserve">Advisor </w:t>
      </w:r>
      <w:r w:rsidR="00FD314D">
        <w:rPr>
          <w:rFonts w:ascii="Arial" w:hAnsi="Arial" w:cs="Arial"/>
          <w:sz w:val="24"/>
          <w:szCs w:val="24"/>
        </w:rPr>
        <w:t>has the role of</w:t>
      </w:r>
      <w:r w:rsidR="00D847C8">
        <w:rPr>
          <w:rFonts w:ascii="Arial" w:hAnsi="Arial" w:cs="Arial"/>
          <w:sz w:val="24"/>
          <w:szCs w:val="24"/>
        </w:rPr>
        <w:t xml:space="preserve"> Head of Academics</w:t>
      </w:r>
      <w:r w:rsidR="00C86927">
        <w:rPr>
          <w:rFonts w:ascii="Arial" w:hAnsi="Arial" w:cs="Arial"/>
          <w:sz w:val="24"/>
          <w:szCs w:val="24"/>
        </w:rPr>
        <w:t xml:space="preserve">. </w:t>
      </w:r>
      <w:r w:rsidR="002810F8">
        <w:rPr>
          <w:rFonts w:ascii="Arial" w:hAnsi="Arial" w:cs="Arial"/>
          <w:sz w:val="24"/>
          <w:szCs w:val="24"/>
        </w:rPr>
        <w:t xml:space="preserve">This role involves the </w:t>
      </w:r>
      <w:r w:rsidR="002519E3">
        <w:rPr>
          <w:rFonts w:ascii="Arial" w:hAnsi="Arial" w:cs="Arial"/>
          <w:sz w:val="24"/>
          <w:szCs w:val="24"/>
        </w:rPr>
        <w:t>organizing of men</w:t>
      </w:r>
      <w:r w:rsidR="002B01FD">
        <w:rPr>
          <w:rFonts w:ascii="Arial" w:hAnsi="Arial" w:cs="Arial"/>
          <w:sz w:val="24"/>
          <w:szCs w:val="24"/>
        </w:rPr>
        <w:t xml:space="preserve">tuts and updating the Swarra academic drive. </w:t>
      </w:r>
    </w:p>
    <w:p w14:paraId="6F5299FA" w14:textId="227B86B7" w:rsidR="00183437" w:rsidRPr="00183DD3" w:rsidRDefault="00183437" w:rsidP="00880FDB">
      <w:pPr>
        <w:pStyle w:val="ListParagraph"/>
        <w:ind w:left="3240"/>
        <w:rPr>
          <w:rFonts w:ascii="Arial" w:hAnsi="Arial" w:cs="Arial"/>
          <w:color w:val="FF0000"/>
          <w:sz w:val="24"/>
          <w:szCs w:val="24"/>
        </w:rPr>
      </w:pPr>
    </w:p>
    <w:p w14:paraId="668EAE6B" w14:textId="77777777" w:rsidR="00183437" w:rsidRPr="00880FDB" w:rsidRDefault="00183437" w:rsidP="00880FDB">
      <w:pPr>
        <w:rPr>
          <w:rFonts w:ascii="Arial" w:hAnsi="Arial" w:cs="Arial"/>
          <w:sz w:val="24"/>
          <w:szCs w:val="24"/>
        </w:rPr>
      </w:pPr>
    </w:p>
    <w:p w14:paraId="73D91331" w14:textId="0EF395C0" w:rsidR="005A790D" w:rsidRPr="001916F1" w:rsidRDefault="002A70E2" w:rsidP="005A790D">
      <w:pPr>
        <w:pStyle w:val="ListParagraph"/>
        <w:numPr>
          <w:ilvl w:val="2"/>
          <w:numId w:val="17"/>
        </w:numPr>
        <w:rPr>
          <w:rFonts w:ascii="Arial" w:hAnsi="Arial" w:cs="Arial"/>
          <w:sz w:val="24"/>
          <w:szCs w:val="24"/>
        </w:rPr>
      </w:pPr>
      <w:r w:rsidRPr="001916F1">
        <w:rPr>
          <w:rFonts w:ascii="Arial" w:hAnsi="Arial" w:cs="Arial"/>
          <w:sz w:val="24"/>
          <w:szCs w:val="24"/>
        </w:rPr>
        <w:t>Modification of Portfolios</w:t>
      </w:r>
    </w:p>
    <w:p w14:paraId="69C23D48" w14:textId="04D1AFF5" w:rsidR="00852C40" w:rsidRPr="001916F1" w:rsidRDefault="002A70E2" w:rsidP="00852C40">
      <w:pPr>
        <w:pStyle w:val="ListParagraph"/>
        <w:numPr>
          <w:ilvl w:val="3"/>
          <w:numId w:val="17"/>
        </w:numPr>
        <w:rPr>
          <w:rFonts w:ascii="Arial" w:hAnsi="Arial" w:cs="Arial"/>
          <w:sz w:val="24"/>
          <w:szCs w:val="24"/>
        </w:rPr>
      </w:pPr>
      <w:r w:rsidRPr="001916F1">
        <w:rPr>
          <w:rFonts w:ascii="Arial" w:hAnsi="Arial" w:cs="Arial"/>
          <w:sz w:val="24"/>
          <w:szCs w:val="24"/>
        </w:rPr>
        <w:t xml:space="preserve">The current </w:t>
      </w:r>
      <w:r w:rsidR="00481034">
        <w:rPr>
          <w:rFonts w:ascii="Arial" w:hAnsi="Arial" w:cs="Arial"/>
          <w:sz w:val="24"/>
          <w:szCs w:val="24"/>
        </w:rPr>
        <w:t>President</w:t>
      </w:r>
      <w:r w:rsidRPr="001916F1">
        <w:rPr>
          <w:rFonts w:ascii="Arial" w:hAnsi="Arial" w:cs="Arial"/>
          <w:sz w:val="24"/>
          <w:szCs w:val="24"/>
        </w:rPr>
        <w:t xml:space="preserve"> may re-assign, rename, reformulate, or in any other way modify the portfolios created and assigned by any </w:t>
      </w:r>
      <w:r w:rsidR="00481034">
        <w:rPr>
          <w:rFonts w:ascii="Arial" w:hAnsi="Arial" w:cs="Arial"/>
          <w:sz w:val="24"/>
          <w:szCs w:val="24"/>
        </w:rPr>
        <w:t>President</w:t>
      </w:r>
      <w:r w:rsidRPr="001916F1">
        <w:rPr>
          <w:rFonts w:ascii="Arial" w:hAnsi="Arial" w:cs="Arial"/>
          <w:sz w:val="24"/>
          <w:szCs w:val="24"/>
        </w:rPr>
        <w:t xml:space="preserve"> who was in office at any time before him.</w:t>
      </w:r>
    </w:p>
    <w:p w14:paraId="5BB5D516" w14:textId="77777777" w:rsidR="00852C40" w:rsidRPr="001916F1" w:rsidRDefault="005B2E65" w:rsidP="00852C40">
      <w:pPr>
        <w:pStyle w:val="ListParagraph"/>
        <w:numPr>
          <w:ilvl w:val="1"/>
          <w:numId w:val="17"/>
        </w:numPr>
        <w:rPr>
          <w:rFonts w:ascii="Arial" w:hAnsi="Arial" w:cs="Arial"/>
          <w:sz w:val="24"/>
          <w:szCs w:val="24"/>
        </w:rPr>
      </w:pPr>
      <w:r w:rsidRPr="001916F1">
        <w:rPr>
          <w:rFonts w:ascii="Arial" w:hAnsi="Arial" w:cs="Arial"/>
          <w:sz w:val="24"/>
          <w:szCs w:val="24"/>
        </w:rPr>
        <w:t>Removals and Vacancies</w:t>
      </w:r>
    </w:p>
    <w:p w14:paraId="69BC9657" w14:textId="6F43F0CE" w:rsidR="00852C40" w:rsidRPr="001916F1" w:rsidRDefault="00F32CF6" w:rsidP="00852C40">
      <w:pPr>
        <w:pStyle w:val="ListParagraph"/>
        <w:numPr>
          <w:ilvl w:val="2"/>
          <w:numId w:val="17"/>
        </w:numPr>
        <w:rPr>
          <w:rFonts w:ascii="Arial" w:hAnsi="Arial" w:cs="Arial"/>
          <w:sz w:val="24"/>
          <w:szCs w:val="24"/>
        </w:rPr>
      </w:pPr>
      <w:r w:rsidRPr="001916F1">
        <w:rPr>
          <w:rFonts w:ascii="Arial" w:hAnsi="Arial" w:cs="Arial"/>
          <w:sz w:val="24"/>
          <w:szCs w:val="24"/>
        </w:rPr>
        <w:t xml:space="preserve">A </w:t>
      </w:r>
      <w:r w:rsidR="00481034">
        <w:rPr>
          <w:rFonts w:ascii="Arial" w:hAnsi="Arial" w:cs="Arial"/>
          <w:sz w:val="24"/>
          <w:szCs w:val="24"/>
        </w:rPr>
        <w:t>Cabinet</w:t>
      </w:r>
      <w:r w:rsidRPr="001916F1">
        <w:rPr>
          <w:rFonts w:ascii="Arial" w:hAnsi="Arial" w:cs="Arial"/>
          <w:sz w:val="24"/>
          <w:szCs w:val="24"/>
        </w:rPr>
        <w:t xml:space="preserve"> member’s membership expires when they:</w:t>
      </w:r>
    </w:p>
    <w:p w14:paraId="02E07049" w14:textId="77777777" w:rsidR="00852C40" w:rsidRPr="001916F1" w:rsidRDefault="00F32CF6" w:rsidP="00852C40">
      <w:pPr>
        <w:pStyle w:val="ListParagraph"/>
        <w:numPr>
          <w:ilvl w:val="3"/>
          <w:numId w:val="17"/>
        </w:numPr>
        <w:rPr>
          <w:rFonts w:ascii="Arial" w:hAnsi="Arial" w:cs="Arial"/>
          <w:sz w:val="24"/>
          <w:szCs w:val="24"/>
        </w:rPr>
      </w:pPr>
      <w:r w:rsidRPr="001916F1">
        <w:rPr>
          <w:rFonts w:ascii="Arial" w:hAnsi="Arial" w:cs="Arial"/>
          <w:sz w:val="24"/>
          <w:szCs w:val="24"/>
        </w:rPr>
        <w:t xml:space="preserve">Stop being </w:t>
      </w:r>
      <w:r w:rsidR="00455CF6" w:rsidRPr="001916F1">
        <w:rPr>
          <w:rFonts w:ascii="Arial" w:hAnsi="Arial" w:cs="Arial"/>
          <w:sz w:val="24"/>
          <w:szCs w:val="24"/>
        </w:rPr>
        <w:t>a voting citizen of the Republic</w:t>
      </w:r>
    </w:p>
    <w:p w14:paraId="77404A7A" w14:textId="77777777" w:rsidR="00852C40" w:rsidRPr="001916F1" w:rsidRDefault="00455CF6" w:rsidP="00852C40">
      <w:pPr>
        <w:pStyle w:val="ListParagraph"/>
        <w:numPr>
          <w:ilvl w:val="3"/>
          <w:numId w:val="17"/>
        </w:numPr>
        <w:rPr>
          <w:rFonts w:ascii="Arial" w:hAnsi="Arial" w:cs="Arial"/>
          <w:sz w:val="24"/>
          <w:szCs w:val="24"/>
        </w:rPr>
      </w:pPr>
      <w:r w:rsidRPr="001916F1">
        <w:rPr>
          <w:rFonts w:ascii="Arial" w:hAnsi="Arial" w:cs="Arial"/>
          <w:sz w:val="24"/>
          <w:szCs w:val="24"/>
        </w:rPr>
        <w:t>Submit their resignation in writing to the resident head.</w:t>
      </w:r>
    </w:p>
    <w:p w14:paraId="78761FBB" w14:textId="7B9E1297" w:rsidR="00852C40" w:rsidRPr="001916F1" w:rsidRDefault="00852C40" w:rsidP="00852C40">
      <w:pPr>
        <w:pStyle w:val="ListParagraph"/>
        <w:numPr>
          <w:ilvl w:val="3"/>
          <w:numId w:val="17"/>
        </w:numPr>
        <w:rPr>
          <w:rFonts w:ascii="Arial" w:hAnsi="Arial" w:cs="Arial"/>
          <w:sz w:val="24"/>
          <w:szCs w:val="24"/>
        </w:rPr>
      </w:pPr>
      <w:r w:rsidRPr="001916F1">
        <w:rPr>
          <w:rFonts w:ascii="Arial" w:hAnsi="Arial" w:cs="Arial"/>
          <w:sz w:val="24"/>
          <w:szCs w:val="24"/>
        </w:rPr>
        <w:lastRenderedPageBreak/>
        <w:t xml:space="preserve"> </w:t>
      </w:r>
      <w:r w:rsidR="00455CF6" w:rsidRPr="001916F1">
        <w:rPr>
          <w:rFonts w:ascii="Arial" w:hAnsi="Arial" w:cs="Arial"/>
          <w:sz w:val="24"/>
          <w:szCs w:val="24"/>
        </w:rPr>
        <w:t xml:space="preserve">Are absent from two </w:t>
      </w:r>
      <w:r w:rsidR="00481034">
        <w:rPr>
          <w:rFonts w:ascii="Arial" w:hAnsi="Arial" w:cs="Arial"/>
          <w:sz w:val="24"/>
          <w:szCs w:val="24"/>
        </w:rPr>
        <w:t>Cabinet</w:t>
      </w:r>
      <w:r w:rsidR="00455CF6" w:rsidRPr="001916F1">
        <w:rPr>
          <w:rFonts w:ascii="Arial" w:hAnsi="Arial" w:cs="Arial"/>
          <w:sz w:val="24"/>
          <w:szCs w:val="24"/>
        </w:rPr>
        <w:t xml:space="preserve"> meetings without permission from the </w:t>
      </w:r>
      <w:r w:rsidR="00481034">
        <w:rPr>
          <w:rFonts w:ascii="Arial" w:hAnsi="Arial" w:cs="Arial"/>
          <w:sz w:val="24"/>
          <w:szCs w:val="24"/>
        </w:rPr>
        <w:t>President</w:t>
      </w:r>
      <w:r w:rsidR="00455CF6" w:rsidRPr="001916F1">
        <w:rPr>
          <w:rFonts w:ascii="Arial" w:hAnsi="Arial" w:cs="Arial"/>
          <w:sz w:val="24"/>
          <w:szCs w:val="24"/>
        </w:rPr>
        <w:t>.</w:t>
      </w:r>
    </w:p>
    <w:p w14:paraId="66AC51FA" w14:textId="77777777" w:rsidR="00455CF6" w:rsidRPr="001916F1" w:rsidRDefault="00852C40" w:rsidP="00852C40">
      <w:pPr>
        <w:pStyle w:val="ListParagraph"/>
        <w:numPr>
          <w:ilvl w:val="3"/>
          <w:numId w:val="17"/>
        </w:numPr>
        <w:rPr>
          <w:rFonts w:ascii="Arial" w:hAnsi="Arial" w:cs="Arial"/>
          <w:sz w:val="24"/>
          <w:szCs w:val="24"/>
        </w:rPr>
      </w:pPr>
      <w:r w:rsidRPr="001916F1">
        <w:rPr>
          <w:rFonts w:ascii="Arial" w:hAnsi="Arial" w:cs="Arial"/>
          <w:sz w:val="24"/>
          <w:szCs w:val="24"/>
        </w:rPr>
        <w:t xml:space="preserve"> </w:t>
      </w:r>
      <w:r w:rsidR="00455CF6" w:rsidRPr="001916F1">
        <w:rPr>
          <w:rFonts w:ascii="Arial" w:hAnsi="Arial" w:cs="Arial"/>
          <w:sz w:val="24"/>
          <w:szCs w:val="24"/>
        </w:rPr>
        <w:t xml:space="preserve">Are removed from office by </w:t>
      </w:r>
      <w:r w:rsidR="0035682F" w:rsidRPr="001916F1">
        <w:rPr>
          <w:rFonts w:ascii="Arial" w:hAnsi="Arial" w:cs="Arial"/>
          <w:sz w:val="24"/>
          <w:szCs w:val="24"/>
        </w:rPr>
        <w:t>the resident head due to substantial</w:t>
      </w:r>
      <w:r w:rsidR="00455CF6" w:rsidRPr="001916F1">
        <w:rPr>
          <w:rFonts w:ascii="Arial" w:hAnsi="Arial" w:cs="Arial"/>
          <w:sz w:val="24"/>
          <w:szCs w:val="24"/>
        </w:rPr>
        <w:t xml:space="preserve"> failure to perform duties.</w:t>
      </w:r>
    </w:p>
    <w:p w14:paraId="7BD1C633" w14:textId="77777777" w:rsidR="0068199F" w:rsidRPr="001916F1" w:rsidRDefault="0068199F" w:rsidP="0068199F">
      <w:pPr>
        <w:pStyle w:val="ListParagraph"/>
        <w:ind w:left="3240"/>
        <w:rPr>
          <w:rFonts w:ascii="Arial" w:hAnsi="Arial" w:cs="Arial"/>
          <w:sz w:val="24"/>
          <w:szCs w:val="24"/>
        </w:rPr>
      </w:pPr>
    </w:p>
    <w:p w14:paraId="39AD7F53" w14:textId="77777777" w:rsidR="0068199F" w:rsidRPr="001916F1" w:rsidRDefault="00D35D7F" w:rsidP="0068199F">
      <w:pPr>
        <w:pStyle w:val="ListParagraph"/>
        <w:numPr>
          <w:ilvl w:val="0"/>
          <w:numId w:val="17"/>
        </w:numPr>
        <w:rPr>
          <w:rFonts w:ascii="Arial" w:hAnsi="Arial" w:cs="Arial"/>
          <w:sz w:val="24"/>
          <w:szCs w:val="24"/>
        </w:rPr>
      </w:pPr>
      <w:r w:rsidRPr="001916F1">
        <w:rPr>
          <w:rFonts w:ascii="Arial" w:hAnsi="Arial" w:cs="Arial"/>
          <w:sz w:val="24"/>
          <w:szCs w:val="24"/>
        </w:rPr>
        <w:t>Service term</w:t>
      </w:r>
    </w:p>
    <w:p w14:paraId="4FFA631A" w14:textId="6BC1DDA6" w:rsidR="0068199F" w:rsidRPr="001916F1" w:rsidRDefault="005B2E65" w:rsidP="0068199F">
      <w:pPr>
        <w:pStyle w:val="ListParagraph"/>
        <w:numPr>
          <w:ilvl w:val="1"/>
          <w:numId w:val="17"/>
        </w:numPr>
        <w:rPr>
          <w:rFonts w:ascii="Arial" w:hAnsi="Arial" w:cs="Arial"/>
          <w:sz w:val="24"/>
          <w:szCs w:val="24"/>
        </w:rPr>
      </w:pPr>
      <w:r w:rsidRPr="001916F1">
        <w:rPr>
          <w:rFonts w:ascii="Arial" w:hAnsi="Arial" w:cs="Arial"/>
          <w:sz w:val="24"/>
          <w:szCs w:val="24"/>
        </w:rPr>
        <w:t xml:space="preserve">The term of service of the </w:t>
      </w:r>
      <w:r w:rsidR="00481034">
        <w:rPr>
          <w:rFonts w:ascii="Arial" w:hAnsi="Arial" w:cs="Arial"/>
          <w:sz w:val="24"/>
          <w:szCs w:val="24"/>
        </w:rPr>
        <w:t>President</w:t>
      </w:r>
      <w:r w:rsidRPr="001916F1">
        <w:rPr>
          <w:rFonts w:ascii="Arial" w:hAnsi="Arial" w:cs="Arial"/>
          <w:sz w:val="24"/>
          <w:szCs w:val="24"/>
        </w:rPr>
        <w:t>, Vice-</w:t>
      </w:r>
      <w:r w:rsidR="00481034">
        <w:rPr>
          <w:rFonts w:ascii="Arial" w:hAnsi="Arial" w:cs="Arial"/>
          <w:sz w:val="24"/>
          <w:szCs w:val="24"/>
        </w:rPr>
        <w:t>President</w:t>
      </w:r>
      <w:r w:rsidRPr="001916F1">
        <w:rPr>
          <w:rFonts w:ascii="Arial" w:hAnsi="Arial" w:cs="Arial"/>
          <w:sz w:val="24"/>
          <w:szCs w:val="24"/>
        </w:rPr>
        <w:t xml:space="preserve"> and </w:t>
      </w:r>
      <w:r w:rsidR="00481034">
        <w:rPr>
          <w:rFonts w:ascii="Arial" w:hAnsi="Arial" w:cs="Arial"/>
          <w:sz w:val="24"/>
          <w:szCs w:val="24"/>
        </w:rPr>
        <w:t>Cabinet</w:t>
      </w:r>
      <w:r w:rsidRPr="001916F1">
        <w:rPr>
          <w:rFonts w:ascii="Arial" w:hAnsi="Arial" w:cs="Arial"/>
          <w:sz w:val="24"/>
          <w:szCs w:val="24"/>
        </w:rPr>
        <w:t xml:space="preserve"> members will officially commence at the first </w:t>
      </w:r>
      <w:r w:rsidR="00481034">
        <w:rPr>
          <w:rFonts w:ascii="Arial" w:hAnsi="Arial" w:cs="Arial"/>
          <w:sz w:val="24"/>
          <w:szCs w:val="24"/>
        </w:rPr>
        <w:t>Cabinet</w:t>
      </w:r>
      <w:r w:rsidRPr="001916F1">
        <w:rPr>
          <w:rFonts w:ascii="Arial" w:hAnsi="Arial" w:cs="Arial"/>
          <w:sz w:val="24"/>
          <w:szCs w:val="24"/>
        </w:rPr>
        <w:t xml:space="preserve"> meeting in the fourth academic term.</w:t>
      </w:r>
    </w:p>
    <w:p w14:paraId="53B8AF04" w14:textId="6E03BD76" w:rsidR="005B2E65" w:rsidRPr="001916F1" w:rsidRDefault="005B2E65" w:rsidP="0068199F">
      <w:pPr>
        <w:pStyle w:val="ListParagraph"/>
        <w:numPr>
          <w:ilvl w:val="1"/>
          <w:numId w:val="17"/>
        </w:numPr>
        <w:rPr>
          <w:rFonts w:ascii="Arial" w:hAnsi="Arial" w:cs="Arial"/>
          <w:sz w:val="24"/>
          <w:szCs w:val="24"/>
        </w:rPr>
      </w:pPr>
      <w:r w:rsidRPr="001916F1">
        <w:rPr>
          <w:rFonts w:ascii="Arial" w:hAnsi="Arial" w:cs="Arial"/>
          <w:sz w:val="24"/>
          <w:szCs w:val="24"/>
        </w:rPr>
        <w:t xml:space="preserve">The term of service of the </w:t>
      </w:r>
      <w:r w:rsidR="00481034">
        <w:rPr>
          <w:rFonts w:ascii="Arial" w:hAnsi="Arial" w:cs="Arial"/>
          <w:sz w:val="24"/>
          <w:szCs w:val="24"/>
        </w:rPr>
        <w:t>President</w:t>
      </w:r>
      <w:r w:rsidRPr="001916F1">
        <w:rPr>
          <w:rFonts w:ascii="Arial" w:hAnsi="Arial" w:cs="Arial"/>
          <w:sz w:val="24"/>
          <w:szCs w:val="24"/>
        </w:rPr>
        <w:t>, Vice-</w:t>
      </w:r>
      <w:r w:rsidR="00481034">
        <w:rPr>
          <w:rFonts w:ascii="Arial" w:hAnsi="Arial" w:cs="Arial"/>
          <w:sz w:val="24"/>
          <w:szCs w:val="24"/>
        </w:rPr>
        <w:t>President</w:t>
      </w:r>
      <w:r w:rsidRPr="001916F1">
        <w:rPr>
          <w:rFonts w:ascii="Arial" w:hAnsi="Arial" w:cs="Arial"/>
          <w:sz w:val="24"/>
          <w:szCs w:val="24"/>
        </w:rPr>
        <w:t xml:space="preserve"> and </w:t>
      </w:r>
      <w:r w:rsidR="00481034">
        <w:rPr>
          <w:rFonts w:ascii="Arial" w:hAnsi="Arial" w:cs="Arial"/>
          <w:sz w:val="24"/>
          <w:szCs w:val="24"/>
        </w:rPr>
        <w:t>Cabinet</w:t>
      </w:r>
      <w:r w:rsidRPr="001916F1">
        <w:rPr>
          <w:rFonts w:ascii="Arial" w:hAnsi="Arial" w:cs="Arial"/>
          <w:sz w:val="24"/>
          <w:szCs w:val="24"/>
        </w:rPr>
        <w:t xml:space="preserve"> members will officially come to an end at the last </w:t>
      </w:r>
      <w:r w:rsidR="00481034">
        <w:rPr>
          <w:rFonts w:ascii="Arial" w:hAnsi="Arial" w:cs="Arial"/>
          <w:sz w:val="24"/>
          <w:szCs w:val="24"/>
        </w:rPr>
        <w:t>Cabinet</w:t>
      </w:r>
      <w:r w:rsidRPr="001916F1">
        <w:rPr>
          <w:rFonts w:ascii="Arial" w:hAnsi="Arial" w:cs="Arial"/>
          <w:sz w:val="24"/>
          <w:szCs w:val="24"/>
        </w:rPr>
        <w:t xml:space="preserve"> meeting of third term of the following year.</w:t>
      </w:r>
    </w:p>
    <w:p w14:paraId="6F1F0CBC" w14:textId="77777777" w:rsidR="0068199F" w:rsidRPr="001916F1" w:rsidRDefault="0068199F" w:rsidP="0068199F">
      <w:pPr>
        <w:pStyle w:val="ListParagraph"/>
        <w:ind w:left="1080"/>
        <w:rPr>
          <w:rFonts w:ascii="Arial" w:hAnsi="Arial" w:cs="Arial"/>
          <w:sz w:val="24"/>
          <w:szCs w:val="24"/>
        </w:rPr>
      </w:pPr>
    </w:p>
    <w:p w14:paraId="153871CD" w14:textId="77777777" w:rsidR="0068199F" w:rsidRPr="001916F1" w:rsidRDefault="00D35D7F" w:rsidP="0068199F">
      <w:pPr>
        <w:pStyle w:val="ListParagraph"/>
        <w:numPr>
          <w:ilvl w:val="0"/>
          <w:numId w:val="17"/>
        </w:numPr>
        <w:rPr>
          <w:rFonts w:ascii="Arial" w:hAnsi="Arial" w:cs="Arial"/>
          <w:sz w:val="24"/>
          <w:szCs w:val="24"/>
        </w:rPr>
      </w:pPr>
      <w:r w:rsidRPr="001916F1">
        <w:rPr>
          <w:rFonts w:ascii="Arial" w:hAnsi="Arial" w:cs="Arial"/>
          <w:sz w:val="24"/>
          <w:szCs w:val="24"/>
        </w:rPr>
        <w:t>Meetings and confidentiality</w:t>
      </w:r>
    </w:p>
    <w:p w14:paraId="31726F5C" w14:textId="37498309" w:rsidR="0068199F" w:rsidRPr="001916F1" w:rsidRDefault="00481034" w:rsidP="0068199F">
      <w:pPr>
        <w:pStyle w:val="ListParagraph"/>
        <w:numPr>
          <w:ilvl w:val="1"/>
          <w:numId w:val="17"/>
        </w:numPr>
        <w:rPr>
          <w:rFonts w:ascii="Arial" w:hAnsi="Arial" w:cs="Arial"/>
          <w:sz w:val="24"/>
          <w:szCs w:val="24"/>
        </w:rPr>
      </w:pPr>
      <w:r>
        <w:rPr>
          <w:rFonts w:ascii="Arial" w:hAnsi="Arial" w:cs="Arial"/>
          <w:sz w:val="24"/>
          <w:szCs w:val="24"/>
        </w:rPr>
        <w:t>Cabinet</w:t>
      </w:r>
      <w:r w:rsidR="005B2E65" w:rsidRPr="001916F1">
        <w:rPr>
          <w:rFonts w:ascii="Arial" w:hAnsi="Arial" w:cs="Arial"/>
          <w:sz w:val="24"/>
          <w:szCs w:val="24"/>
        </w:rPr>
        <w:t xml:space="preserve"> meetings:</w:t>
      </w:r>
    </w:p>
    <w:p w14:paraId="0E26E482" w14:textId="287F6989" w:rsidR="0068199F" w:rsidRPr="001916F1" w:rsidRDefault="005B2E65" w:rsidP="0068199F">
      <w:pPr>
        <w:pStyle w:val="ListParagraph"/>
        <w:numPr>
          <w:ilvl w:val="2"/>
          <w:numId w:val="17"/>
        </w:numPr>
        <w:rPr>
          <w:rFonts w:ascii="Arial" w:hAnsi="Arial" w:cs="Arial"/>
          <w:sz w:val="24"/>
          <w:szCs w:val="24"/>
        </w:rPr>
      </w:pPr>
      <w:r w:rsidRPr="001916F1">
        <w:rPr>
          <w:rFonts w:ascii="Arial" w:hAnsi="Arial" w:cs="Arial"/>
          <w:sz w:val="24"/>
          <w:szCs w:val="24"/>
        </w:rPr>
        <w:t xml:space="preserve">The </w:t>
      </w:r>
      <w:r w:rsidR="00481034">
        <w:rPr>
          <w:rFonts w:ascii="Arial" w:hAnsi="Arial" w:cs="Arial"/>
          <w:sz w:val="24"/>
          <w:szCs w:val="24"/>
        </w:rPr>
        <w:t>President</w:t>
      </w:r>
      <w:r w:rsidRPr="001916F1">
        <w:rPr>
          <w:rFonts w:ascii="Arial" w:hAnsi="Arial" w:cs="Arial"/>
          <w:sz w:val="24"/>
          <w:szCs w:val="24"/>
        </w:rPr>
        <w:t xml:space="preserve"> is the </w:t>
      </w:r>
      <w:r w:rsidRPr="001916F1">
        <w:rPr>
          <w:rFonts w:ascii="Arial" w:hAnsi="Arial" w:cs="Arial"/>
          <w:i/>
          <w:sz w:val="24"/>
          <w:szCs w:val="24"/>
        </w:rPr>
        <w:t>ex officio</w:t>
      </w:r>
      <w:r w:rsidRPr="001916F1">
        <w:rPr>
          <w:rFonts w:ascii="Arial" w:hAnsi="Arial" w:cs="Arial"/>
          <w:sz w:val="24"/>
          <w:szCs w:val="24"/>
        </w:rPr>
        <w:t xml:space="preserve"> chairman of all </w:t>
      </w:r>
      <w:r w:rsidR="00481034">
        <w:rPr>
          <w:rFonts w:ascii="Arial" w:hAnsi="Arial" w:cs="Arial"/>
          <w:sz w:val="24"/>
          <w:szCs w:val="24"/>
        </w:rPr>
        <w:t>Cabinet</w:t>
      </w:r>
      <w:r w:rsidRPr="001916F1">
        <w:rPr>
          <w:rFonts w:ascii="Arial" w:hAnsi="Arial" w:cs="Arial"/>
          <w:sz w:val="24"/>
          <w:szCs w:val="24"/>
        </w:rPr>
        <w:t xml:space="preserve"> meetings.</w:t>
      </w:r>
    </w:p>
    <w:p w14:paraId="0518F8AA" w14:textId="18C6BF12" w:rsidR="0068199F" w:rsidRPr="001916F1" w:rsidRDefault="005B2E65" w:rsidP="0068199F">
      <w:pPr>
        <w:pStyle w:val="ListParagraph"/>
        <w:numPr>
          <w:ilvl w:val="2"/>
          <w:numId w:val="17"/>
        </w:numPr>
        <w:rPr>
          <w:rFonts w:ascii="Arial" w:hAnsi="Arial" w:cs="Arial"/>
          <w:sz w:val="24"/>
          <w:szCs w:val="24"/>
        </w:rPr>
      </w:pPr>
      <w:r w:rsidRPr="001916F1">
        <w:rPr>
          <w:rFonts w:ascii="Arial" w:hAnsi="Arial" w:cs="Arial"/>
          <w:sz w:val="24"/>
          <w:szCs w:val="24"/>
        </w:rPr>
        <w:t xml:space="preserve">During the </w:t>
      </w:r>
      <w:r w:rsidR="00481034">
        <w:rPr>
          <w:rFonts w:ascii="Arial" w:hAnsi="Arial" w:cs="Arial"/>
          <w:sz w:val="24"/>
          <w:szCs w:val="24"/>
        </w:rPr>
        <w:t>Cabinet</w:t>
      </w:r>
      <w:r w:rsidRPr="001916F1">
        <w:rPr>
          <w:rFonts w:ascii="Arial" w:hAnsi="Arial" w:cs="Arial"/>
          <w:sz w:val="24"/>
          <w:szCs w:val="24"/>
        </w:rPr>
        <w:t xml:space="preserve"> meeting, the </w:t>
      </w:r>
      <w:r w:rsidR="00481034">
        <w:rPr>
          <w:rFonts w:ascii="Arial" w:hAnsi="Arial" w:cs="Arial"/>
          <w:sz w:val="24"/>
          <w:szCs w:val="24"/>
        </w:rPr>
        <w:t>President</w:t>
      </w:r>
      <w:r w:rsidRPr="001916F1">
        <w:rPr>
          <w:rFonts w:ascii="Arial" w:hAnsi="Arial" w:cs="Arial"/>
          <w:sz w:val="24"/>
          <w:szCs w:val="24"/>
        </w:rPr>
        <w:t xml:space="preserve"> has a normal as well as a deciding vote.</w:t>
      </w:r>
    </w:p>
    <w:p w14:paraId="2A085665" w14:textId="25E51BF3" w:rsidR="0068199F" w:rsidRPr="001916F1" w:rsidRDefault="005B2E65" w:rsidP="0068199F">
      <w:pPr>
        <w:pStyle w:val="ListParagraph"/>
        <w:numPr>
          <w:ilvl w:val="2"/>
          <w:numId w:val="17"/>
        </w:numPr>
        <w:rPr>
          <w:rFonts w:ascii="Arial" w:hAnsi="Arial" w:cs="Arial"/>
          <w:sz w:val="24"/>
          <w:szCs w:val="24"/>
        </w:rPr>
      </w:pPr>
      <w:r w:rsidRPr="001916F1">
        <w:rPr>
          <w:rFonts w:ascii="Arial" w:hAnsi="Arial" w:cs="Arial"/>
          <w:sz w:val="24"/>
          <w:szCs w:val="24"/>
        </w:rPr>
        <w:t xml:space="preserve">The </w:t>
      </w:r>
      <w:r w:rsidR="00481034">
        <w:rPr>
          <w:rFonts w:ascii="Arial" w:hAnsi="Arial" w:cs="Arial"/>
          <w:sz w:val="24"/>
          <w:szCs w:val="24"/>
        </w:rPr>
        <w:t>Cabinet</w:t>
      </w:r>
      <w:r w:rsidRPr="001916F1">
        <w:rPr>
          <w:rFonts w:ascii="Arial" w:hAnsi="Arial" w:cs="Arial"/>
          <w:sz w:val="24"/>
          <w:szCs w:val="24"/>
        </w:rPr>
        <w:t xml:space="preserve"> will meet at least once a week, unless uncontrollable circumstances, reasonably viewed, dictate otherwise. </w:t>
      </w:r>
    </w:p>
    <w:p w14:paraId="1CE722DB" w14:textId="6959CA4E" w:rsidR="0068199F" w:rsidRPr="001916F1" w:rsidRDefault="005B2E65" w:rsidP="0068199F">
      <w:pPr>
        <w:pStyle w:val="ListParagraph"/>
        <w:numPr>
          <w:ilvl w:val="2"/>
          <w:numId w:val="17"/>
        </w:numPr>
        <w:rPr>
          <w:rFonts w:ascii="Arial" w:hAnsi="Arial" w:cs="Arial"/>
          <w:sz w:val="24"/>
          <w:szCs w:val="24"/>
        </w:rPr>
      </w:pPr>
      <w:r w:rsidRPr="001916F1">
        <w:rPr>
          <w:rFonts w:ascii="Arial" w:hAnsi="Arial" w:cs="Arial"/>
          <w:sz w:val="24"/>
          <w:szCs w:val="24"/>
        </w:rPr>
        <w:t xml:space="preserve">Attendance of </w:t>
      </w:r>
      <w:r w:rsidR="00481034">
        <w:rPr>
          <w:rFonts w:ascii="Arial" w:hAnsi="Arial" w:cs="Arial"/>
          <w:sz w:val="24"/>
          <w:szCs w:val="24"/>
        </w:rPr>
        <w:t>Cabinet</w:t>
      </w:r>
      <w:r w:rsidRPr="001916F1">
        <w:rPr>
          <w:rFonts w:ascii="Arial" w:hAnsi="Arial" w:cs="Arial"/>
          <w:sz w:val="24"/>
          <w:szCs w:val="24"/>
        </w:rPr>
        <w:t xml:space="preserve"> meetings is compulsory for all </w:t>
      </w:r>
      <w:r w:rsidR="00481034">
        <w:rPr>
          <w:rFonts w:ascii="Arial" w:hAnsi="Arial" w:cs="Arial"/>
          <w:sz w:val="24"/>
          <w:szCs w:val="24"/>
        </w:rPr>
        <w:t>Cabinet</w:t>
      </w:r>
      <w:r w:rsidRPr="001916F1">
        <w:rPr>
          <w:rFonts w:ascii="Arial" w:hAnsi="Arial" w:cs="Arial"/>
          <w:sz w:val="24"/>
          <w:szCs w:val="24"/>
        </w:rPr>
        <w:t xml:space="preserve"> members unless permission was granted by the </w:t>
      </w:r>
      <w:r w:rsidR="00481034">
        <w:rPr>
          <w:rFonts w:ascii="Arial" w:hAnsi="Arial" w:cs="Arial"/>
          <w:sz w:val="24"/>
          <w:szCs w:val="24"/>
        </w:rPr>
        <w:t>President</w:t>
      </w:r>
      <w:r w:rsidRPr="001916F1">
        <w:rPr>
          <w:rFonts w:ascii="Arial" w:hAnsi="Arial" w:cs="Arial"/>
          <w:sz w:val="24"/>
          <w:szCs w:val="24"/>
        </w:rPr>
        <w:t xml:space="preserve"> before the commencement of the meeting</w:t>
      </w:r>
      <w:r w:rsidR="00CE5046" w:rsidRPr="001916F1">
        <w:rPr>
          <w:rFonts w:ascii="Arial" w:hAnsi="Arial" w:cs="Arial"/>
          <w:sz w:val="24"/>
          <w:szCs w:val="24"/>
        </w:rPr>
        <w:t>.</w:t>
      </w:r>
    </w:p>
    <w:p w14:paraId="6A30EDF1" w14:textId="7A19D997" w:rsidR="0068199F" w:rsidRPr="001916F1" w:rsidRDefault="00CE5046" w:rsidP="0068199F">
      <w:pPr>
        <w:pStyle w:val="ListParagraph"/>
        <w:numPr>
          <w:ilvl w:val="2"/>
          <w:numId w:val="17"/>
        </w:numPr>
        <w:rPr>
          <w:rFonts w:ascii="Arial" w:hAnsi="Arial" w:cs="Arial"/>
          <w:sz w:val="24"/>
          <w:szCs w:val="24"/>
        </w:rPr>
      </w:pPr>
      <w:r w:rsidRPr="001916F1">
        <w:rPr>
          <w:rFonts w:ascii="Arial" w:hAnsi="Arial" w:cs="Arial"/>
          <w:sz w:val="24"/>
          <w:szCs w:val="24"/>
        </w:rPr>
        <w:t xml:space="preserve">Eight </w:t>
      </w:r>
      <w:r w:rsidR="00481034">
        <w:rPr>
          <w:rFonts w:ascii="Arial" w:hAnsi="Arial" w:cs="Arial"/>
          <w:sz w:val="24"/>
          <w:szCs w:val="24"/>
        </w:rPr>
        <w:t>Cabinet</w:t>
      </w:r>
      <w:r w:rsidRPr="001916F1">
        <w:rPr>
          <w:rFonts w:ascii="Arial" w:hAnsi="Arial" w:cs="Arial"/>
          <w:sz w:val="24"/>
          <w:szCs w:val="24"/>
        </w:rPr>
        <w:t xml:space="preserve"> members represent a voting quorum.</w:t>
      </w:r>
    </w:p>
    <w:p w14:paraId="72253434" w14:textId="19C06222" w:rsidR="00CE5046" w:rsidRPr="001916F1" w:rsidRDefault="00CE5046" w:rsidP="0068199F">
      <w:pPr>
        <w:pStyle w:val="ListParagraph"/>
        <w:numPr>
          <w:ilvl w:val="2"/>
          <w:numId w:val="17"/>
        </w:numPr>
        <w:rPr>
          <w:rFonts w:ascii="Arial" w:hAnsi="Arial" w:cs="Arial"/>
          <w:sz w:val="24"/>
          <w:szCs w:val="24"/>
        </w:rPr>
      </w:pPr>
      <w:r w:rsidRPr="001916F1">
        <w:rPr>
          <w:rFonts w:ascii="Arial" w:hAnsi="Arial" w:cs="Arial"/>
          <w:sz w:val="24"/>
          <w:szCs w:val="24"/>
        </w:rPr>
        <w:t xml:space="preserve">The resident head has an </w:t>
      </w:r>
      <w:r w:rsidRPr="001916F1">
        <w:rPr>
          <w:rFonts w:ascii="Arial" w:hAnsi="Arial" w:cs="Arial"/>
          <w:i/>
          <w:sz w:val="24"/>
          <w:szCs w:val="24"/>
        </w:rPr>
        <w:t>ex officio</w:t>
      </w:r>
      <w:r w:rsidRPr="001916F1">
        <w:rPr>
          <w:rFonts w:ascii="Arial" w:hAnsi="Arial" w:cs="Arial"/>
          <w:sz w:val="24"/>
          <w:szCs w:val="24"/>
        </w:rPr>
        <w:t xml:space="preserve"> right to sit in on the </w:t>
      </w:r>
      <w:r w:rsidR="00481034">
        <w:rPr>
          <w:rFonts w:ascii="Arial" w:hAnsi="Arial" w:cs="Arial"/>
          <w:sz w:val="24"/>
          <w:szCs w:val="24"/>
        </w:rPr>
        <w:t>Cabinet</w:t>
      </w:r>
      <w:r w:rsidRPr="001916F1">
        <w:rPr>
          <w:rFonts w:ascii="Arial" w:hAnsi="Arial" w:cs="Arial"/>
          <w:sz w:val="24"/>
          <w:szCs w:val="24"/>
        </w:rPr>
        <w:t xml:space="preserve"> meetings.</w:t>
      </w:r>
    </w:p>
    <w:p w14:paraId="1850A02F" w14:textId="77777777" w:rsidR="00964C81" w:rsidRPr="001916F1" w:rsidRDefault="00B15308" w:rsidP="00244BC2">
      <w:pPr>
        <w:rPr>
          <w:rFonts w:ascii="Arial" w:hAnsi="Arial" w:cs="Arial"/>
          <w:sz w:val="24"/>
          <w:szCs w:val="24"/>
        </w:rPr>
      </w:pPr>
      <w:r w:rsidRPr="001916F1">
        <w:rPr>
          <w:rFonts w:ascii="Arial" w:hAnsi="Arial" w:cs="Arial"/>
          <w:sz w:val="24"/>
          <w:szCs w:val="24"/>
        </w:rPr>
        <w:br w:type="page"/>
      </w:r>
    </w:p>
    <w:p w14:paraId="681DF720" w14:textId="77777777" w:rsidR="00244BC2" w:rsidRPr="001916F1" w:rsidRDefault="007F10B2" w:rsidP="0090205D">
      <w:pPr>
        <w:jc w:val="center"/>
        <w:rPr>
          <w:rFonts w:ascii="Arial" w:hAnsi="Arial" w:cs="Arial"/>
          <w:b/>
          <w:sz w:val="36"/>
          <w:szCs w:val="36"/>
        </w:rPr>
      </w:pPr>
      <w:r w:rsidRPr="001916F1">
        <w:rPr>
          <w:rFonts w:ascii="Arial" w:hAnsi="Arial" w:cs="Arial"/>
          <w:b/>
          <w:sz w:val="36"/>
          <w:szCs w:val="36"/>
        </w:rPr>
        <w:lastRenderedPageBreak/>
        <w:t>Chapter 4</w:t>
      </w:r>
      <w:r w:rsidR="00244BC2" w:rsidRPr="001916F1">
        <w:rPr>
          <w:rFonts w:ascii="Arial" w:hAnsi="Arial" w:cs="Arial"/>
          <w:b/>
          <w:sz w:val="36"/>
          <w:szCs w:val="36"/>
        </w:rPr>
        <w:t>: Organisational Leadership</w:t>
      </w:r>
    </w:p>
    <w:p w14:paraId="609E6E79" w14:textId="77777777" w:rsidR="00B15308" w:rsidRPr="001916F1" w:rsidRDefault="00B15308" w:rsidP="0090205D">
      <w:pPr>
        <w:jc w:val="center"/>
        <w:rPr>
          <w:rFonts w:ascii="Arial" w:hAnsi="Arial" w:cs="Arial"/>
          <w:sz w:val="24"/>
          <w:szCs w:val="24"/>
        </w:rPr>
      </w:pPr>
    </w:p>
    <w:p w14:paraId="39010EB8" w14:textId="77777777" w:rsidR="0066418B" w:rsidRPr="001916F1" w:rsidRDefault="00A30051" w:rsidP="00AD5116">
      <w:pPr>
        <w:pStyle w:val="ListParagraph"/>
        <w:numPr>
          <w:ilvl w:val="0"/>
          <w:numId w:val="17"/>
        </w:numPr>
        <w:rPr>
          <w:rFonts w:ascii="Arial" w:hAnsi="Arial" w:cs="Arial"/>
          <w:sz w:val="24"/>
          <w:szCs w:val="24"/>
        </w:rPr>
      </w:pPr>
      <w:r w:rsidRPr="001916F1">
        <w:rPr>
          <w:rFonts w:ascii="Arial" w:hAnsi="Arial" w:cs="Arial"/>
          <w:sz w:val="24"/>
          <w:szCs w:val="24"/>
        </w:rPr>
        <w:t>General</w:t>
      </w:r>
    </w:p>
    <w:p w14:paraId="789E7EDC" w14:textId="77A73415" w:rsidR="009756CD" w:rsidRPr="001916F1" w:rsidRDefault="00165196" w:rsidP="00AD5116">
      <w:pPr>
        <w:pStyle w:val="ListParagraph"/>
        <w:numPr>
          <w:ilvl w:val="1"/>
          <w:numId w:val="17"/>
        </w:numPr>
        <w:rPr>
          <w:rFonts w:ascii="Arial" w:hAnsi="Arial" w:cs="Arial"/>
          <w:sz w:val="24"/>
          <w:szCs w:val="24"/>
        </w:rPr>
      </w:pPr>
      <w:r w:rsidRPr="001916F1">
        <w:rPr>
          <w:rFonts w:ascii="Arial" w:hAnsi="Arial" w:cs="Arial"/>
          <w:sz w:val="24"/>
          <w:szCs w:val="24"/>
        </w:rPr>
        <w:t xml:space="preserve">Every committee, whether permanent (expressly mentioned in this Chapter), special, or extraordinary in nature, which is created in the Republic is responsible for its own actions and is subject to the authority of the Republic in general and the </w:t>
      </w:r>
      <w:r w:rsidR="00481034">
        <w:rPr>
          <w:rFonts w:ascii="Arial" w:hAnsi="Arial" w:cs="Arial"/>
          <w:sz w:val="24"/>
          <w:szCs w:val="24"/>
        </w:rPr>
        <w:t>Cabinet</w:t>
      </w:r>
      <w:r w:rsidRPr="001916F1">
        <w:rPr>
          <w:rFonts w:ascii="Arial" w:hAnsi="Arial" w:cs="Arial"/>
          <w:sz w:val="24"/>
          <w:szCs w:val="24"/>
        </w:rPr>
        <w:t>.</w:t>
      </w:r>
    </w:p>
    <w:p w14:paraId="7375ABD7" w14:textId="05EED9A6" w:rsidR="00165196" w:rsidRPr="001916F1" w:rsidRDefault="00165196" w:rsidP="00AD5116">
      <w:pPr>
        <w:pStyle w:val="ListParagraph"/>
        <w:numPr>
          <w:ilvl w:val="1"/>
          <w:numId w:val="17"/>
        </w:numPr>
        <w:rPr>
          <w:rFonts w:ascii="Arial" w:hAnsi="Arial" w:cs="Arial"/>
          <w:sz w:val="24"/>
          <w:szCs w:val="24"/>
        </w:rPr>
      </w:pPr>
      <w:r w:rsidRPr="001916F1">
        <w:rPr>
          <w:rFonts w:ascii="Arial" w:hAnsi="Arial" w:cs="Arial"/>
          <w:sz w:val="24"/>
          <w:szCs w:val="24"/>
        </w:rPr>
        <w:t xml:space="preserve">The appointment of any citizen to a position of any committee (whether permanent, special, or extraordinary) is subject to the approval of the </w:t>
      </w:r>
      <w:r w:rsidR="00481034">
        <w:rPr>
          <w:rFonts w:ascii="Arial" w:hAnsi="Arial" w:cs="Arial"/>
          <w:sz w:val="24"/>
          <w:szCs w:val="24"/>
        </w:rPr>
        <w:t>Cabinet</w:t>
      </w:r>
      <w:r w:rsidRPr="001916F1">
        <w:rPr>
          <w:rFonts w:ascii="Arial" w:hAnsi="Arial" w:cs="Arial"/>
          <w:sz w:val="24"/>
          <w:szCs w:val="24"/>
        </w:rPr>
        <w:t>.</w:t>
      </w:r>
    </w:p>
    <w:p w14:paraId="044E42EE" w14:textId="716931F0" w:rsidR="00165196" w:rsidRPr="001916F1" w:rsidRDefault="00165196" w:rsidP="00AD5116">
      <w:pPr>
        <w:pStyle w:val="ListParagraph"/>
        <w:numPr>
          <w:ilvl w:val="1"/>
          <w:numId w:val="17"/>
        </w:numPr>
        <w:rPr>
          <w:rFonts w:ascii="Arial" w:hAnsi="Arial" w:cs="Arial"/>
          <w:sz w:val="24"/>
          <w:szCs w:val="24"/>
        </w:rPr>
      </w:pPr>
      <w:r w:rsidRPr="001916F1">
        <w:rPr>
          <w:rFonts w:ascii="Arial" w:hAnsi="Arial" w:cs="Arial"/>
          <w:sz w:val="24"/>
          <w:szCs w:val="24"/>
        </w:rPr>
        <w:t xml:space="preserve">The creation of any special committee is subject to the approval of the </w:t>
      </w:r>
      <w:r w:rsidR="00481034">
        <w:rPr>
          <w:rFonts w:ascii="Arial" w:hAnsi="Arial" w:cs="Arial"/>
          <w:sz w:val="24"/>
          <w:szCs w:val="24"/>
        </w:rPr>
        <w:t>Cabinet</w:t>
      </w:r>
      <w:r w:rsidRPr="001916F1">
        <w:rPr>
          <w:rFonts w:ascii="Arial" w:hAnsi="Arial" w:cs="Arial"/>
          <w:sz w:val="24"/>
          <w:szCs w:val="24"/>
        </w:rPr>
        <w:t>.</w:t>
      </w:r>
    </w:p>
    <w:p w14:paraId="496A669F" w14:textId="4FFE61CD" w:rsidR="00165196" w:rsidRPr="001916F1" w:rsidRDefault="00165196" w:rsidP="00AD5116">
      <w:pPr>
        <w:pStyle w:val="ListParagraph"/>
        <w:numPr>
          <w:ilvl w:val="1"/>
          <w:numId w:val="17"/>
        </w:numPr>
        <w:rPr>
          <w:rFonts w:ascii="Arial" w:hAnsi="Arial" w:cs="Arial"/>
          <w:sz w:val="24"/>
          <w:szCs w:val="24"/>
        </w:rPr>
      </w:pPr>
      <w:r w:rsidRPr="001916F1">
        <w:rPr>
          <w:rFonts w:ascii="Arial" w:hAnsi="Arial" w:cs="Arial"/>
          <w:sz w:val="24"/>
          <w:szCs w:val="24"/>
        </w:rPr>
        <w:t xml:space="preserve">Committees of any nature may only transact on behalf of the Republic with express permission from the </w:t>
      </w:r>
      <w:r w:rsidR="00481034">
        <w:rPr>
          <w:rFonts w:ascii="Arial" w:hAnsi="Arial" w:cs="Arial"/>
          <w:sz w:val="24"/>
          <w:szCs w:val="24"/>
        </w:rPr>
        <w:t>President</w:t>
      </w:r>
      <w:r w:rsidRPr="001916F1">
        <w:rPr>
          <w:rFonts w:ascii="Arial" w:hAnsi="Arial" w:cs="Arial"/>
          <w:sz w:val="24"/>
          <w:szCs w:val="24"/>
        </w:rPr>
        <w:t xml:space="preserve"> and the Treasurer.</w:t>
      </w:r>
    </w:p>
    <w:p w14:paraId="11EFCA84" w14:textId="0268781E" w:rsidR="00165196" w:rsidRPr="001916F1" w:rsidRDefault="00165196" w:rsidP="00AD5116">
      <w:pPr>
        <w:pStyle w:val="ListParagraph"/>
        <w:numPr>
          <w:ilvl w:val="1"/>
          <w:numId w:val="17"/>
        </w:numPr>
        <w:rPr>
          <w:rFonts w:ascii="Arial" w:hAnsi="Arial" w:cs="Arial"/>
          <w:sz w:val="24"/>
          <w:szCs w:val="24"/>
        </w:rPr>
      </w:pPr>
      <w:r w:rsidRPr="001916F1">
        <w:rPr>
          <w:rFonts w:ascii="Arial" w:hAnsi="Arial" w:cs="Arial"/>
          <w:sz w:val="24"/>
          <w:szCs w:val="24"/>
        </w:rPr>
        <w:t xml:space="preserve">Non-citizens may only be appointed to any committee with the express written permission from the </w:t>
      </w:r>
      <w:r w:rsidR="00481034">
        <w:rPr>
          <w:rFonts w:ascii="Arial" w:hAnsi="Arial" w:cs="Arial"/>
          <w:sz w:val="24"/>
          <w:szCs w:val="24"/>
        </w:rPr>
        <w:t>Cabinet</w:t>
      </w:r>
      <w:r w:rsidRPr="001916F1">
        <w:rPr>
          <w:rFonts w:ascii="Arial" w:hAnsi="Arial" w:cs="Arial"/>
          <w:sz w:val="24"/>
          <w:szCs w:val="24"/>
        </w:rPr>
        <w:t>.</w:t>
      </w:r>
    </w:p>
    <w:p w14:paraId="3738DAE2" w14:textId="77777777" w:rsidR="00B15308" w:rsidRPr="001916F1" w:rsidRDefault="00165196" w:rsidP="00AD5116">
      <w:pPr>
        <w:pStyle w:val="ListParagraph"/>
        <w:numPr>
          <w:ilvl w:val="1"/>
          <w:numId w:val="17"/>
        </w:numPr>
        <w:rPr>
          <w:rFonts w:ascii="Arial" w:hAnsi="Arial" w:cs="Arial"/>
          <w:sz w:val="24"/>
          <w:szCs w:val="24"/>
        </w:rPr>
      </w:pPr>
      <w:r w:rsidRPr="001916F1">
        <w:rPr>
          <w:rFonts w:ascii="Arial" w:hAnsi="Arial" w:cs="Arial"/>
          <w:sz w:val="24"/>
          <w:szCs w:val="24"/>
        </w:rPr>
        <w:t>Committees that want to claim a subsidy from the account of the Republic must hand in their application accompanied by a suitable budget to the Treasurer at the beginning of the financial year.</w:t>
      </w:r>
    </w:p>
    <w:p w14:paraId="1B31DB08" w14:textId="77777777" w:rsidR="00B15308" w:rsidRPr="001916F1" w:rsidRDefault="00B15308" w:rsidP="00B15308">
      <w:pPr>
        <w:pStyle w:val="ListParagraph"/>
        <w:ind w:left="1440"/>
        <w:rPr>
          <w:rFonts w:ascii="Arial" w:hAnsi="Arial" w:cs="Arial"/>
          <w:sz w:val="24"/>
          <w:szCs w:val="24"/>
        </w:rPr>
      </w:pPr>
    </w:p>
    <w:p w14:paraId="62AC8DF5" w14:textId="77777777" w:rsidR="00A30051" w:rsidRPr="00776F58" w:rsidRDefault="00E42DCB" w:rsidP="00AD5116">
      <w:pPr>
        <w:pStyle w:val="ListParagraph"/>
        <w:numPr>
          <w:ilvl w:val="0"/>
          <w:numId w:val="17"/>
        </w:numPr>
        <w:rPr>
          <w:rFonts w:ascii="Arial" w:hAnsi="Arial" w:cs="Arial"/>
          <w:sz w:val="24"/>
          <w:szCs w:val="24"/>
        </w:rPr>
      </w:pPr>
      <w:r w:rsidRPr="00776F58">
        <w:rPr>
          <w:rFonts w:ascii="Arial" w:hAnsi="Arial" w:cs="Arial"/>
          <w:sz w:val="24"/>
          <w:szCs w:val="24"/>
        </w:rPr>
        <w:t>First-</w:t>
      </w:r>
      <w:r w:rsidR="00A30051" w:rsidRPr="00776F58">
        <w:rPr>
          <w:rFonts w:ascii="Arial" w:hAnsi="Arial" w:cs="Arial"/>
          <w:sz w:val="24"/>
          <w:szCs w:val="24"/>
        </w:rPr>
        <w:t>year</w:t>
      </w:r>
      <w:r w:rsidR="00776F58">
        <w:rPr>
          <w:rFonts w:ascii="Arial" w:hAnsi="Arial" w:cs="Arial"/>
          <w:sz w:val="24"/>
          <w:szCs w:val="24"/>
        </w:rPr>
        <w:t>s</w:t>
      </w:r>
      <w:r w:rsidR="00A30051" w:rsidRPr="00776F58">
        <w:rPr>
          <w:rFonts w:ascii="Arial" w:hAnsi="Arial" w:cs="Arial"/>
          <w:sz w:val="24"/>
          <w:szCs w:val="24"/>
        </w:rPr>
        <w:t xml:space="preserve"> committee</w:t>
      </w:r>
    </w:p>
    <w:p w14:paraId="10CED7DC" w14:textId="77777777" w:rsidR="00B02C19" w:rsidRPr="001916F1" w:rsidRDefault="00B02C19" w:rsidP="00AD5116">
      <w:pPr>
        <w:pStyle w:val="ListParagraph"/>
        <w:numPr>
          <w:ilvl w:val="1"/>
          <w:numId w:val="17"/>
        </w:numPr>
        <w:rPr>
          <w:rFonts w:ascii="Arial" w:hAnsi="Arial" w:cs="Arial"/>
          <w:sz w:val="24"/>
          <w:szCs w:val="24"/>
        </w:rPr>
      </w:pPr>
      <w:r w:rsidRPr="001916F1">
        <w:rPr>
          <w:rFonts w:ascii="Arial" w:hAnsi="Arial" w:cs="Arial"/>
          <w:sz w:val="24"/>
          <w:szCs w:val="24"/>
        </w:rPr>
        <w:t>Composition</w:t>
      </w:r>
    </w:p>
    <w:p w14:paraId="6A3BBCF4" w14:textId="77777777" w:rsidR="009569FA" w:rsidRPr="001916F1" w:rsidRDefault="00E42DCB" w:rsidP="00AD5116">
      <w:pPr>
        <w:pStyle w:val="ListParagraph"/>
        <w:numPr>
          <w:ilvl w:val="2"/>
          <w:numId w:val="17"/>
        </w:numPr>
        <w:rPr>
          <w:rFonts w:ascii="Arial" w:hAnsi="Arial" w:cs="Arial"/>
          <w:sz w:val="24"/>
          <w:szCs w:val="24"/>
        </w:rPr>
      </w:pPr>
      <w:r w:rsidRPr="001916F1">
        <w:rPr>
          <w:rFonts w:ascii="Arial" w:hAnsi="Arial" w:cs="Arial"/>
          <w:sz w:val="24"/>
          <w:szCs w:val="24"/>
        </w:rPr>
        <w:t>The first-year</w:t>
      </w:r>
      <w:r w:rsidR="009569FA" w:rsidRPr="001916F1">
        <w:rPr>
          <w:rFonts w:ascii="Arial" w:hAnsi="Arial" w:cs="Arial"/>
          <w:sz w:val="24"/>
          <w:szCs w:val="24"/>
        </w:rPr>
        <w:t xml:space="preserve"> committee is made up of twelve first year citizens of the Republic.</w:t>
      </w:r>
    </w:p>
    <w:p w14:paraId="10CCD906" w14:textId="57992C38" w:rsidR="00E42DCB" w:rsidRPr="001916F1" w:rsidRDefault="00E42DCB" w:rsidP="00AD5116">
      <w:pPr>
        <w:pStyle w:val="ListParagraph"/>
        <w:numPr>
          <w:ilvl w:val="2"/>
          <w:numId w:val="17"/>
        </w:numPr>
        <w:rPr>
          <w:rFonts w:ascii="Arial" w:hAnsi="Arial" w:cs="Arial"/>
          <w:sz w:val="24"/>
          <w:szCs w:val="24"/>
        </w:rPr>
      </w:pPr>
      <w:r w:rsidRPr="001916F1">
        <w:rPr>
          <w:rFonts w:ascii="Arial" w:hAnsi="Arial" w:cs="Arial"/>
          <w:sz w:val="24"/>
          <w:szCs w:val="24"/>
        </w:rPr>
        <w:t xml:space="preserve">The </w:t>
      </w:r>
      <w:r w:rsidR="00481034">
        <w:rPr>
          <w:rFonts w:ascii="Arial" w:hAnsi="Arial" w:cs="Arial"/>
          <w:sz w:val="24"/>
          <w:szCs w:val="24"/>
        </w:rPr>
        <w:t>President</w:t>
      </w:r>
      <w:r w:rsidRPr="001916F1">
        <w:rPr>
          <w:rFonts w:ascii="Arial" w:hAnsi="Arial" w:cs="Arial"/>
          <w:sz w:val="24"/>
          <w:szCs w:val="24"/>
        </w:rPr>
        <w:t xml:space="preserve"> and the </w:t>
      </w:r>
      <w:r w:rsidR="00481034">
        <w:rPr>
          <w:rFonts w:ascii="Arial" w:hAnsi="Arial" w:cs="Arial"/>
          <w:sz w:val="24"/>
          <w:szCs w:val="24"/>
        </w:rPr>
        <w:t>Cabinet</w:t>
      </w:r>
      <w:r w:rsidRPr="001916F1">
        <w:rPr>
          <w:rFonts w:ascii="Arial" w:hAnsi="Arial" w:cs="Arial"/>
          <w:sz w:val="24"/>
          <w:szCs w:val="24"/>
        </w:rPr>
        <w:t xml:space="preserve"> member to whom the first-year committee was assigned as a portfolio (practice dictates that the management of the first-year committee forms part of the “Welcoming Leader</w:t>
      </w:r>
      <w:r w:rsidR="00DE687E">
        <w:rPr>
          <w:rFonts w:ascii="Arial" w:hAnsi="Arial" w:cs="Arial"/>
          <w:sz w:val="24"/>
          <w:szCs w:val="24"/>
        </w:rPr>
        <w:t>”/“</w:t>
      </w:r>
      <w:r w:rsidRPr="001916F1">
        <w:rPr>
          <w:rFonts w:ascii="Arial" w:hAnsi="Arial" w:cs="Arial"/>
          <w:sz w:val="24"/>
          <w:szCs w:val="24"/>
        </w:rPr>
        <w:t xml:space="preserve">Spyker” portfolio – this is subject to the discretion of the </w:t>
      </w:r>
      <w:r w:rsidR="00481034">
        <w:rPr>
          <w:rFonts w:ascii="Arial" w:hAnsi="Arial" w:cs="Arial"/>
          <w:sz w:val="24"/>
          <w:szCs w:val="24"/>
        </w:rPr>
        <w:t>President</w:t>
      </w:r>
      <w:r w:rsidRPr="001916F1">
        <w:rPr>
          <w:rFonts w:ascii="Arial" w:hAnsi="Arial" w:cs="Arial"/>
          <w:sz w:val="24"/>
          <w:szCs w:val="24"/>
        </w:rPr>
        <w:t xml:space="preserve">) are granted an </w:t>
      </w:r>
      <w:r w:rsidRPr="001916F1">
        <w:rPr>
          <w:rFonts w:ascii="Arial" w:hAnsi="Arial" w:cs="Arial"/>
          <w:i/>
          <w:sz w:val="24"/>
          <w:szCs w:val="24"/>
        </w:rPr>
        <w:t>ex officio</w:t>
      </w:r>
      <w:r w:rsidRPr="001916F1">
        <w:rPr>
          <w:rFonts w:ascii="Arial" w:hAnsi="Arial" w:cs="Arial"/>
          <w:sz w:val="24"/>
          <w:szCs w:val="24"/>
        </w:rPr>
        <w:t xml:space="preserve"> right to take part in the decisions and general management of the first-year committee and are thereby granted a normal voting right in all first-year committee matters.</w:t>
      </w:r>
    </w:p>
    <w:p w14:paraId="1DAE82BD" w14:textId="77777777" w:rsidR="00E42DCB" w:rsidRPr="001916F1" w:rsidRDefault="00E42DCB" w:rsidP="00AD5116">
      <w:pPr>
        <w:pStyle w:val="ListParagraph"/>
        <w:numPr>
          <w:ilvl w:val="2"/>
          <w:numId w:val="17"/>
        </w:numPr>
        <w:rPr>
          <w:rFonts w:ascii="Arial" w:hAnsi="Arial" w:cs="Arial"/>
          <w:sz w:val="24"/>
          <w:szCs w:val="24"/>
        </w:rPr>
      </w:pPr>
      <w:r w:rsidRPr="001916F1">
        <w:rPr>
          <w:rFonts w:ascii="Arial" w:hAnsi="Arial" w:cs="Arial"/>
          <w:sz w:val="24"/>
          <w:szCs w:val="24"/>
        </w:rPr>
        <w:t>The committee must democratically elect a chairman from the twelve committee members.</w:t>
      </w:r>
    </w:p>
    <w:p w14:paraId="4ADA520B" w14:textId="77777777" w:rsidR="00E42DCB" w:rsidRPr="001916F1" w:rsidRDefault="00E42DCB" w:rsidP="00AD5116">
      <w:pPr>
        <w:pStyle w:val="ListParagraph"/>
        <w:numPr>
          <w:ilvl w:val="2"/>
          <w:numId w:val="17"/>
        </w:numPr>
        <w:rPr>
          <w:rFonts w:ascii="Arial" w:hAnsi="Arial" w:cs="Arial"/>
          <w:sz w:val="24"/>
          <w:szCs w:val="24"/>
        </w:rPr>
      </w:pPr>
      <w:r w:rsidRPr="001916F1">
        <w:rPr>
          <w:rFonts w:ascii="Arial" w:hAnsi="Arial" w:cs="Arial"/>
          <w:sz w:val="24"/>
          <w:szCs w:val="24"/>
        </w:rPr>
        <w:t>The committee may choose to democratically elect a vice-chairman.</w:t>
      </w:r>
    </w:p>
    <w:p w14:paraId="348A517B" w14:textId="77777777" w:rsidR="00B02C19" w:rsidRPr="001916F1" w:rsidRDefault="00B02C19" w:rsidP="00AD5116">
      <w:pPr>
        <w:pStyle w:val="ListParagraph"/>
        <w:numPr>
          <w:ilvl w:val="1"/>
          <w:numId w:val="17"/>
        </w:numPr>
        <w:rPr>
          <w:rFonts w:ascii="Arial" w:hAnsi="Arial" w:cs="Arial"/>
          <w:sz w:val="24"/>
          <w:szCs w:val="24"/>
        </w:rPr>
      </w:pPr>
      <w:r w:rsidRPr="001916F1">
        <w:rPr>
          <w:rFonts w:ascii="Arial" w:hAnsi="Arial" w:cs="Arial"/>
          <w:sz w:val="24"/>
          <w:szCs w:val="24"/>
        </w:rPr>
        <w:t>Election</w:t>
      </w:r>
    </w:p>
    <w:p w14:paraId="39649B39" w14:textId="77777777" w:rsidR="00E42DCB" w:rsidRPr="001916F1" w:rsidRDefault="00AE6C54" w:rsidP="00AD5116">
      <w:pPr>
        <w:pStyle w:val="ListParagraph"/>
        <w:numPr>
          <w:ilvl w:val="2"/>
          <w:numId w:val="17"/>
        </w:numPr>
        <w:rPr>
          <w:rFonts w:ascii="Arial" w:hAnsi="Arial" w:cs="Arial"/>
          <w:sz w:val="24"/>
          <w:szCs w:val="24"/>
        </w:rPr>
      </w:pPr>
      <w:r w:rsidRPr="001916F1">
        <w:rPr>
          <w:rFonts w:ascii="Arial" w:hAnsi="Arial" w:cs="Arial"/>
          <w:sz w:val="24"/>
          <w:szCs w:val="24"/>
        </w:rPr>
        <w:t>The first-year committee members must be elected within 2 weeks after the welcoming period has ended.</w:t>
      </w:r>
    </w:p>
    <w:p w14:paraId="63A3B4BE" w14:textId="7EFE313E" w:rsidR="00AE6C54" w:rsidRPr="001916F1" w:rsidRDefault="00AE6C54" w:rsidP="00AD5116">
      <w:pPr>
        <w:pStyle w:val="ListParagraph"/>
        <w:numPr>
          <w:ilvl w:val="2"/>
          <w:numId w:val="17"/>
        </w:numPr>
        <w:rPr>
          <w:rFonts w:ascii="Arial" w:hAnsi="Arial" w:cs="Arial"/>
          <w:sz w:val="24"/>
          <w:szCs w:val="24"/>
        </w:rPr>
      </w:pPr>
      <w:r w:rsidRPr="001916F1">
        <w:rPr>
          <w:rFonts w:ascii="Arial" w:hAnsi="Arial" w:cs="Arial"/>
          <w:sz w:val="24"/>
          <w:szCs w:val="24"/>
        </w:rPr>
        <w:t xml:space="preserve">Six members must be democratically elected by the first-year </w:t>
      </w:r>
      <w:r w:rsidR="00DE687E" w:rsidRPr="001916F1">
        <w:rPr>
          <w:rFonts w:ascii="Arial" w:hAnsi="Arial" w:cs="Arial"/>
          <w:sz w:val="24"/>
          <w:szCs w:val="24"/>
        </w:rPr>
        <w:t>group</w:t>
      </w:r>
      <w:r w:rsidRPr="001916F1">
        <w:rPr>
          <w:rFonts w:ascii="Arial" w:hAnsi="Arial" w:cs="Arial"/>
          <w:sz w:val="24"/>
          <w:szCs w:val="24"/>
        </w:rPr>
        <w:t>.</w:t>
      </w:r>
    </w:p>
    <w:p w14:paraId="1A59D177" w14:textId="418C81E7" w:rsidR="009D2DA1" w:rsidRPr="001916F1" w:rsidRDefault="00AE6C54" w:rsidP="00AD5116">
      <w:pPr>
        <w:pStyle w:val="ListParagraph"/>
        <w:numPr>
          <w:ilvl w:val="2"/>
          <w:numId w:val="17"/>
        </w:numPr>
        <w:rPr>
          <w:rFonts w:ascii="Arial" w:hAnsi="Arial" w:cs="Arial"/>
          <w:sz w:val="24"/>
          <w:szCs w:val="24"/>
        </w:rPr>
      </w:pPr>
      <w:r w:rsidRPr="001916F1">
        <w:rPr>
          <w:rFonts w:ascii="Arial" w:hAnsi="Arial" w:cs="Arial"/>
          <w:sz w:val="24"/>
          <w:szCs w:val="24"/>
        </w:rPr>
        <w:t xml:space="preserve">One </w:t>
      </w:r>
      <w:r w:rsidR="00DE687E" w:rsidRPr="001916F1">
        <w:rPr>
          <w:rFonts w:ascii="Arial" w:hAnsi="Arial" w:cs="Arial"/>
          <w:sz w:val="24"/>
          <w:szCs w:val="24"/>
        </w:rPr>
        <w:t>first year</w:t>
      </w:r>
      <w:r w:rsidRPr="001916F1">
        <w:rPr>
          <w:rFonts w:ascii="Arial" w:hAnsi="Arial" w:cs="Arial"/>
          <w:sz w:val="24"/>
          <w:szCs w:val="24"/>
        </w:rPr>
        <w:t xml:space="preserve"> from each entrance will then be democratically elected to the committee by the </w:t>
      </w:r>
      <w:r w:rsidR="00ED5EF9" w:rsidRPr="001916F1">
        <w:rPr>
          <w:rFonts w:ascii="Arial" w:hAnsi="Arial" w:cs="Arial"/>
          <w:sz w:val="24"/>
          <w:szCs w:val="24"/>
        </w:rPr>
        <w:t>first years</w:t>
      </w:r>
      <w:r w:rsidRPr="001916F1">
        <w:rPr>
          <w:rFonts w:ascii="Arial" w:hAnsi="Arial" w:cs="Arial"/>
          <w:sz w:val="24"/>
          <w:szCs w:val="24"/>
        </w:rPr>
        <w:t xml:space="preserve"> residing in that entrance, bringing the total elected members to twelve.</w:t>
      </w:r>
    </w:p>
    <w:p w14:paraId="02C5800D" w14:textId="77777777" w:rsidR="00B02C19" w:rsidRPr="001916F1" w:rsidRDefault="00B02C19" w:rsidP="00AD5116">
      <w:pPr>
        <w:pStyle w:val="ListParagraph"/>
        <w:numPr>
          <w:ilvl w:val="1"/>
          <w:numId w:val="17"/>
        </w:numPr>
        <w:rPr>
          <w:rFonts w:ascii="Arial" w:hAnsi="Arial" w:cs="Arial"/>
          <w:sz w:val="24"/>
          <w:szCs w:val="24"/>
        </w:rPr>
      </w:pPr>
      <w:r w:rsidRPr="001916F1">
        <w:rPr>
          <w:rFonts w:ascii="Arial" w:hAnsi="Arial" w:cs="Arial"/>
          <w:sz w:val="24"/>
          <w:szCs w:val="24"/>
        </w:rPr>
        <w:lastRenderedPageBreak/>
        <w:t>Duties</w:t>
      </w:r>
    </w:p>
    <w:p w14:paraId="6DCE2094" w14:textId="77777777" w:rsidR="0069253E" w:rsidRPr="001916F1" w:rsidRDefault="0069253E" w:rsidP="00AD5116">
      <w:pPr>
        <w:pStyle w:val="ListParagraph"/>
        <w:numPr>
          <w:ilvl w:val="2"/>
          <w:numId w:val="17"/>
        </w:numPr>
        <w:rPr>
          <w:rFonts w:ascii="Arial" w:hAnsi="Arial" w:cs="Arial"/>
          <w:sz w:val="24"/>
          <w:szCs w:val="24"/>
        </w:rPr>
      </w:pPr>
      <w:r w:rsidRPr="001916F1">
        <w:rPr>
          <w:rFonts w:ascii="Arial" w:hAnsi="Arial" w:cs="Arial"/>
          <w:sz w:val="24"/>
          <w:szCs w:val="24"/>
        </w:rPr>
        <w:t>The first-year committee:</w:t>
      </w:r>
    </w:p>
    <w:p w14:paraId="17C4ADE7" w14:textId="7E4491B5" w:rsidR="0069253E" w:rsidRPr="001916F1" w:rsidRDefault="0069253E" w:rsidP="00AD5116">
      <w:pPr>
        <w:pStyle w:val="ListParagraph"/>
        <w:numPr>
          <w:ilvl w:val="3"/>
          <w:numId w:val="17"/>
        </w:numPr>
        <w:rPr>
          <w:rFonts w:ascii="Arial" w:hAnsi="Arial" w:cs="Arial"/>
          <w:sz w:val="24"/>
          <w:szCs w:val="24"/>
        </w:rPr>
      </w:pPr>
      <w:r w:rsidRPr="001916F1">
        <w:rPr>
          <w:rFonts w:ascii="Arial" w:hAnsi="Arial" w:cs="Arial"/>
          <w:sz w:val="24"/>
          <w:szCs w:val="24"/>
        </w:rPr>
        <w:t xml:space="preserve">Must work to further its main goal of maintaining solid and positive relationships amongst the </w:t>
      </w:r>
      <w:r w:rsidR="00DE687E" w:rsidRPr="001916F1">
        <w:rPr>
          <w:rFonts w:ascii="Arial" w:hAnsi="Arial" w:cs="Arial"/>
          <w:sz w:val="24"/>
          <w:szCs w:val="24"/>
        </w:rPr>
        <w:t>first years</w:t>
      </w:r>
      <w:r w:rsidRPr="001916F1">
        <w:rPr>
          <w:rFonts w:ascii="Arial" w:hAnsi="Arial" w:cs="Arial"/>
          <w:sz w:val="24"/>
          <w:szCs w:val="24"/>
        </w:rPr>
        <w:t xml:space="preserve"> throughout the year.</w:t>
      </w:r>
    </w:p>
    <w:p w14:paraId="6F50431E" w14:textId="1070104A" w:rsidR="0069253E" w:rsidRPr="001916F1" w:rsidRDefault="0069253E" w:rsidP="00AD5116">
      <w:pPr>
        <w:pStyle w:val="ListParagraph"/>
        <w:numPr>
          <w:ilvl w:val="3"/>
          <w:numId w:val="17"/>
        </w:numPr>
        <w:rPr>
          <w:rFonts w:ascii="Arial" w:hAnsi="Arial" w:cs="Arial"/>
          <w:sz w:val="24"/>
          <w:szCs w:val="24"/>
        </w:rPr>
      </w:pPr>
      <w:r w:rsidRPr="001916F1">
        <w:rPr>
          <w:rFonts w:ascii="Arial" w:hAnsi="Arial" w:cs="Arial"/>
          <w:sz w:val="24"/>
          <w:szCs w:val="24"/>
        </w:rPr>
        <w:t xml:space="preserve">Must, in its attempt to achieve the goal as set out above, organise events, whether social or otherwise, to create a platform for meaningful, </w:t>
      </w:r>
      <w:r w:rsidR="00DE687E" w:rsidRPr="001916F1">
        <w:rPr>
          <w:rFonts w:ascii="Arial" w:hAnsi="Arial" w:cs="Arial"/>
          <w:sz w:val="24"/>
          <w:szCs w:val="24"/>
        </w:rPr>
        <w:t>inclusive,</w:t>
      </w:r>
      <w:r w:rsidRPr="001916F1">
        <w:rPr>
          <w:rFonts w:ascii="Arial" w:hAnsi="Arial" w:cs="Arial"/>
          <w:sz w:val="24"/>
          <w:szCs w:val="24"/>
        </w:rPr>
        <w:t xml:space="preserve"> and positive interaction between the first-year citizens of the Republic.</w:t>
      </w:r>
    </w:p>
    <w:p w14:paraId="752BCBAF" w14:textId="33DF2CF4" w:rsidR="0069253E" w:rsidRPr="001916F1" w:rsidRDefault="0069253E" w:rsidP="00AD5116">
      <w:pPr>
        <w:pStyle w:val="ListParagraph"/>
        <w:numPr>
          <w:ilvl w:val="3"/>
          <w:numId w:val="17"/>
        </w:numPr>
        <w:rPr>
          <w:rFonts w:ascii="Arial" w:hAnsi="Arial" w:cs="Arial"/>
          <w:sz w:val="24"/>
          <w:szCs w:val="24"/>
        </w:rPr>
      </w:pPr>
      <w:r w:rsidRPr="001916F1">
        <w:rPr>
          <w:rFonts w:ascii="Arial" w:hAnsi="Arial" w:cs="Arial"/>
          <w:sz w:val="24"/>
          <w:szCs w:val="24"/>
        </w:rPr>
        <w:t xml:space="preserve">Must aid the </w:t>
      </w:r>
      <w:r w:rsidR="00481034">
        <w:rPr>
          <w:rFonts w:ascii="Arial" w:hAnsi="Arial" w:cs="Arial"/>
          <w:sz w:val="24"/>
          <w:szCs w:val="24"/>
        </w:rPr>
        <w:t>Cabinet</w:t>
      </w:r>
      <w:r w:rsidRPr="001916F1">
        <w:rPr>
          <w:rFonts w:ascii="Arial" w:hAnsi="Arial" w:cs="Arial"/>
          <w:sz w:val="24"/>
          <w:szCs w:val="24"/>
        </w:rPr>
        <w:t xml:space="preserve"> in any administrative objectives relating directly to the </w:t>
      </w:r>
      <w:r w:rsidR="00DE687E" w:rsidRPr="001916F1">
        <w:rPr>
          <w:rFonts w:ascii="Arial" w:hAnsi="Arial" w:cs="Arial"/>
          <w:sz w:val="24"/>
          <w:szCs w:val="24"/>
        </w:rPr>
        <w:t>first years</w:t>
      </w:r>
      <w:r w:rsidRPr="001916F1">
        <w:rPr>
          <w:rFonts w:ascii="Arial" w:hAnsi="Arial" w:cs="Arial"/>
          <w:sz w:val="24"/>
          <w:szCs w:val="24"/>
        </w:rPr>
        <w:t>.</w:t>
      </w:r>
    </w:p>
    <w:p w14:paraId="2C31E718" w14:textId="2E60D2AB" w:rsidR="0069253E" w:rsidRPr="001916F1" w:rsidRDefault="0069253E" w:rsidP="00AD5116">
      <w:pPr>
        <w:pStyle w:val="ListParagraph"/>
        <w:numPr>
          <w:ilvl w:val="3"/>
          <w:numId w:val="17"/>
        </w:numPr>
        <w:rPr>
          <w:rFonts w:ascii="Arial" w:hAnsi="Arial" w:cs="Arial"/>
          <w:sz w:val="24"/>
          <w:szCs w:val="24"/>
        </w:rPr>
      </w:pPr>
      <w:r w:rsidRPr="001916F1">
        <w:rPr>
          <w:rFonts w:ascii="Arial" w:hAnsi="Arial" w:cs="Arial"/>
          <w:sz w:val="24"/>
          <w:szCs w:val="24"/>
        </w:rPr>
        <w:t xml:space="preserve">Must ensure that the interests of the </w:t>
      </w:r>
      <w:r w:rsidR="00DE687E" w:rsidRPr="001916F1">
        <w:rPr>
          <w:rFonts w:ascii="Arial" w:hAnsi="Arial" w:cs="Arial"/>
          <w:sz w:val="24"/>
          <w:szCs w:val="24"/>
        </w:rPr>
        <w:t>first years</w:t>
      </w:r>
      <w:r w:rsidRPr="001916F1">
        <w:rPr>
          <w:rFonts w:ascii="Arial" w:hAnsi="Arial" w:cs="Arial"/>
          <w:sz w:val="24"/>
          <w:szCs w:val="24"/>
        </w:rPr>
        <w:t xml:space="preserve"> are </w:t>
      </w:r>
      <w:r w:rsidR="00ED5EF9" w:rsidRPr="001916F1">
        <w:rPr>
          <w:rFonts w:ascii="Arial" w:hAnsi="Arial" w:cs="Arial"/>
          <w:sz w:val="24"/>
          <w:szCs w:val="24"/>
        </w:rPr>
        <w:t>always represented</w:t>
      </w:r>
      <w:r w:rsidRPr="001916F1">
        <w:rPr>
          <w:rFonts w:ascii="Arial" w:hAnsi="Arial" w:cs="Arial"/>
          <w:sz w:val="24"/>
          <w:szCs w:val="24"/>
        </w:rPr>
        <w:t xml:space="preserve"> during relevant Republic processes, such as, </w:t>
      </w:r>
      <w:r w:rsidRPr="001916F1">
        <w:rPr>
          <w:rFonts w:ascii="Arial" w:hAnsi="Arial" w:cs="Arial"/>
          <w:i/>
          <w:sz w:val="24"/>
          <w:szCs w:val="24"/>
        </w:rPr>
        <w:t>inter alia,</w:t>
      </w:r>
      <w:r w:rsidRPr="001916F1">
        <w:rPr>
          <w:rFonts w:ascii="Arial" w:hAnsi="Arial" w:cs="Arial"/>
          <w:sz w:val="24"/>
          <w:szCs w:val="24"/>
        </w:rPr>
        <w:t xml:space="preserve"> Parliament and State Conference.</w:t>
      </w:r>
    </w:p>
    <w:p w14:paraId="117B5A90" w14:textId="77777777" w:rsidR="00B02C19" w:rsidRPr="001916F1" w:rsidRDefault="00B02C19" w:rsidP="00AD5116">
      <w:pPr>
        <w:pStyle w:val="ListParagraph"/>
        <w:numPr>
          <w:ilvl w:val="1"/>
          <w:numId w:val="17"/>
        </w:numPr>
        <w:rPr>
          <w:rFonts w:ascii="Arial" w:hAnsi="Arial" w:cs="Arial"/>
          <w:sz w:val="24"/>
          <w:szCs w:val="24"/>
        </w:rPr>
      </w:pPr>
      <w:r w:rsidRPr="001916F1">
        <w:rPr>
          <w:rFonts w:ascii="Arial" w:hAnsi="Arial" w:cs="Arial"/>
          <w:sz w:val="24"/>
          <w:szCs w:val="24"/>
        </w:rPr>
        <w:t>Term</w:t>
      </w:r>
    </w:p>
    <w:p w14:paraId="444E0DCB" w14:textId="77777777" w:rsidR="008C62D4" w:rsidRPr="001916F1" w:rsidRDefault="008C62D4" w:rsidP="00AD5116">
      <w:pPr>
        <w:pStyle w:val="ListParagraph"/>
        <w:numPr>
          <w:ilvl w:val="2"/>
          <w:numId w:val="17"/>
        </w:numPr>
        <w:rPr>
          <w:rFonts w:ascii="Arial" w:hAnsi="Arial" w:cs="Arial"/>
          <w:sz w:val="24"/>
          <w:szCs w:val="24"/>
        </w:rPr>
      </w:pPr>
      <w:r w:rsidRPr="001916F1">
        <w:rPr>
          <w:rFonts w:ascii="Arial" w:hAnsi="Arial" w:cs="Arial"/>
          <w:sz w:val="24"/>
          <w:szCs w:val="24"/>
        </w:rPr>
        <w:t>The term of office of the first-year committee starts on the day that the last committee member is officially elected and ends on the last calendar day of the year in which their term started.</w:t>
      </w:r>
    </w:p>
    <w:p w14:paraId="01740987" w14:textId="77777777" w:rsidR="009D2DA1" w:rsidRPr="001916F1" w:rsidRDefault="009D2DA1" w:rsidP="00776F58">
      <w:pPr>
        <w:pStyle w:val="ListParagraph"/>
        <w:numPr>
          <w:ilvl w:val="1"/>
          <w:numId w:val="17"/>
        </w:numPr>
        <w:rPr>
          <w:rFonts w:ascii="Arial" w:hAnsi="Arial" w:cs="Arial"/>
          <w:sz w:val="24"/>
          <w:szCs w:val="24"/>
        </w:rPr>
      </w:pPr>
      <w:r w:rsidRPr="001916F1">
        <w:rPr>
          <w:rFonts w:ascii="Arial" w:hAnsi="Arial" w:cs="Arial"/>
          <w:sz w:val="24"/>
          <w:szCs w:val="24"/>
        </w:rPr>
        <w:t>Removal and Vacancies</w:t>
      </w:r>
    </w:p>
    <w:p w14:paraId="5B9E3F48" w14:textId="77777777" w:rsidR="008C62D4" w:rsidRPr="001916F1" w:rsidRDefault="008C62D4" w:rsidP="00776F58">
      <w:pPr>
        <w:pStyle w:val="ListParagraph"/>
        <w:numPr>
          <w:ilvl w:val="2"/>
          <w:numId w:val="17"/>
        </w:numPr>
        <w:rPr>
          <w:rFonts w:ascii="Arial" w:hAnsi="Arial" w:cs="Arial"/>
          <w:sz w:val="24"/>
          <w:szCs w:val="24"/>
        </w:rPr>
      </w:pPr>
      <w:r w:rsidRPr="001916F1">
        <w:rPr>
          <w:rFonts w:ascii="Arial" w:hAnsi="Arial" w:cs="Arial"/>
          <w:sz w:val="24"/>
          <w:szCs w:val="24"/>
        </w:rPr>
        <w:t>A first-year committee member</w:t>
      </w:r>
      <w:r w:rsidR="00BA01C0" w:rsidRPr="001916F1">
        <w:rPr>
          <w:rFonts w:ascii="Arial" w:hAnsi="Arial" w:cs="Arial"/>
          <w:sz w:val="24"/>
          <w:szCs w:val="24"/>
        </w:rPr>
        <w:t xml:space="preserve"> ceases to be a member if:</w:t>
      </w:r>
    </w:p>
    <w:p w14:paraId="60EE92AF" w14:textId="4A689E1E" w:rsidR="00BA01C0" w:rsidRPr="001916F1" w:rsidRDefault="00BA01C0" w:rsidP="00776F58">
      <w:pPr>
        <w:pStyle w:val="ListParagraph"/>
        <w:numPr>
          <w:ilvl w:val="3"/>
          <w:numId w:val="17"/>
        </w:numPr>
        <w:rPr>
          <w:rFonts w:ascii="Arial" w:hAnsi="Arial" w:cs="Arial"/>
          <w:sz w:val="24"/>
          <w:szCs w:val="24"/>
        </w:rPr>
      </w:pPr>
      <w:r w:rsidRPr="001916F1">
        <w:rPr>
          <w:rFonts w:ascii="Arial" w:hAnsi="Arial" w:cs="Arial"/>
          <w:sz w:val="24"/>
          <w:szCs w:val="24"/>
        </w:rPr>
        <w:t xml:space="preserve">They hand in their letter of resignation to the </w:t>
      </w:r>
      <w:r w:rsidR="00481034">
        <w:rPr>
          <w:rFonts w:ascii="Arial" w:hAnsi="Arial" w:cs="Arial"/>
          <w:sz w:val="24"/>
          <w:szCs w:val="24"/>
        </w:rPr>
        <w:t>President</w:t>
      </w:r>
      <w:r w:rsidRPr="001916F1">
        <w:rPr>
          <w:rFonts w:ascii="Arial" w:hAnsi="Arial" w:cs="Arial"/>
          <w:sz w:val="24"/>
          <w:szCs w:val="24"/>
        </w:rPr>
        <w:t>.</w:t>
      </w:r>
    </w:p>
    <w:p w14:paraId="3B7E2D99" w14:textId="10B18EEB" w:rsidR="00BA01C0" w:rsidRPr="001916F1" w:rsidRDefault="00BA01C0" w:rsidP="00776F58">
      <w:pPr>
        <w:pStyle w:val="ListParagraph"/>
        <w:numPr>
          <w:ilvl w:val="3"/>
          <w:numId w:val="17"/>
        </w:numPr>
        <w:rPr>
          <w:rFonts w:ascii="Arial" w:hAnsi="Arial" w:cs="Arial"/>
          <w:sz w:val="24"/>
          <w:szCs w:val="24"/>
        </w:rPr>
      </w:pPr>
      <w:r w:rsidRPr="001916F1">
        <w:rPr>
          <w:rFonts w:ascii="Arial" w:hAnsi="Arial" w:cs="Arial"/>
          <w:sz w:val="24"/>
          <w:szCs w:val="24"/>
        </w:rPr>
        <w:t xml:space="preserve">They are removed from their position by the </w:t>
      </w:r>
      <w:r w:rsidR="00481034">
        <w:rPr>
          <w:rFonts w:ascii="Arial" w:hAnsi="Arial" w:cs="Arial"/>
          <w:sz w:val="24"/>
          <w:szCs w:val="24"/>
        </w:rPr>
        <w:t>President</w:t>
      </w:r>
      <w:r w:rsidRPr="001916F1">
        <w:rPr>
          <w:rFonts w:ascii="Arial" w:hAnsi="Arial" w:cs="Arial"/>
          <w:sz w:val="24"/>
          <w:szCs w:val="24"/>
        </w:rPr>
        <w:t xml:space="preserve"> due to substantial failure to perform their duties.</w:t>
      </w:r>
    </w:p>
    <w:p w14:paraId="72A8213E" w14:textId="77777777" w:rsidR="00BA01C0" w:rsidRPr="001916F1" w:rsidRDefault="00BA01C0" w:rsidP="00776F58">
      <w:pPr>
        <w:pStyle w:val="ListParagraph"/>
        <w:numPr>
          <w:ilvl w:val="3"/>
          <w:numId w:val="17"/>
        </w:numPr>
        <w:rPr>
          <w:rFonts w:ascii="Arial" w:hAnsi="Arial" w:cs="Arial"/>
          <w:sz w:val="24"/>
          <w:szCs w:val="24"/>
        </w:rPr>
      </w:pPr>
      <w:r w:rsidRPr="001916F1">
        <w:rPr>
          <w:rFonts w:ascii="Arial" w:hAnsi="Arial" w:cs="Arial"/>
          <w:sz w:val="24"/>
          <w:szCs w:val="24"/>
        </w:rPr>
        <w:t>They cease to be a voting citizen of the Republic at any point during their term.</w:t>
      </w:r>
    </w:p>
    <w:p w14:paraId="37103F7C" w14:textId="77777777" w:rsidR="00B15308" w:rsidRPr="001916F1" w:rsidRDefault="00B15308" w:rsidP="00B15308">
      <w:pPr>
        <w:pStyle w:val="ListParagraph"/>
        <w:ind w:left="2880"/>
        <w:rPr>
          <w:rFonts w:ascii="Arial" w:hAnsi="Arial" w:cs="Arial"/>
          <w:sz w:val="24"/>
          <w:szCs w:val="24"/>
        </w:rPr>
      </w:pPr>
    </w:p>
    <w:p w14:paraId="05604A8C" w14:textId="77777777" w:rsidR="00A30051" w:rsidRPr="009C7576" w:rsidRDefault="00A30051" w:rsidP="00AD5116">
      <w:pPr>
        <w:pStyle w:val="ListParagraph"/>
        <w:numPr>
          <w:ilvl w:val="0"/>
          <w:numId w:val="17"/>
        </w:numPr>
        <w:rPr>
          <w:rFonts w:ascii="Arial" w:hAnsi="Arial" w:cs="Arial"/>
          <w:sz w:val="24"/>
          <w:szCs w:val="24"/>
        </w:rPr>
      </w:pPr>
      <w:r w:rsidRPr="009C7576">
        <w:rPr>
          <w:rFonts w:ascii="Arial" w:hAnsi="Arial" w:cs="Arial"/>
          <w:sz w:val="24"/>
          <w:szCs w:val="24"/>
        </w:rPr>
        <w:t>Youth League</w:t>
      </w:r>
      <w:r w:rsidR="00F350C8" w:rsidRPr="009C7576">
        <w:rPr>
          <w:rFonts w:ascii="Arial" w:hAnsi="Arial" w:cs="Arial"/>
          <w:sz w:val="24"/>
          <w:szCs w:val="24"/>
        </w:rPr>
        <w:t xml:space="preserve"> </w:t>
      </w:r>
    </w:p>
    <w:p w14:paraId="5A188FCF" w14:textId="77777777" w:rsidR="00B02C19" w:rsidRDefault="00B02C19" w:rsidP="00AD5116">
      <w:pPr>
        <w:pStyle w:val="ListParagraph"/>
        <w:numPr>
          <w:ilvl w:val="1"/>
          <w:numId w:val="17"/>
        </w:numPr>
        <w:rPr>
          <w:rFonts w:ascii="Arial" w:hAnsi="Arial" w:cs="Arial"/>
          <w:sz w:val="24"/>
          <w:szCs w:val="24"/>
        </w:rPr>
      </w:pPr>
      <w:r w:rsidRPr="001916F1">
        <w:rPr>
          <w:rFonts w:ascii="Arial" w:hAnsi="Arial" w:cs="Arial"/>
          <w:sz w:val="24"/>
          <w:szCs w:val="24"/>
        </w:rPr>
        <w:t>Composition</w:t>
      </w:r>
    </w:p>
    <w:p w14:paraId="7B51E5D1" w14:textId="77777777" w:rsidR="005C5D21" w:rsidRPr="001916F1" w:rsidRDefault="005C5D21" w:rsidP="005C5D21">
      <w:pPr>
        <w:pStyle w:val="ListParagraph"/>
        <w:numPr>
          <w:ilvl w:val="2"/>
          <w:numId w:val="17"/>
        </w:numPr>
        <w:rPr>
          <w:rFonts w:ascii="Arial" w:hAnsi="Arial" w:cs="Arial"/>
          <w:sz w:val="24"/>
          <w:szCs w:val="24"/>
        </w:rPr>
      </w:pPr>
      <w:r>
        <w:rPr>
          <w:rFonts w:ascii="Arial" w:hAnsi="Arial" w:cs="Arial"/>
          <w:sz w:val="24"/>
          <w:szCs w:val="24"/>
        </w:rPr>
        <w:t>The Youth League is comprised of 12 second year citizens, including the chairman of the Youth League.</w:t>
      </w:r>
    </w:p>
    <w:p w14:paraId="0FEA792A" w14:textId="77777777" w:rsidR="00B02C19" w:rsidRDefault="00B02C19" w:rsidP="00AD5116">
      <w:pPr>
        <w:pStyle w:val="ListParagraph"/>
        <w:numPr>
          <w:ilvl w:val="1"/>
          <w:numId w:val="17"/>
        </w:numPr>
        <w:rPr>
          <w:rFonts w:ascii="Arial" w:hAnsi="Arial" w:cs="Arial"/>
          <w:sz w:val="24"/>
          <w:szCs w:val="24"/>
        </w:rPr>
      </w:pPr>
      <w:r w:rsidRPr="001916F1">
        <w:rPr>
          <w:rFonts w:ascii="Arial" w:hAnsi="Arial" w:cs="Arial"/>
          <w:sz w:val="24"/>
          <w:szCs w:val="24"/>
        </w:rPr>
        <w:t>Election</w:t>
      </w:r>
    </w:p>
    <w:p w14:paraId="31370C03" w14:textId="77777777" w:rsidR="005C5D21" w:rsidRDefault="005C5D21" w:rsidP="005C5D21">
      <w:pPr>
        <w:pStyle w:val="ListParagraph"/>
        <w:numPr>
          <w:ilvl w:val="2"/>
          <w:numId w:val="17"/>
        </w:numPr>
        <w:rPr>
          <w:rFonts w:ascii="Arial" w:hAnsi="Arial" w:cs="Arial"/>
          <w:sz w:val="24"/>
          <w:szCs w:val="24"/>
        </w:rPr>
      </w:pPr>
      <w:r>
        <w:rPr>
          <w:rFonts w:ascii="Arial" w:hAnsi="Arial" w:cs="Arial"/>
          <w:sz w:val="24"/>
          <w:szCs w:val="24"/>
        </w:rPr>
        <w:t>The 12 members of the Youth League are elected by majority vote.</w:t>
      </w:r>
    </w:p>
    <w:p w14:paraId="27D49B12" w14:textId="218A651E" w:rsidR="005C5D21" w:rsidRDefault="005C5D21" w:rsidP="005C5D21">
      <w:pPr>
        <w:pStyle w:val="ListParagraph"/>
        <w:numPr>
          <w:ilvl w:val="2"/>
          <w:numId w:val="17"/>
        </w:numPr>
        <w:rPr>
          <w:rFonts w:ascii="Arial" w:hAnsi="Arial" w:cs="Arial"/>
          <w:sz w:val="24"/>
          <w:szCs w:val="24"/>
        </w:rPr>
      </w:pPr>
      <w:r>
        <w:rPr>
          <w:rFonts w:ascii="Arial" w:hAnsi="Arial" w:cs="Arial"/>
          <w:sz w:val="24"/>
          <w:szCs w:val="24"/>
        </w:rPr>
        <w:t xml:space="preserve">Only the second-year citizens and the </w:t>
      </w:r>
      <w:r w:rsidR="00481034">
        <w:rPr>
          <w:rFonts w:ascii="Arial" w:hAnsi="Arial" w:cs="Arial"/>
          <w:sz w:val="24"/>
          <w:szCs w:val="24"/>
        </w:rPr>
        <w:t>Cabinet</w:t>
      </w:r>
      <w:r>
        <w:rPr>
          <w:rFonts w:ascii="Arial" w:hAnsi="Arial" w:cs="Arial"/>
          <w:sz w:val="24"/>
          <w:szCs w:val="24"/>
        </w:rPr>
        <w:t xml:space="preserve"> have a voting right in the election of Youth League members.</w:t>
      </w:r>
    </w:p>
    <w:p w14:paraId="224DBC0F" w14:textId="497C336E" w:rsidR="005C5D21" w:rsidRPr="001916F1" w:rsidRDefault="005C5D21" w:rsidP="005C5D21">
      <w:pPr>
        <w:pStyle w:val="ListParagraph"/>
        <w:numPr>
          <w:ilvl w:val="2"/>
          <w:numId w:val="17"/>
        </w:numPr>
        <w:rPr>
          <w:rFonts w:ascii="Arial" w:hAnsi="Arial" w:cs="Arial"/>
          <w:sz w:val="24"/>
          <w:szCs w:val="24"/>
        </w:rPr>
      </w:pPr>
      <w:r>
        <w:rPr>
          <w:rFonts w:ascii="Arial" w:hAnsi="Arial" w:cs="Arial"/>
          <w:sz w:val="24"/>
          <w:szCs w:val="24"/>
        </w:rPr>
        <w:t xml:space="preserve">The Youth League members decide on their </w:t>
      </w:r>
      <w:r w:rsidR="000D6F25">
        <w:rPr>
          <w:rFonts w:ascii="Arial" w:hAnsi="Arial" w:cs="Arial"/>
          <w:sz w:val="24"/>
          <w:szCs w:val="24"/>
        </w:rPr>
        <w:t>chairperson</w:t>
      </w:r>
      <w:r>
        <w:rPr>
          <w:rFonts w:ascii="Arial" w:hAnsi="Arial" w:cs="Arial"/>
          <w:sz w:val="24"/>
          <w:szCs w:val="24"/>
        </w:rPr>
        <w:t xml:space="preserve"> amongst themselves by any procedure they deem suitable.</w:t>
      </w:r>
    </w:p>
    <w:p w14:paraId="1B345FF9" w14:textId="77777777" w:rsidR="00B02C19" w:rsidRDefault="00B02C19" w:rsidP="00AD5116">
      <w:pPr>
        <w:pStyle w:val="ListParagraph"/>
        <w:numPr>
          <w:ilvl w:val="1"/>
          <w:numId w:val="17"/>
        </w:numPr>
        <w:rPr>
          <w:rFonts w:ascii="Arial" w:hAnsi="Arial" w:cs="Arial"/>
          <w:sz w:val="24"/>
          <w:szCs w:val="24"/>
        </w:rPr>
      </w:pPr>
      <w:r w:rsidRPr="001916F1">
        <w:rPr>
          <w:rFonts w:ascii="Arial" w:hAnsi="Arial" w:cs="Arial"/>
          <w:sz w:val="24"/>
          <w:szCs w:val="24"/>
        </w:rPr>
        <w:t>Duties</w:t>
      </w:r>
    </w:p>
    <w:p w14:paraId="435282BD" w14:textId="77777777" w:rsidR="00CA67A6" w:rsidRDefault="00CA67A6" w:rsidP="00CA67A6">
      <w:pPr>
        <w:pStyle w:val="ListParagraph"/>
        <w:numPr>
          <w:ilvl w:val="2"/>
          <w:numId w:val="17"/>
        </w:numPr>
        <w:rPr>
          <w:rFonts w:ascii="Arial" w:hAnsi="Arial" w:cs="Arial"/>
          <w:sz w:val="24"/>
          <w:szCs w:val="24"/>
        </w:rPr>
      </w:pPr>
      <w:r>
        <w:rPr>
          <w:rFonts w:ascii="Arial" w:hAnsi="Arial" w:cs="Arial"/>
          <w:sz w:val="24"/>
          <w:szCs w:val="24"/>
        </w:rPr>
        <w:t>The Youth League serves as the representative body of all second-year citizens in the Republic.</w:t>
      </w:r>
    </w:p>
    <w:p w14:paraId="4F6E57BD" w14:textId="03E54F3C" w:rsidR="00CA67A6" w:rsidRDefault="00CA67A6" w:rsidP="00CA67A6">
      <w:pPr>
        <w:pStyle w:val="ListParagraph"/>
        <w:numPr>
          <w:ilvl w:val="2"/>
          <w:numId w:val="17"/>
        </w:numPr>
        <w:rPr>
          <w:rFonts w:ascii="Arial" w:hAnsi="Arial" w:cs="Arial"/>
          <w:sz w:val="24"/>
          <w:szCs w:val="24"/>
        </w:rPr>
      </w:pPr>
      <w:r>
        <w:rPr>
          <w:rFonts w:ascii="Arial" w:hAnsi="Arial" w:cs="Arial"/>
          <w:sz w:val="24"/>
          <w:szCs w:val="24"/>
        </w:rPr>
        <w:lastRenderedPageBreak/>
        <w:t>The Youth league must co-ordinate the climbing of the Helderberg Mountain</w:t>
      </w:r>
      <w:r w:rsidR="001C7F28">
        <w:rPr>
          <w:rFonts w:ascii="Arial" w:hAnsi="Arial" w:cs="Arial"/>
          <w:sz w:val="24"/>
          <w:szCs w:val="24"/>
        </w:rPr>
        <w:t xml:space="preserve"> and organise the Helderberg </w:t>
      </w:r>
      <w:r w:rsidR="007E676B">
        <w:rPr>
          <w:rFonts w:ascii="Arial" w:hAnsi="Arial" w:cs="Arial"/>
          <w:sz w:val="24"/>
          <w:szCs w:val="24"/>
        </w:rPr>
        <w:t>ties</w:t>
      </w:r>
      <w:r w:rsidR="001C7F28">
        <w:rPr>
          <w:rFonts w:ascii="Arial" w:hAnsi="Arial" w:cs="Arial"/>
          <w:sz w:val="24"/>
          <w:szCs w:val="24"/>
        </w:rPr>
        <w:t xml:space="preserve"> for all </w:t>
      </w:r>
      <w:r w:rsidR="00DE687E">
        <w:rPr>
          <w:rFonts w:ascii="Arial" w:hAnsi="Arial" w:cs="Arial"/>
          <w:sz w:val="24"/>
          <w:szCs w:val="24"/>
        </w:rPr>
        <w:t>second years</w:t>
      </w:r>
      <w:r w:rsidR="001C7F28">
        <w:rPr>
          <w:rFonts w:ascii="Arial" w:hAnsi="Arial" w:cs="Arial"/>
          <w:sz w:val="24"/>
          <w:szCs w:val="24"/>
        </w:rPr>
        <w:t xml:space="preserve"> who successfully climbed the mountain.</w:t>
      </w:r>
    </w:p>
    <w:p w14:paraId="5728C7A6" w14:textId="77777777" w:rsidR="00B669F0" w:rsidRPr="00B669F0" w:rsidRDefault="00CA67A6" w:rsidP="00B669F0">
      <w:pPr>
        <w:pStyle w:val="ListParagraph"/>
        <w:numPr>
          <w:ilvl w:val="2"/>
          <w:numId w:val="17"/>
        </w:numPr>
        <w:rPr>
          <w:rFonts w:ascii="Arial" w:hAnsi="Arial" w:cs="Arial"/>
          <w:sz w:val="24"/>
          <w:szCs w:val="24"/>
        </w:rPr>
      </w:pPr>
      <w:r>
        <w:rPr>
          <w:rFonts w:ascii="Arial" w:hAnsi="Arial" w:cs="Arial"/>
          <w:sz w:val="24"/>
          <w:szCs w:val="24"/>
        </w:rPr>
        <w:t>The Youth League must organise social events for the second-year citizens of the Republic, including the Second-years Dance.</w:t>
      </w:r>
    </w:p>
    <w:p w14:paraId="52800AEA" w14:textId="69252957" w:rsidR="00CA67A6" w:rsidRDefault="00CA67A6" w:rsidP="00CA67A6">
      <w:pPr>
        <w:pStyle w:val="ListParagraph"/>
        <w:numPr>
          <w:ilvl w:val="2"/>
          <w:numId w:val="17"/>
        </w:numPr>
        <w:rPr>
          <w:rFonts w:ascii="Arial" w:hAnsi="Arial" w:cs="Arial"/>
          <w:sz w:val="24"/>
          <w:szCs w:val="24"/>
        </w:rPr>
      </w:pPr>
      <w:r>
        <w:rPr>
          <w:rFonts w:ascii="Arial" w:hAnsi="Arial" w:cs="Arial"/>
          <w:sz w:val="24"/>
          <w:szCs w:val="24"/>
        </w:rPr>
        <w:t xml:space="preserve">The Youth League members will be allocated to </w:t>
      </w:r>
      <w:r w:rsidR="00481034">
        <w:rPr>
          <w:rFonts w:ascii="Arial" w:hAnsi="Arial" w:cs="Arial"/>
          <w:sz w:val="24"/>
          <w:szCs w:val="24"/>
        </w:rPr>
        <w:t>Cabinet</w:t>
      </w:r>
      <w:r>
        <w:rPr>
          <w:rFonts w:ascii="Arial" w:hAnsi="Arial" w:cs="Arial"/>
          <w:sz w:val="24"/>
          <w:szCs w:val="24"/>
        </w:rPr>
        <w:t xml:space="preserve"> members </w:t>
      </w:r>
      <w:r w:rsidR="002378FB">
        <w:rPr>
          <w:rFonts w:ascii="Arial" w:hAnsi="Arial" w:cs="Arial"/>
          <w:sz w:val="24"/>
          <w:szCs w:val="24"/>
        </w:rPr>
        <w:t>to</w:t>
      </w:r>
      <w:r>
        <w:rPr>
          <w:rFonts w:ascii="Arial" w:hAnsi="Arial" w:cs="Arial"/>
          <w:sz w:val="24"/>
          <w:szCs w:val="24"/>
        </w:rPr>
        <w:t xml:space="preserve"> aid the </w:t>
      </w:r>
      <w:r w:rsidR="00481034">
        <w:rPr>
          <w:rFonts w:ascii="Arial" w:hAnsi="Arial" w:cs="Arial"/>
          <w:sz w:val="24"/>
          <w:szCs w:val="24"/>
        </w:rPr>
        <w:t>Cabinet</w:t>
      </w:r>
      <w:r>
        <w:rPr>
          <w:rFonts w:ascii="Arial" w:hAnsi="Arial" w:cs="Arial"/>
          <w:sz w:val="24"/>
          <w:szCs w:val="24"/>
        </w:rPr>
        <w:t xml:space="preserve"> members in completing their desired aims in their respective portfolios.</w:t>
      </w:r>
    </w:p>
    <w:p w14:paraId="152F8428" w14:textId="630DA807" w:rsidR="00B669F0" w:rsidRPr="001916F1" w:rsidRDefault="00B669F0" w:rsidP="00CA67A6">
      <w:pPr>
        <w:pStyle w:val="ListParagraph"/>
        <w:numPr>
          <w:ilvl w:val="2"/>
          <w:numId w:val="17"/>
        </w:numPr>
        <w:rPr>
          <w:rFonts w:ascii="Arial" w:hAnsi="Arial" w:cs="Arial"/>
          <w:sz w:val="24"/>
          <w:szCs w:val="24"/>
        </w:rPr>
      </w:pPr>
      <w:r>
        <w:rPr>
          <w:rFonts w:ascii="Arial" w:hAnsi="Arial" w:cs="Arial"/>
          <w:sz w:val="24"/>
          <w:szCs w:val="24"/>
        </w:rPr>
        <w:t xml:space="preserve">Any other duties which the </w:t>
      </w:r>
      <w:r w:rsidR="00481034">
        <w:rPr>
          <w:rFonts w:ascii="Arial" w:hAnsi="Arial" w:cs="Arial"/>
          <w:sz w:val="24"/>
          <w:szCs w:val="24"/>
        </w:rPr>
        <w:t>Cabinet</w:t>
      </w:r>
      <w:r>
        <w:rPr>
          <w:rFonts w:ascii="Arial" w:hAnsi="Arial" w:cs="Arial"/>
          <w:sz w:val="24"/>
          <w:szCs w:val="24"/>
        </w:rPr>
        <w:t xml:space="preserve"> deems reasonably suitable to be delegated to the Youth League.</w:t>
      </w:r>
    </w:p>
    <w:p w14:paraId="5AEDC181" w14:textId="77777777" w:rsidR="00B02C19" w:rsidRDefault="00B02C19" w:rsidP="00AD5116">
      <w:pPr>
        <w:pStyle w:val="ListParagraph"/>
        <w:numPr>
          <w:ilvl w:val="1"/>
          <w:numId w:val="17"/>
        </w:numPr>
        <w:rPr>
          <w:rFonts w:ascii="Arial" w:hAnsi="Arial" w:cs="Arial"/>
          <w:sz w:val="24"/>
          <w:szCs w:val="24"/>
        </w:rPr>
      </w:pPr>
      <w:r w:rsidRPr="001916F1">
        <w:rPr>
          <w:rFonts w:ascii="Arial" w:hAnsi="Arial" w:cs="Arial"/>
          <w:sz w:val="24"/>
          <w:szCs w:val="24"/>
        </w:rPr>
        <w:t>Term</w:t>
      </w:r>
    </w:p>
    <w:p w14:paraId="6E255CEF" w14:textId="77777777" w:rsidR="00BD1C1A" w:rsidRPr="001916F1" w:rsidRDefault="00BD1C1A" w:rsidP="00BD1C1A">
      <w:pPr>
        <w:pStyle w:val="ListParagraph"/>
        <w:numPr>
          <w:ilvl w:val="2"/>
          <w:numId w:val="17"/>
        </w:numPr>
        <w:rPr>
          <w:rFonts w:ascii="Arial" w:hAnsi="Arial" w:cs="Arial"/>
          <w:sz w:val="24"/>
          <w:szCs w:val="24"/>
        </w:rPr>
      </w:pPr>
      <w:r>
        <w:rPr>
          <w:rFonts w:ascii="Arial" w:hAnsi="Arial" w:cs="Arial"/>
          <w:sz w:val="24"/>
          <w:szCs w:val="24"/>
        </w:rPr>
        <w:t>The term of the Youth League starts on the day that they are elected and ends on the last calendar day of the year in which they were elected.</w:t>
      </w:r>
    </w:p>
    <w:p w14:paraId="2A6B2C52" w14:textId="77777777" w:rsidR="00D60B73" w:rsidRDefault="00D60B73" w:rsidP="00AD5116">
      <w:pPr>
        <w:pStyle w:val="ListParagraph"/>
        <w:numPr>
          <w:ilvl w:val="1"/>
          <w:numId w:val="17"/>
        </w:numPr>
        <w:rPr>
          <w:rFonts w:ascii="Arial" w:hAnsi="Arial" w:cs="Arial"/>
          <w:sz w:val="24"/>
          <w:szCs w:val="24"/>
        </w:rPr>
      </w:pPr>
      <w:r w:rsidRPr="001916F1">
        <w:rPr>
          <w:rFonts w:ascii="Arial" w:hAnsi="Arial" w:cs="Arial"/>
          <w:sz w:val="24"/>
          <w:szCs w:val="24"/>
        </w:rPr>
        <w:t>Removal and Vacancies</w:t>
      </w:r>
    </w:p>
    <w:p w14:paraId="6C90040D" w14:textId="3531D310" w:rsidR="00A20B7A" w:rsidRPr="001916F1" w:rsidRDefault="00A20B7A" w:rsidP="00A20B7A">
      <w:pPr>
        <w:pStyle w:val="ListParagraph"/>
        <w:numPr>
          <w:ilvl w:val="2"/>
          <w:numId w:val="17"/>
        </w:numPr>
        <w:rPr>
          <w:rFonts w:ascii="Arial" w:hAnsi="Arial" w:cs="Arial"/>
          <w:sz w:val="24"/>
          <w:szCs w:val="24"/>
        </w:rPr>
      </w:pPr>
      <w:r>
        <w:rPr>
          <w:rFonts w:ascii="Arial" w:hAnsi="Arial" w:cs="Arial"/>
          <w:sz w:val="24"/>
          <w:szCs w:val="24"/>
        </w:rPr>
        <w:t xml:space="preserve">Where a vacancy arises, a new second-year citizen may be appointed to the Youth League where the </w:t>
      </w:r>
      <w:r w:rsidR="00481034">
        <w:rPr>
          <w:rFonts w:ascii="Arial" w:hAnsi="Arial" w:cs="Arial"/>
          <w:sz w:val="24"/>
          <w:szCs w:val="24"/>
        </w:rPr>
        <w:t>Cabinet</w:t>
      </w:r>
      <w:r>
        <w:rPr>
          <w:rFonts w:ascii="Arial" w:hAnsi="Arial" w:cs="Arial"/>
          <w:sz w:val="24"/>
          <w:szCs w:val="24"/>
        </w:rPr>
        <w:t>, in consultation with the Youth League, deems it reasonably necessary.</w:t>
      </w:r>
    </w:p>
    <w:p w14:paraId="6BF864C0" w14:textId="77777777" w:rsidR="00B15308" w:rsidRPr="001916F1" w:rsidRDefault="00B15308" w:rsidP="00B15308">
      <w:pPr>
        <w:pStyle w:val="ListParagraph"/>
        <w:ind w:left="1440"/>
        <w:rPr>
          <w:rFonts w:ascii="Arial" w:hAnsi="Arial" w:cs="Arial"/>
          <w:sz w:val="24"/>
          <w:szCs w:val="24"/>
        </w:rPr>
      </w:pPr>
    </w:p>
    <w:p w14:paraId="333E07AC" w14:textId="77777777" w:rsidR="00A30051" w:rsidRPr="00020555" w:rsidRDefault="00A30051" w:rsidP="00AD5116">
      <w:pPr>
        <w:pStyle w:val="ListParagraph"/>
        <w:numPr>
          <w:ilvl w:val="0"/>
          <w:numId w:val="17"/>
        </w:numPr>
        <w:rPr>
          <w:rFonts w:ascii="Arial" w:hAnsi="Arial" w:cs="Arial"/>
          <w:sz w:val="24"/>
          <w:szCs w:val="24"/>
        </w:rPr>
      </w:pPr>
      <w:r w:rsidRPr="00020555">
        <w:rPr>
          <w:rFonts w:ascii="Arial" w:hAnsi="Arial" w:cs="Arial"/>
          <w:sz w:val="24"/>
          <w:szCs w:val="24"/>
        </w:rPr>
        <w:t>Advisors</w:t>
      </w:r>
    </w:p>
    <w:p w14:paraId="6DB916F1" w14:textId="032FB8E8" w:rsidR="00B02C19" w:rsidRPr="00020555" w:rsidRDefault="00B02C19" w:rsidP="00AD5116">
      <w:pPr>
        <w:pStyle w:val="ListParagraph"/>
        <w:numPr>
          <w:ilvl w:val="1"/>
          <w:numId w:val="17"/>
        </w:numPr>
        <w:rPr>
          <w:rFonts w:ascii="Arial" w:hAnsi="Arial" w:cs="Arial"/>
          <w:sz w:val="24"/>
          <w:szCs w:val="24"/>
        </w:rPr>
      </w:pPr>
      <w:r w:rsidRPr="00020555">
        <w:rPr>
          <w:rFonts w:ascii="Arial" w:hAnsi="Arial" w:cs="Arial"/>
          <w:sz w:val="24"/>
          <w:szCs w:val="24"/>
        </w:rPr>
        <w:t>Composition</w:t>
      </w:r>
      <w:r w:rsidR="004F02FE" w:rsidRPr="00020555">
        <w:rPr>
          <w:rFonts w:ascii="Arial" w:hAnsi="Arial" w:cs="Arial"/>
          <w:sz w:val="24"/>
          <w:szCs w:val="24"/>
        </w:rPr>
        <w:t xml:space="preserve"> </w:t>
      </w:r>
    </w:p>
    <w:p w14:paraId="70B20400" w14:textId="5F539FCD" w:rsidR="004B47EB" w:rsidRPr="00020555" w:rsidRDefault="004B47EB" w:rsidP="004B47EB">
      <w:pPr>
        <w:pStyle w:val="ListParagraph"/>
        <w:numPr>
          <w:ilvl w:val="2"/>
          <w:numId w:val="17"/>
        </w:numPr>
        <w:rPr>
          <w:rFonts w:ascii="Arial" w:hAnsi="Arial" w:cs="Arial"/>
          <w:sz w:val="24"/>
          <w:szCs w:val="24"/>
        </w:rPr>
      </w:pPr>
      <w:r w:rsidRPr="00020555">
        <w:rPr>
          <w:rFonts w:ascii="Arial" w:hAnsi="Arial" w:cs="Arial"/>
          <w:sz w:val="24"/>
          <w:szCs w:val="24"/>
        </w:rPr>
        <w:t>The Advisors of the Republic consists of</w:t>
      </w:r>
      <w:r w:rsidR="00132796" w:rsidRPr="00020555">
        <w:rPr>
          <w:rFonts w:ascii="Arial" w:hAnsi="Arial" w:cs="Arial"/>
          <w:sz w:val="24"/>
          <w:szCs w:val="24"/>
        </w:rPr>
        <w:t xml:space="preserve"> up to</w:t>
      </w:r>
      <w:r w:rsidRPr="00020555">
        <w:rPr>
          <w:rFonts w:ascii="Arial" w:hAnsi="Arial" w:cs="Arial"/>
          <w:sz w:val="24"/>
          <w:szCs w:val="24"/>
        </w:rPr>
        <w:t xml:space="preserve"> 19 citizens,</w:t>
      </w:r>
      <w:r w:rsidR="004F02FE" w:rsidRPr="00020555">
        <w:rPr>
          <w:rFonts w:ascii="Arial" w:hAnsi="Arial" w:cs="Arial"/>
          <w:sz w:val="24"/>
          <w:szCs w:val="24"/>
        </w:rPr>
        <w:t xml:space="preserve"> </w:t>
      </w:r>
    </w:p>
    <w:p w14:paraId="785055EE" w14:textId="77777777" w:rsidR="004B47EB" w:rsidRPr="00020555" w:rsidRDefault="004B47EB" w:rsidP="004B47EB">
      <w:pPr>
        <w:pStyle w:val="ListParagraph"/>
        <w:numPr>
          <w:ilvl w:val="2"/>
          <w:numId w:val="17"/>
        </w:numPr>
        <w:rPr>
          <w:rFonts w:ascii="Arial" w:hAnsi="Arial" w:cs="Arial"/>
          <w:sz w:val="24"/>
          <w:szCs w:val="24"/>
        </w:rPr>
      </w:pPr>
      <w:r w:rsidRPr="00020555">
        <w:rPr>
          <w:rFonts w:ascii="Arial" w:hAnsi="Arial" w:cs="Arial"/>
          <w:sz w:val="24"/>
          <w:szCs w:val="24"/>
        </w:rPr>
        <w:t>The group</w:t>
      </w:r>
      <w:r w:rsidR="00652537" w:rsidRPr="00020555">
        <w:rPr>
          <w:rFonts w:ascii="Arial" w:hAnsi="Arial" w:cs="Arial"/>
          <w:sz w:val="24"/>
          <w:szCs w:val="24"/>
        </w:rPr>
        <w:t xml:space="preserve"> must</w:t>
      </w:r>
      <w:r w:rsidRPr="00020555">
        <w:rPr>
          <w:rFonts w:ascii="Arial" w:hAnsi="Arial" w:cs="Arial"/>
          <w:sz w:val="24"/>
          <w:szCs w:val="24"/>
        </w:rPr>
        <w:t xml:space="preserve"> be </w:t>
      </w:r>
      <w:r w:rsidR="00652537" w:rsidRPr="00020555">
        <w:rPr>
          <w:rFonts w:ascii="Arial" w:hAnsi="Arial" w:cs="Arial"/>
          <w:sz w:val="24"/>
          <w:szCs w:val="24"/>
        </w:rPr>
        <w:t>diverse</w:t>
      </w:r>
      <w:r w:rsidRPr="00020555">
        <w:rPr>
          <w:rFonts w:ascii="Arial" w:hAnsi="Arial" w:cs="Arial"/>
          <w:sz w:val="24"/>
          <w:szCs w:val="24"/>
        </w:rPr>
        <w:t xml:space="preserve"> in terms of the degree courses which the Advisors are enrolled.</w:t>
      </w:r>
    </w:p>
    <w:p w14:paraId="3CFD74E3" w14:textId="77777777" w:rsidR="00B02C19" w:rsidRDefault="00B02C19" w:rsidP="00AD5116">
      <w:pPr>
        <w:pStyle w:val="ListParagraph"/>
        <w:numPr>
          <w:ilvl w:val="1"/>
          <w:numId w:val="17"/>
        </w:numPr>
        <w:rPr>
          <w:rFonts w:ascii="Arial" w:hAnsi="Arial" w:cs="Arial"/>
          <w:sz w:val="24"/>
          <w:szCs w:val="24"/>
        </w:rPr>
      </w:pPr>
      <w:r w:rsidRPr="001916F1">
        <w:rPr>
          <w:rFonts w:ascii="Arial" w:hAnsi="Arial" w:cs="Arial"/>
          <w:sz w:val="24"/>
          <w:szCs w:val="24"/>
        </w:rPr>
        <w:t>Election</w:t>
      </w:r>
    </w:p>
    <w:p w14:paraId="6279F1D1" w14:textId="13330EEC" w:rsidR="00250A56" w:rsidRDefault="00250A56" w:rsidP="00250A56">
      <w:pPr>
        <w:pStyle w:val="ListParagraph"/>
        <w:numPr>
          <w:ilvl w:val="2"/>
          <w:numId w:val="17"/>
        </w:numPr>
        <w:rPr>
          <w:rFonts w:ascii="Arial" w:hAnsi="Arial" w:cs="Arial"/>
          <w:sz w:val="24"/>
          <w:szCs w:val="24"/>
        </w:rPr>
      </w:pPr>
      <w:r>
        <w:rPr>
          <w:rFonts w:ascii="Arial" w:hAnsi="Arial" w:cs="Arial"/>
          <w:sz w:val="24"/>
          <w:szCs w:val="24"/>
        </w:rPr>
        <w:t>The Advisors appointed b</w:t>
      </w:r>
      <w:r w:rsidR="00F83119">
        <w:rPr>
          <w:rFonts w:ascii="Arial" w:hAnsi="Arial" w:cs="Arial"/>
          <w:sz w:val="24"/>
          <w:szCs w:val="24"/>
        </w:rPr>
        <w:t>y the Advisor Appointment Panel (“The Panel”)</w:t>
      </w:r>
    </w:p>
    <w:p w14:paraId="7B3ED875" w14:textId="77777777" w:rsidR="00250A56" w:rsidRDefault="00250A56" w:rsidP="00250A56">
      <w:pPr>
        <w:pStyle w:val="ListParagraph"/>
        <w:numPr>
          <w:ilvl w:val="2"/>
          <w:numId w:val="17"/>
        </w:numPr>
        <w:rPr>
          <w:rFonts w:ascii="Arial" w:hAnsi="Arial" w:cs="Arial"/>
          <w:sz w:val="24"/>
          <w:szCs w:val="24"/>
        </w:rPr>
      </w:pPr>
      <w:r>
        <w:rPr>
          <w:rFonts w:ascii="Arial" w:hAnsi="Arial" w:cs="Arial"/>
          <w:sz w:val="24"/>
          <w:szCs w:val="24"/>
        </w:rPr>
        <w:t>The Panel is made up of the following persons:</w:t>
      </w:r>
    </w:p>
    <w:p w14:paraId="3502F22C" w14:textId="3CCC0847" w:rsidR="00250A56" w:rsidRDefault="00250A56" w:rsidP="00250A56">
      <w:pPr>
        <w:pStyle w:val="ListParagraph"/>
        <w:numPr>
          <w:ilvl w:val="3"/>
          <w:numId w:val="17"/>
        </w:numPr>
        <w:rPr>
          <w:rFonts w:ascii="Arial" w:hAnsi="Arial" w:cs="Arial"/>
          <w:sz w:val="24"/>
          <w:szCs w:val="24"/>
        </w:rPr>
      </w:pPr>
      <w:r>
        <w:rPr>
          <w:rFonts w:ascii="Arial" w:hAnsi="Arial" w:cs="Arial"/>
          <w:sz w:val="24"/>
          <w:szCs w:val="24"/>
        </w:rPr>
        <w:t xml:space="preserve">The retiring </w:t>
      </w:r>
      <w:r w:rsidR="00481034">
        <w:rPr>
          <w:rFonts w:ascii="Arial" w:hAnsi="Arial" w:cs="Arial"/>
          <w:sz w:val="24"/>
          <w:szCs w:val="24"/>
        </w:rPr>
        <w:t>President</w:t>
      </w:r>
      <w:r w:rsidR="00DE687E">
        <w:rPr>
          <w:rFonts w:ascii="Arial" w:hAnsi="Arial" w:cs="Arial"/>
          <w:sz w:val="24"/>
          <w:szCs w:val="24"/>
        </w:rPr>
        <w:t>.</w:t>
      </w:r>
    </w:p>
    <w:p w14:paraId="4D114A97" w14:textId="4652BE25" w:rsidR="00250A56" w:rsidRDefault="00250A56" w:rsidP="00250A56">
      <w:pPr>
        <w:pStyle w:val="ListParagraph"/>
        <w:numPr>
          <w:ilvl w:val="3"/>
          <w:numId w:val="17"/>
        </w:numPr>
        <w:rPr>
          <w:rFonts w:ascii="Arial" w:hAnsi="Arial" w:cs="Arial"/>
          <w:sz w:val="24"/>
          <w:szCs w:val="24"/>
        </w:rPr>
      </w:pPr>
      <w:r>
        <w:rPr>
          <w:rFonts w:ascii="Arial" w:hAnsi="Arial" w:cs="Arial"/>
          <w:sz w:val="24"/>
          <w:szCs w:val="24"/>
        </w:rPr>
        <w:t xml:space="preserve">The incoming </w:t>
      </w:r>
      <w:r w:rsidR="00481034">
        <w:rPr>
          <w:rFonts w:ascii="Arial" w:hAnsi="Arial" w:cs="Arial"/>
          <w:sz w:val="24"/>
          <w:szCs w:val="24"/>
        </w:rPr>
        <w:t>President</w:t>
      </w:r>
      <w:r w:rsidR="00DE687E">
        <w:rPr>
          <w:rFonts w:ascii="Arial" w:hAnsi="Arial" w:cs="Arial"/>
          <w:sz w:val="24"/>
          <w:szCs w:val="24"/>
        </w:rPr>
        <w:t>.</w:t>
      </w:r>
    </w:p>
    <w:p w14:paraId="2B675D12" w14:textId="385B195A" w:rsidR="00250A56" w:rsidRDefault="00250A56" w:rsidP="00250A56">
      <w:pPr>
        <w:pStyle w:val="ListParagraph"/>
        <w:numPr>
          <w:ilvl w:val="3"/>
          <w:numId w:val="17"/>
        </w:numPr>
        <w:rPr>
          <w:rFonts w:ascii="Arial" w:hAnsi="Arial" w:cs="Arial"/>
          <w:sz w:val="24"/>
          <w:szCs w:val="24"/>
        </w:rPr>
      </w:pPr>
      <w:r>
        <w:rPr>
          <w:rFonts w:ascii="Arial" w:hAnsi="Arial" w:cs="Arial"/>
          <w:sz w:val="24"/>
          <w:szCs w:val="24"/>
        </w:rPr>
        <w:t xml:space="preserve">The incoming </w:t>
      </w:r>
      <w:r w:rsidR="00DE687E">
        <w:rPr>
          <w:rFonts w:ascii="Arial" w:hAnsi="Arial" w:cs="Arial"/>
          <w:sz w:val="24"/>
          <w:szCs w:val="24"/>
        </w:rPr>
        <w:t>Vice-</w:t>
      </w:r>
      <w:r w:rsidR="00481034">
        <w:rPr>
          <w:rFonts w:ascii="Arial" w:hAnsi="Arial" w:cs="Arial"/>
          <w:sz w:val="24"/>
          <w:szCs w:val="24"/>
        </w:rPr>
        <w:t>President</w:t>
      </w:r>
      <w:r w:rsidR="00DE687E">
        <w:rPr>
          <w:rFonts w:ascii="Arial" w:hAnsi="Arial" w:cs="Arial"/>
          <w:sz w:val="24"/>
          <w:szCs w:val="24"/>
        </w:rPr>
        <w:t>.</w:t>
      </w:r>
    </w:p>
    <w:p w14:paraId="0399D017" w14:textId="1696CFF6" w:rsidR="00250A56" w:rsidRDefault="00250A56" w:rsidP="00250A56">
      <w:pPr>
        <w:pStyle w:val="ListParagraph"/>
        <w:numPr>
          <w:ilvl w:val="3"/>
          <w:numId w:val="17"/>
        </w:numPr>
        <w:rPr>
          <w:rFonts w:ascii="Arial" w:hAnsi="Arial" w:cs="Arial"/>
          <w:sz w:val="24"/>
          <w:szCs w:val="24"/>
        </w:rPr>
      </w:pPr>
      <w:r>
        <w:rPr>
          <w:rFonts w:ascii="Arial" w:hAnsi="Arial" w:cs="Arial"/>
          <w:sz w:val="24"/>
          <w:szCs w:val="24"/>
        </w:rPr>
        <w:t xml:space="preserve">The Resident </w:t>
      </w:r>
      <w:r w:rsidR="00DE687E">
        <w:rPr>
          <w:rFonts w:ascii="Arial" w:hAnsi="Arial" w:cs="Arial"/>
          <w:sz w:val="24"/>
          <w:szCs w:val="24"/>
        </w:rPr>
        <w:t>Head.</w:t>
      </w:r>
    </w:p>
    <w:p w14:paraId="466A1A4A" w14:textId="5AD89201" w:rsidR="003B6B57" w:rsidRDefault="003B6B57" w:rsidP="00250A56">
      <w:pPr>
        <w:pStyle w:val="ListParagraph"/>
        <w:numPr>
          <w:ilvl w:val="3"/>
          <w:numId w:val="17"/>
        </w:numPr>
        <w:rPr>
          <w:rFonts w:ascii="Arial" w:hAnsi="Arial" w:cs="Arial"/>
          <w:sz w:val="24"/>
          <w:szCs w:val="24"/>
        </w:rPr>
      </w:pPr>
      <w:r>
        <w:rPr>
          <w:rFonts w:ascii="Arial" w:hAnsi="Arial" w:cs="Arial"/>
          <w:sz w:val="24"/>
          <w:szCs w:val="24"/>
        </w:rPr>
        <w:t xml:space="preserve">The incoming Head </w:t>
      </w:r>
      <w:r w:rsidR="00DE687E">
        <w:rPr>
          <w:rFonts w:ascii="Arial" w:hAnsi="Arial" w:cs="Arial"/>
          <w:sz w:val="24"/>
          <w:szCs w:val="24"/>
        </w:rPr>
        <w:t>Advisor.</w:t>
      </w:r>
    </w:p>
    <w:p w14:paraId="6666CEDC" w14:textId="00AC63E6" w:rsidR="00250A56" w:rsidRPr="00BC2A76" w:rsidRDefault="00E8334E" w:rsidP="00D36193">
      <w:pPr>
        <w:pStyle w:val="ListParagraph"/>
        <w:numPr>
          <w:ilvl w:val="3"/>
          <w:numId w:val="17"/>
        </w:numPr>
        <w:ind w:left="3402" w:hanging="522"/>
        <w:rPr>
          <w:rFonts w:ascii="Arial" w:hAnsi="Arial" w:cs="Arial"/>
          <w:sz w:val="24"/>
          <w:szCs w:val="24"/>
        </w:rPr>
      </w:pPr>
      <w:r>
        <w:rPr>
          <w:rFonts w:ascii="Arial" w:hAnsi="Arial" w:cs="Arial"/>
          <w:sz w:val="24"/>
          <w:szCs w:val="24"/>
        </w:rPr>
        <w:t>The retiring Head Advisor</w:t>
      </w:r>
      <w:r w:rsidR="00BC2A76">
        <w:rPr>
          <w:rFonts w:ascii="Arial" w:hAnsi="Arial" w:cs="Arial"/>
          <w:sz w:val="24"/>
          <w:szCs w:val="24"/>
        </w:rPr>
        <w:t xml:space="preserve"> and a</w:t>
      </w:r>
      <w:r w:rsidR="00250A56" w:rsidRPr="00BC2A76">
        <w:rPr>
          <w:rFonts w:ascii="Arial" w:hAnsi="Arial" w:cs="Arial"/>
          <w:sz w:val="24"/>
          <w:szCs w:val="24"/>
        </w:rPr>
        <w:t xml:space="preserve">ny other person whom the incoming </w:t>
      </w:r>
      <w:r w:rsidR="00481034">
        <w:rPr>
          <w:rFonts w:ascii="Arial" w:hAnsi="Arial" w:cs="Arial"/>
          <w:sz w:val="24"/>
          <w:szCs w:val="24"/>
        </w:rPr>
        <w:t>President</w:t>
      </w:r>
      <w:r w:rsidR="00250A56" w:rsidRPr="00BC2A76">
        <w:rPr>
          <w:rFonts w:ascii="Arial" w:hAnsi="Arial" w:cs="Arial"/>
          <w:sz w:val="24"/>
          <w:szCs w:val="24"/>
        </w:rPr>
        <w:t xml:space="preserve"> or </w:t>
      </w:r>
      <w:r w:rsidR="00A7214A" w:rsidRPr="00BC2A76">
        <w:rPr>
          <w:rFonts w:ascii="Arial" w:hAnsi="Arial" w:cs="Arial"/>
          <w:sz w:val="24"/>
          <w:szCs w:val="24"/>
        </w:rPr>
        <w:t>Resident Head deems suitable.</w:t>
      </w:r>
    </w:p>
    <w:p w14:paraId="111ACC54" w14:textId="77777777" w:rsidR="00C202B3" w:rsidRDefault="00C202B3" w:rsidP="00C202B3">
      <w:pPr>
        <w:pStyle w:val="ListParagraph"/>
        <w:numPr>
          <w:ilvl w:val="2"/>
          <w:numId w:val="17"/>
        </w:numPr>
        <w:rPr>
          <w:rFonts w:ascii="Arial" w:hAnsi="Arial" w:cs="Arial"/>
          <w:sz w:val="24"/>
          <w:szCs w:val="24"/>
        </w:rPr>
      </w:pPr>
      <w:r>
        <w:rPr>
          <w:rFonts w:ascii="Arial" w:hAnsi="Arial" w:cs="Arial"/>
          <w:sz w:val="24"/>
          <w:szCs w:val="24"/>
        </w:rPr>
        <w:t>The application procedure for candidates is to be determined by the Panel and all citizens must be informed of this procedure at least 1 week before interviews are to take place.</w:t>
      </w:r>
    </w:p>
    <w:p w14:paraId="4C1D7666" w14:textId="285F49C5" w:rsidR="00F83119" w:rsidRDefault="00F83119" w:rsidP="00F83119">
      <w:pPr>
        <w:pStyle w:val="ListParagraph"/>
        <w:numPr>
          <w:ilvl w:val="2"/>
          <w:numId w:val="17"/>
        </w:numPr>
        <w:rPr>
          <w:rFonts w:ascii="Arial" w:hAnsi="Arial" w:cs="Arial"/>
          <w:sz w:val="24"/>
          <w:szCs w:val="24"/>
        </w:rPr>
      </w:pPr>
      <w:r>
        <w:rPr>
          <w:rFonts w:ascii="Arial" w:hAnsi="Arial" w:cs="Arial"/>
          <w:sz w:val="24"/>
          <w:szCs w:val="24"/>
        </w:rPr>
        <w:t>The Panel must conduct adequate interviews with all prospective Advisors</w:t>
      </w:r>
      <w:r w:rsidR="003B6B57">
        <w:rPr>
          <w:rFonts w:ascii="Arial" w:hAnsi="Arial" w:cs="Arial"/>
          <w:sz w:val="24"/>
          <w:szCs w:val="24"/>
        </w:rPr>
        <w:t>.</w:t>
      </w:r>
    </w:p>
    <w:p w14:paraId="215416A0" w14:textId="77777777" w:rsidR="002F7D53" w:rsidRPr="001916F1" w:rsidRDefault="002F7D53" w:rsidP="00F83119">
      <w:pPr>
        <w:pStyle w:val="ListParagraph"/>
        <w:numPr>
          <w:ilvl w:val="2"/>
          <w:numId w:val="17"/>
        </w:numPr>
        <w:rPr>
          <w:rFonts w:ascii="Arial" w:hAnsi="Arial" w:cs="Arial"/>
          <w:sz w:val="24"/>
          <w:szCs w:val="24"/>
        </w:rPr>
      </w:pPr>
      <w:r>
        <w:rPr>
          <w:rFonts w:ascii="Arial" w:hAnsi="Arial" w:cs="Arial"/>
          <w:sz w:val="24"/>
          <w:szCs w:val="24"/>
        </w:rPr>
        <w:t>The Panel will then vote on the candidates and then appoint the new Head Advisor and Advisors accordingly.</w:t>
      </w:r>
    </w:p>
    <w:p w14:paraId="31F4BD5C" w14:textId="77777777" w:rsidR="00B02C19" w:rsidRDefault="00B02C19" w:rsidP="00AD5116">
      <w:pPr>
        <w:pStyle w:val="ListParagraph"/>
        <w:numPr>
          <w:ilvl w:val="1"/>
          <w:numId w:val="17"/>
        </w:numPr>
        <w:rPr>
          <w:rFonts w:ascii="Arial" w:hAnsi="Arial" w:cs="Arial"/>
          <w:sz w:val="24"/>
          <w:szCs w:val="24"/>
        </w:rPr>
      </w:pPr>
      <w:r w:rsidRPr="001916F1">
        <w:rPr>
          <w:rFonts w:ascii="Arial" w:hAnsi="Arial" w:cs="Arial"/>
          <w:sz w:val="24"/>
          <w:szCs w:val="24"/>
        </w:rPr>
        <w:lastRenderedPageBreak/>
        <w:t>Duties</w:t>
      </w:r>
    </w:p>
    <w:p w14:paraId="0E3BDB68" w14:textId="77777777" w:rsidR="009F3154" w:rsidRDefault="009F3154" w:rsidP="009F3154">
      <w:pPr>
        <w:pStyle w:val="ListParagraph"/>
        <w:numPr>
          <w:ilvl w:val="2"/>
          <w:numId w:val="17"/>
        </w:numPr>
        <w:rPr>
          <w:rFonts w:ascii="Arial" w:hAnsi="Arial" w:cs="Arial"/>
          <w:sz w:val="24"/>
          <w:szCs w:val="24"/>
        </w:rPr>
      </w:pPr>
      <w:r>
        <w:rPr>
          <w:rFonts w:ascii="Arial" w:hAnsi="Arial" w:cs="Arial"/>
          <w:sz w:val="24"/>
          <w:szCs w:val="24"/>
        </w:rPr>
        <w:t>Advisors</w:t>
      </w:r>
    </w:p>
    <w:p w14:paraId="295CCEE5" w14:textId="77777777" w:rsidR="009F3154" w:rsidRDefault="009F3154" w:rsidP="009F3154">
      <w:pPr>
        <w:pStyle w:val="ListParagraph"/>
        <w:numPr>
          <w:ilvl w:val="3"/>
          <w:numId w:val="17"/>
        </w:numPr>
        <w:rPr>
          <w:rFonts w:ascii="Arial" w:hAnsi="Arial" w:cs="Arial"/>
          <w:sz w:val="24"/>
          <w:szCs w:val="24"/>
        </w:rPr>
      </w:pPr>
      <w:r>
        <w:rPr>
          <w:rFonts w:ascii="Arial" w:hAnsi="Arial" w:cs="Arial"/>
          <w:sz w:val="24"/>
          <w:szCs w:val="24"/>
        </w:rPr>
        <w:t>The Advisors provide both structured and non-structured support to first-year citizens.</w:t>
      </w:r>
    </w:p>
    <w:p w14:paraId="6879DDD0" w14:textId="77777777" w:rsidR="009F3154" w:rsidRDefault="009F3154" w:rsidP="009F3154">
      <w:pPr>
        <w:pStyle w:val="ListParagraph"/>
        <w:numPr>
          <w:ilvl w:val="3"/>
          <w:numId w:val="17"/>
        </w:numPr>
        <w:rPr>
          <w:rFonts w:ascii="Arial" w:hAnsi="Arial" w:cs="Arial"/>
          <w:sz w:val="24"/>
          <w:szCs w:val="24"/>
        </w:rPr>
      </w:pPr>
      <w:r>
        <w:rPr>
          <w:rFonts w:ascii="Arial" w:hAnsi="Arial" w:cs="Arial"/>
          <w:sz w:val="24"/>
          <w:szCs w:val="24"/>
        </w:rPr>
        <w:t>Such support includes but is not limited to:</w:t>
      </w:r>
    </w:p>
    <w:p w14:paraId="263F5E5D" w14:textId="02B37DCA" w:rsidR="009F3154" w:rsidRDefault="009F3154" w:rsidP="009F3154">
      <w:pPr>
        <w:pStyle w:val="ListParagraph"/>
        <w:numPr>
          <w:ilvl w:val="4"/>
          <w:numId w:val="17"/>
        </w:numPr>
        <w:rPr>
          <w:rFonts w:ascii="Arial" w:hAnsi="Arial" w:cs="Arial"/>
          <w:sz w:val="24"/>
          <w:szCs w:val="24"/>
        </w:rPr>
      </w:pPr>
      <w:r>
        <w:rPr>
          <w:rFonts w:ascii="Arial" w:hAnsi="Arial" w:cs="Arial"/>
          <w:sz w:val="24"/>
          <w:szCs w:val="24"/>
        </w:rPr>
        <w:t>Academic</w:t>
      </w:r>
      <w:r w:rsidR="003314A9">
        <w:rPr>
          <w:rFonts w:ascii="Arial" w:hAnsi="Arial" w:cs="Arial"/>
          <w:sz w:val="24"/>
          <w:szCs w:val="24"/>
        </w:rPr>
        <w:t xml:space="preserve"> </w:t>
      </w:r>
      <w:r w:rsidR="00DE687E">
        <w:rPr>
          <w:rFonts w:ascii="Arial" w:hAnsi="Arial" w:cs="Arial"/>
          <w:sz w:val="24"/>
          <w:szCs w:val="24"/>
        </w:rPr>
        <w:t>wellbeing.</w:t>
      </w:r>
    </w:p>
    <w:p w14:paraId="6813DB8B" w14:textId="7B02B25D" w:rsidR="009F3154" w:rsidRDefault="009F3154" w:rsidP="009F3154">
      <w:pPr>
        <w:pStyle w:val="ListParagraph"/>
        <w:numPr>
          <w:ilvl w:val="4"/>
          <w:numId w:val="17"/>
        </w:numPr>
        <w:rPr>
          <w:rFonts w:ascii="Arial" w:hAnsi="Arial" w:cs="Arial"/>
          <w:sz w:val="24"/>
          <w:szCs w:val="24"/>
        </w:rPr>
      </w:pPr>
      <w:r>
        <w:rPr>
          <w:rFonts w:ascii="Arial" w:hAnsi="Arial" w:cs="Arial"/>
          <w:sz w:val="24"/>
          <w:szCs w:val="24"/>
        </w:rPr>
        <w:t xml:space="preserve">Physical </w:t>
      </w:r>
      <w:r w:rsidR="00DE687E">
        <w:rPr>
          <w:rFonts w:ascii="Arial" w:hAnsi="Arial" w:cs="Arial"/>
          <w:sz w:val="24"/>
          <w:szCs w:val="24"/>
        </w:rPr>
        <w:t>wellbeing.</w:t>
      </w:r>
    </w:p>
    <w:p w14:paraId="5CDA4174" w14:textId="595A2B54" w:rsidR="009F3154" w:rsidRDefault="009F3154" w:rsidP="009F3154">
      <w:pPr>
        <w:pStyle w:val="ListParagraph"/>
        <w:numPr>
          <w:ilvl w:val="4"/>
          <w:numId w:val="17"/>
        </w:numPr>
        <w:rPr>
          <w:rFonts w:ascii="Arial" w:hAnsi="Arial" w:cs="Arial"/>
          <w:sz w:val="24"/>
          <w:szCs w:val="24"/>
        </w:rPr>
      </w:pPr>
      <w:r>
        <w:rPr>
          <w:rFonts w:ascii="Arial" w:hAnsi="Arial" w:cs="Arial"/>
          <w:sz w:val="24"/>
          <w:szCs w:val="24"/>
        </w:rPr>
        <w:t xml:space="preserve">Social </w:t>
      </w:r>
      <w:r w:rsidR="00DE687E">
        <w:rPr>
          <w:rFonts w:ascii="Arial" w:hAnsi="Arial" w:cs="Arial"/>
          <w:sz w:val="24"/>
          <w:szCs w:val="24"/>
        </w:rPr>
        <w:t>wellbeing.</w:t>
      </w:r>
    </w:p>
    <w:p w14:paraId="3C0DF6CD" w14:textId="51C432FD" w:rsidR="009F3154" w:rsidRDefault="009F3154" w:rsidP="009F3154">
      <w:pPr>
        <w:pStyle w:val="ListParagraph"/>
        <w:numPr>
          <w:ilvl w:val="4"/>
          <w:numId w:val="17"/>
        </w:numPr>
        <w:rPr>
          <w:rFonts w:ascii="Arial" w:hAnsi="Arial" w:cs="Arial"/>
          <w:sz w:val="24"/>
          <w:szCs w:val="24"/>
        </w:rPr>
      </w:pPr>
      <w:r>
        <w:rPr>
          <w:rFonts w:ascii="Arial" w:hAnsi="Arial" w:cs="Arial"/>
          <w:sz w:val="24"/>
          <w:szCs w:val="24"/>
        </w:rPr>
        <w:t xml:space="preserve">Emotional </w:t>
      </w:r>
      <w:r w:rsidR="00DE687E">
        <w:rPr>
          <w:rFonts w:ascii="Arial" w:hAnsi="Arial" w:cs="Arial"/>
          <w:sz w:val="24"/>
          <w:szCs w:val="24"/>
        </w:rPr>
        <w:t>wellbeing.</w:t>
      </w:r>
    </w:p>
    <w:p w14:paraId="7EC1F361" w14:textId="77777777" w:rsidR="00E4002F" w:rsidRDefault="00E4002F" w:rsidP="009F3154">
      <w:pPr>
        <w:pStyle w:val="ListParagraph"/>
        <w:numPr>
          <w:ilvl w:val="4"/>
          <w:numId w:val="17"/>
        </w:numPr>
        <w:rPr>
          <w:rFonts w:ascii="Arial" w:hAnsi="Arial" w:cs="Arial"/>
          <w:sz w:val="24"/>
          <w:szCs w:val="24"/>
        </w:rPr>
      </w:pPr>
      <w:r>
        <w:rPr>
          <w:rFonts w:ascii="Arial" w:hAnsi="Arial" w:cs="Arial"/>
          <w:sz w:val="24"/>
          <w:szCs w:val="24"/>
        </w:rPr>
        <w:t>Spiritual wellbeing.</w:t>
      </w:r>
    </w:p>
    <w:p w14:paraId="71A2D96E" w14:textId="77777777" w:rsidR="004A090A" w:rsidRPr="009F3154" w:rsidRDefault="004A090A" w:rsidP="004A090A">
      <w:pPr>
        <w:pStyle w:val="ListParagraph"/>
        <w:numPr>
          <w:ilvl w:val="3"/>
          <w:numId w:val="17"/>
        </w:numPr>
        <w:rPr>
          <w:rFonts w:ascii="Arial" w:hAnsi="Arial" w:cs="Arial"/>
          <w:sz w:val="24"/>
          <w:szCs w:val="24"/>
        </w:rPr>
      </w:pPr>
      <w:r>
        <w:rPr>
          <w:rFonts w:ascii="Arial" w:hAnsi="Arial" w:cs="Arial"/>
          <w:sz w:val="24"/>
          <w:szCs w:val="24"/>
        </w:rPr>
        <w:t>The supporting role played by the Advisors is focused on the Welcoming Period of every year but must be maintained at a satisfactory level throughout the Academic year.</w:t>
      </w:r>
    </w:p>
    <w:p w14:paraId="0F7C4148" w14:textId="77777777" w:rsidR="00B02C19" w:rsidRDefault="00B02C19" w:rsidP="00AD5116">
      <w:pPr>
        <w:pStyle w:val="ListParagraph"/>
        <w:numPr>
          <w:ilvl w:val="1"/>
          <w:numId w:val="17"/>
        </w:numPr>
        <w:rPr>
          <w:rFonts w:ascii="Arial" w:hAnsi="Arial" w:cs="Arial"/>
          <w:sz w:val="24"/>
          <w:szCs w:val="24"/>
        </w:rPr>
      </w:pPr>
      <w:r w:rsidRPr="001916F1">
        <w:rPr>
          <w:rFonts w:ascii="Arial" w:hAnsi="Arial" w:cs="Arial"/>
          <w:sz w:val="24"/>
          <w:szCs w:val="24"/>
        </w:rPr>
        <w:t>Term</w:t>
      </w:r>
    </w:p>
    <w:p w14:paraId="2CE1256C" w14:textId="668528CE" w:rsidR="00E8334E" w:rsidRPr="001916F1" w:rsidRDefault="00E8334E" w:rsidP="00E8334E">
      <w:pPr>
        <w:pStyle w:val="ListParagraph"/>
        <w:numPr>
          <w:ilvl w:val="2"/>
          <w:numId w:val="17"/>
        </w:numPr>
        <w:rPr>
          <w:rFonts w:ascii="Arial" w:hAnsi="Arial" w:cs="Arial"/>
          <w:sz w:val="24"/>
          <w:szCs w:val="24"/>
        </w:rPr>
      </w:pPr>
      <w:r>
        <w:rPr>
          <w:rFonts w:ascii="Arial" w:hAnsi="Arial" w:cs="Arial"/>
          <w:sz w:val="24"/>
          <w:szCs w:val="24"/>
        </w:rPr>
        <w:t xml:space="preserve">The term of the </w:t>
      </w:r>
      <w:r w:rsidR="00305A00">
        <w:rPr>
          <w:rFonts w:ascii="Arial" w:hAnsi="Arial" w:cs="Arial"/>
          <w:sz w:val="24"/>
          <w:szCs w:val="24"/>
        </w:rPr>
        <w:t>Advisors starts on the day that they are elected by the Panel and ends on the day that new Head Advisors and Advisors are elected.</w:t>
      </w:r>
    </w:p>
    <w:p w14:paraId="546577E6" w14:textId="77777777" w:rsidR="003860A4" w:rsidRDefault="003860A4" w:rsidP="00AD5116">
      <w:pPr>
        <w:pStyle w:val="ListParagraph"/>
        <w:numPr>
          <w:ilvl w:val="1"/>
          <w:numId w:val="17"/>
        </w:numPr>
        <w:rPr>
          <w:rFonts w:ascii="Arial" w:hAnsi="Arial" w:cs="Arial"/>
          <w:sz w:val="24"/>
          <w:szCs w:val="24"/>
        </w:rPr>
      </w:pPr>
      <w:r w:rsidRPr="001916F1">
        <w:rPr>
          <w:rFonts w:ascii="Arial" w:hAnsi="Arial" w:cs="Arial"/>
          <w:sz w:val="24"/>
          <w:szCs w:val="24"/>
        </w:rPr>
        <w:t>Removal and Vacancies</w:t>
      </w:r>
    </w:p>
    <w:p w14:paraId="53B5A053" w14:textId="2C6B2C4A" w:rsidR="0054023A" w:rsidRDefault="0054023A" w:rsidP="0054023A">
      <w:pPr>
        <w:pStyle w:val="ListParagraph"/>
        <w:numPr>
          <w:ilvl w:val="2"/>
          <w:numId w:val="17"/>
        </w:numPr>
        <w:rPr>
          <w:rFonts w:ascii="Arial" w:hAnsi="Arial" w:cs="Arial"/>
          <w:sz w:val="24"/>
          <w:szCs w:val="24"/>
        </w:rPr>
      </w:pPr>
      <w:r>
        <w:rPr>
          <w:rFonts w:ascii="Arial" w:hAnsi="Arial" w:cs="Arial"/>
          <w:sz w:val="24"/>
          <w:szCs w:val="24"/>
        </w:rPr>
        <w:t xml:space="preserve">Where an Advisor substantially fails in performing their duties, such citizen may be removed from their position by the Resident Head in consultation with the </w:t>
      </w:r>
      <w:r w:rsidR="00481034">
        <w:rPr>
          <w:rFonts w:ascii="Arial" w:hAnsi="Arial" w:cs="Arial"/>
          <w:sz w:val="24"/>
          <w:szCs w:val="24"/>
        </w:rPr>
        <w:t>Cabinet</w:t>
      </w:r>
      <w:r>
        <w:rPr>
          <w:rFonts w:ascii="Arial" w:hAnsi="Arial" w:cs="Arial"/>
          <w:sz w:val="24"/>
          <w:szCs w:val="24"/>
        </w:rPr>
        <w:t>.</w:t>
      </w:r>
    </w:p>
    <w:p w14:paraId="79D46DF6" w14:textId="77777777" w:rsidR="005455C4" w:rsidRDefault="005455C4" w:rsidP="0054023A">
      <w:pPr>
        <w:pStyle w:val="ListParagraph"/>
        <w:numPr>
          <w:ilvl w:val="2"/>
          <w:numId w:val="17"/>
        </w:numPr>
        <w:rPr>
          <w:rFonts w:ascii="Arial" w:hAnsi="Arial" w:cs="Arial"/>
          <w:sz w:val="24"/>
          <w:szCs w:val="24"/>
        </w:rPr>
      </w:pPr>
      <w:r>
        <w:rPr>
          <w:rFonts w:ascii="Arial" w:hAnsi="Arial" w:cs="Arial"/>
          <w:sz w:val="24"/>
          <w:szCs w:val="24"/>
        </w:rPr>
        <w:t>Where a vacancy in the office of Head Advisor occurs, such position must be filled by any of the elected Advisors.</w:t>
      </w:r>
    </w:p>
    <w:p w14:paraId="658B6017" w14:textId="77777777" w:rsidR="005455C4" w:rsidRPr="001916F1" w:rsidRDefault="005455C4" w:rsidP="0054023A">
      <w:pPr>
        <w:pStyle w:val="ListParagraph"/>
        <w:numPr>
          <w:ilvl w:val="2"/>
          <w:numId w:val="17"/>
        </w:numPr>
        <w:rPr>
          <w:rFonts w:ascii="Arial" w:hAnsi="Arial" w:cs="Arial"/>
          <w:sz w:val="24"/>
          <w:szCs w:val="24"/>
        </w:rPr>
      </w:pPr>
      <w:r>
        <w:rPr>
          <w:rFonts w:ascii="Arial" w:hAnsi="Arial" w:cs="Arial"/>
          <w:sz w:val="24"/>
          <w:szCs w:val="24"/>
        </w:rPr>
        <w:t>A vacancy in the office of Advisor must be filled with a new candidate if it is deemed necessary by the Head Advisor.</w:t>
      </w:r>
    </w:p>
    <w:p w14:paraId="2EF23796" w14:textId="77777777" w:rsidR="00B15308" w:rsidRPr="001916F1" w:rsidRDefault="00B15308" w:rsidP="00B15308">
      <w:pPr>
        <w:pStyle w:val="ListParagraph"/>
        <w:ind w:left="1440"/>
        <w:rPr>
          <w:rFonts w:ascii="Arial" w:hAnsi="Arial" w:cs="Arial"/>
          <w:sz w:val="24"/>
          <w:szCs w:val="24"/>
        </w:rPr>
      </w:pPr>
    </w:p>
    <w:p w14:paraId="1D4B382E" w14:textId="77777777" w:rsidR="00A30051" w:rsidRPr="001916F1" w:rsidRDefault="00131DD5" w:rsidP="00AD5116">
      <w:pPr>
        <w:pStyle w:val="ListParagraph"/>
        <w:numPr>
          <w:ilvl w:val="0"/>
          <w:numId w:val="17"/>
        </w:numPr>
        <w:rPr>
          <w:rFonts w:ascii="Arial" w:hAnsi="Arial" w:cs="Arial"/>
          <w:sz w:val="24"/>
          <w:szCs w:val="24"/>
        </w:rPr>
      </w:pPr>
      <w:r w:rsidRPr="001916F1">
        <w:rPr>
          <w:rFonts w:ascii="Arial" w:hAnsi="Arial" w:cs="Arial"/>
          <w:sz w:val="24"/>
          <w:szCs w:val="24"/>
        </w:rPr>
        <w:t xml:space="preserve">House </w:t>
      </w:r>
      <w:r w:rsidR="0047320B" w:rsidRPr="001916F1">
        <w:rPr>
          <w:rFonts w:ascii="Arial" w:hAnsi="Arial" w:cs="Arial"/>
          <w:sz w:val="24"/>
          <w:szCs w:val="24"/>
        </w:rPr>
        <w:t>Disciplinary C</w:t>
      </w:r>
      <w:r w:rsidR="00A30051" w:rsidRPr="001916F1">
        <w:rPr>
          <w:rFonts w:ascii="Arial" w:hAnsi="Arial" w:cs="Arial"/>
          <w:sz w:val="24"/>
          <w:szCs w:val="24"/>
        </w:rPr>
        <w:t>ommittee</w:t>
      </w:r>
    </w:p>
    <w:p w14:paraId="69B70983" w14:textId="77777777" w:rsidR="00B02C19" w:rsidRPr="001916F1" w:rsidRDefault="00B02C19" w:rsidP="00AD5116">
      <w:pPr>
        <w:pStyle w:val="ListParagraph"/>
        <w:numPr>
          <w:ilvl w:val="1"/>
          <w:numId w:val="17"/>
        </w:numPr>
        <w:rPr>
          <w:rFonts w:ascii="Arial" w:hAnsi="Arial" w:cs="Arial"/>
          <w:sz w:val="24"/>
          <w:szCs w:val="24"/>
        </w:rPr>
      </w:pPr>
      <w:r w:rsidRPr="001916F1">
        <w:rPr>
          <w:rFonts w:ascii="Arial" w:hAnsi="Arial" w:cs="Arial"/>
          <w:sz w:val="24"/>
          <w:szCs w:val="24"/>
        </w:rPr>
        <w:t>Composition</w:t>
      </w:r>
    </w:p>
    <w:p w14:paraId="2DF4C766" w14:textId="77777777" w:rsidR="0047320B" w:rsidRPr="001916F1" w:rsidRDefault="0047320B" w:rsidP="00AD5116">
      <w:pPr>
        <w:pStyle w:val="ListParagraph"/>
        <w:numPr>
          <w:ilvl w:val="2"/>
          <w:numId w:val="17"/>
        </w:numPr>
        <w:rPr>
          <w:rFonts w:ascii="Arial" w:hAnsi="Arial" w:cs="Arial"/>
          <w:sz w:val="24"/>
          <w:szCs w:val="24"/>
        </w:rPr>
      </w:pPr>
      <w:r w:rsidRPr="001916F1">
        <w:rPr>
          <w:rFonts w:ascii="Arial" w:hAnsi="Arial" w:cs="Arial"/>
          <w:sz w:val="24"/>
          <w:szCs w:val="24"/>
        </w:rPr>
        <w:t>The</w:t>
      </w:r>
      <w:r w:rsidR="00131DD5" w:rsidRPr="001916F1">
        <w:rPr>
          <w:rFonts w:ascii="Arial" w:hAnsi="Arial" w:cs="Arial"/>
          <w:sz w:val="24"/>
          <w:szCs w:val="24"/>
        </w:rPr>
        <w:t xml:space="preserve"> House</w:t>
      </w:r>
      <w:r w:rsidRPr="001916F1">
        <w:rPr>
          <w:rFonts w:ascii="Arial" w:hAnsi="Arial" w:cs="Arial"/>
          <w:sz w:val="24"/>
          <w:szCs w:val="24"/>
        </w:rPr>
        <w:t xml:space="preserve"> Disciplinary Committee is comprised of the following members:</w:t>
      </w:r>
    </w:p>
    <w:p w14:paraId="2292619C" w14:textId="257C1926" w:rsidR="0047320B" w:rsidRPr="001916F1" w:rsidRDefault="0047320B" w:rsidP="00AD5116">
      <w:pPr>
        <w:pStyle w:val="ListParagraph"/>
        <w:numPr>
          <w:ilvl w:val="3"/>
          <w:numId w:val="17"/>
        </w:numPr>
        <w:rPr>
          <w:rFonts w:ascii="Arial" w:hAnsi="Arial" w:cs="Arial"/>
          <w:sz w:val="24"/>
          <w:szCs w:val="24"/>
        </w:rPr>
      </w:pPr>
      <w:r w:rsidRPr="001916F1">
        <w:rPr>
          <w:rFonts w:ascii="Arial" w:hAnsi="Arial" w:cs="Arial"/>
          <w:sz w:val="24"/>
          <w:szCs w:val="24"/>
        </w:rPr>
        <w:t xml:space="preserve">The </w:t>
      </w:r>
      <w:r w:rsidR="00481034">
        <w:rPr>
          <w:rFonts w:ascii="Arial" w:hAnsi="Arial" w:cs="Arial"/>
          <w:sz w:val="24"/>
          <w:szCs w:val="24"/>
        </w:rPr>
        <w:t>President</w:t>
      </w:r>
      <w:r w:rsidRPr="001916F1">
        <w:rPr>
          <w:rFonts w:ascii="Arial" w:hAnsi="Arial" w:cs="Arial"/>
          <w:sz w:val="24"/>
          <w:szCs w:val="24"/>
        </w:rPr>
        <w:t xml:space="preserve"> – </w:t>
      </w:r>
      <w:r w:rsidRPr="001916F1">
        <w:rPr>
          <w:rFonts w:ascii="Arial" w:hAnsi="Arial" w:cs="Arial"/>
          <w:i/>
          <w:sz w:val="24"/>
          <w:szCs w:val="24"/>
        </w:rPr>
        <w:t>ex officio</w:t>
      </w:r>
    </w:p>
    <w:p w14:paraId="64B75112" w14:textId="77777777" w:rsidR="0047320B" w:rsidRPr="001916F1" w:rsidRDefault="0047320B" w:rsidP="00AD5116">
      <w:pPr>
        <w:pStyle w:val="ListParagraph"/>
        <w:numPr>
          <w:ilvl w:val="3"/>
          <w:numId w:val="17"/>
        </w:numPr>
        <w:rPr>
          <w:rFonts w:ascii="Arial" w:hAnsi="Arial" w:cs="Arial"/>
          <w:sz w:val="24"/>
          <w:szCs w:val="24"/>
        </w:rPr>
      </w:pPr>
      <w:r w:rsidRPr="001916F1">
        <w:rPr>
          <w:rFonts w:ascii="Arial" w:hAnsi="Arial" w:cs="Arial"/>
          <w:sz w:val="24"/>
          <w:szCs w:val="24"/>
        </w:rPr>
        <w:t xml:space="preserve">Resident Head – </w:t>
      </w:r>
      <w:r w:rsidRPr="001916F1">
        <w:rPr>
          <w:rFonts w:ascii="Arial" w:hAnsi="Arial" w:cs="Arial"/>
          <w:i/>
          <w:sz w:val="24"/>
          <w:szCs w:val="24"/>
        </w:rPr>
        <w:t>ex officio</w:t>
      </w:r>
      <w:r w:rsidR="00131DD5" w:rsidRPr="001916F1">
        <w:rPr>
          <w:rFonts w:ascii="Arial" w:hAnsi="Arial" w:cs="Arial"/>
          <w:sz w:val="24"/>
          <w:szCs w:val="24"/>
        </w:rPr>
        <w:t xml:space="preserve"> head of the Committee</w:t>
      </w:r>
    </w:p>
    <w:p w14:paraId="67AE109B" w14:textId="6420FA5B" w:rsidR="0047320B" w:rsidRPr="001916F1" w:rsidRDefault="0047320B" w:rsidP="00AD5116">
      <w:pPr>
        <w:pStyle w:val="ListParagraph"/>
        <w:numPr>
          <w:ilvl w:val="3"/>
          <w:numId w:val="17"/>
        </w:numPr>
        <w:rPr>
          <w:rFonts w:ascii="Arial" w:hAnsi="Arial" w:cs="Arial"/>
          <w:sz w:val="24"/>
          <w:szCs w:val="24"/>
        </w:rPr>
      </w:pPr>
      <w:r w:rsidRPr="001916F1">
        <w:rPr>
          <w:rFonts w:ascii="Arial" w:hAnsi="Arial" w:cs="Arial"/>
          <w:sz w:val="24"/>
          <w:szCs w:val="24"/>
        </w:rPr>
        <w:t xml:space="preserve">Two </w:t>
      </w:r>
      <w:r w:rsidR="00481034">
        <w:rPr>
          <w:rFonts w:ascii="Arial" w:hAnsi="Arial" w:cs="Arial"/>
          <w:sz w:val="24"/>
          <w:szCs w:val="24"/>
        </w:rPr>
        <w:t>Cabinet</w:t>
      </w:r>
      <w:r w:rsidRPr="001916F1">
        <w:rPr>
          <w:rFonts w:ascii="Arial" w:hAnsi="Arial" w:cs="Arial"/>
          <w:sz w:val="24"/>
          <w:szCs w:val="24"/>
        </w:rPr>
        <w:t xml:space="preserve"> members – appointed by the </w:t>
      </w:r>
      <w:r w:rsidR="00481034">
        <w:rPr>
          <w:rFonts w:ascii="Arial" w:hAnsi="Arial" w:cs="Arial"/>
          <w:sz w:val="24"/>
          <w:szCs w:val="24"/>
        </w:rPr>
        <w:t>President</w:t>
      </w:r>
      <w:r w:rsidRPr="001916F1">
        <w:rPr>
          <w:rFonts w:ascii="Arial" w:hAnsi="Arial" w:cs="Arial"/>
          <w:sz w:val="24"/>
          <w:szCs w:val="24"/>
        </w:rPr>
        <w:t xml:space="preserve"> </w:t>
      </w:r>
    </w:p>
    <w:p w14:paraId="1BBFE7D2" w14:textId="77777777" w:rsidR="00C350BB" w:rsidRPr="00AF39C9" w:rsidRDefault="0047320B" w:rsidP="00AD5116">
      <w:pPr>
        <w:pStyle w:val="ListParagraph"/>
        <w:numPr>
          <w:ilvl w:val="3"/>
          <w:numId w:val="17"/>
        </w:numPr>
        <w:rPr>
          <w:rFonts w:ascii="Arial" w:hAnsi="Arial" w:cs="Arial"/>
          <w:sz w:val="24"/>
          <w:szCs w:val="24"/>
        </w:rPr>
      </w:pPr>
      <w:r w:rsidRPr="00AF39C9">
        <w:rPr>
          <w:rFonts w:ascii="Arial" w:hAnsi="Arial" w:cs="Arial"/>
          <w:sz w:val="24"/>
          <w:szCs w:val="24"/>
        </w:rPr>
        <w:t xml:space="preserve">Two </w:t>
      </w:r>
      <w:r w:rsidR="00AF39C9" w:rsidRPr="00AF39C9">
        <w:rPr>
          <w:rFonts w:ascii="Arial" w:hAnsi="Arial" w:cs="Arial"/>
          <w:sz w:val="24"/>
          <w:szCs w:val="24"/>
        </w:rPr>
        <w:t>senior citizens of the Republic</w:t>
      </w:r>
    </w:p>
    <w:p w14:paraId="2C2D3124" w14:textId="77777777" w:rsidR="00C350BB" w:rsidRPr="001916F1" w:rsidRDefault="00C350BB" w:rsidP="00AD5116">
      <w:pPr>
        <w:pStyle w:val="ListParagraph"/>
        <w:numPr>
          <w:ilvl w:val="2"/>
          <w:numId w:val="17"/>
        </w:numPr>
        <w:rPr>
          <w:rFonts w:ascii="Arial" w:hAnsi="Arial" w:cs="Arial"/>
          <w:sz w:val="24"/>
          <w:szCs w:val="24"/>
        </w:rPr>
      </w:pPr>
      <w:r w:rsidRPr="001916F1">
        <w:rPr>
          <w:rFonts w:ascii="Arial" w:hAnsi="Arial" w:cs="Arial"/>
          <w:sz w:val="24"/>
          <w:szCs w:val="24"/>
        </w:rPr>
        <w:t>A requirement for this Committee is that one member (apart from the Resident Head) must have a reasonable knowledge of the law.</w:t>
      </w:r>
    </w:p>
    <w:p w14:paraId="5CC3015A" w14:textId="77777777" w:rsidR="00C350BB" w:rsidRPr="001916F1" w:rsidRDefault="00C350BB" w:rsidP="00AD5116">
      <w:pPr>
        <w:pStyle w:val="ListParagraph"/>
        <w:numPr>
          <w:ilvl w:val="3"/>
          <w:numId w:val="17"/>
        </w:numPr>
        <w:rPr>
          <w:rFonts w:ascii="Arial" w:hAnsi="Arial" w:cs="Arial"/>
          <w:sz w:val="24"/>
          <w:szCs w:val="24"/>
        </w:rPr>
      </w:pPr>
      <w:r w:rsidRPr="001916F1">
        <w:rPr>
          <w:rFonts w:ascii="Arial" w:hAnsi="Arial" w:cs="Arial"/>
          <w:sz w:val="24"/>
          <w:szCs w:val="24"/>
        </w:rPr>
        <w:t>There cannot be a quorum without the presence of this member.</w:t>
      </w:r>
    </w:p>
    <w:p w14:paraId="4017BA47" w14:textId="77777777" w:rsidR="00B02C19" w:rsidRPr="001916F1" w:rsidRDefault="00B02C19" w:rsidP="00AD5116">
      <w:pPr>
        <w:pStyle w:val="ListParagraph"/>
        <w:numPr>
          <w:ilvl w:val="1"/>
          <w:numId w:val="17"/>
        </w:numPr>
        <w:rPr>
          <w:rFonts w:ascii="Arial" w:hAnsi="Arial" w:cs="Arial"/>
          <w:sz w:val="24"/>
          <w:szCs w:val="24"/>
        </w:rPr>
      </w:pPr>
      <w:r w:rsidRPr="001916F1">
        <w:rPr>
          <w:rFonts w:ascii="Arial" w:hAnsi="Arial" w:cs="Arial"/>
          <w:sz w:val="24"/>
          <w:szCs w:val="24"/>
        </w:rPr>
        <w:t>Duties</w:t>
      </w:r>
    </w:p>
    <w:p w14:paraId="695214CD" w14:textId="77777777" w:rsidR="009C56EE" w:rsidRPr="001916F1" w:rsidRDefault="009C56EE" w:rsidP="00AD5116">
      <w:pPr>
        <w:pStyle w:val="ListParagraph"/>
        <w:numPr>
          <w:ilvl w:val="2"/>
          <w:numId w:val="17"/>
        </w:numPr>
        <w:rPr>
          <w:rFonts w:ascii="Arial" w:hAnsi="Arial" w:cs="Arial"/>
          <w:sz w:val="24"/>
          <w:szCs w:val="24"/>
        </w:rPr>
      </w:pPr>
      <w:r w:rsidRPr="001916F1">
        <w:rPr>
          <w:rFonts w:ascii="Arial" w:hAnsi="Arial" w:cs="Arial"/>
          <w:sz w:val="24"/>
          <w:szCs w:val="24"/>
        </w:rPr>
        <w:t xml:space="preserve">The overarching duty of the Disciplinary Committee is to further its goal of acting as the disciplinary body against citizens who commit an offense in terms of the rules of the University </w:t>
      </w:r>
      <w:r w:rsidR="00327795" w:rsidRPr="001916F1">
        <w:rPr>
          <w:rFonts w:ascii="Arial" w:hAnsi="Arial" w:cs="Arial"/>
          <w:sz w:val="24"/>
          <w:szCs w:val="24"/>
        </w:rPr>
        <w:t xml:space="preserve">of Stellenbosch </w:t>
      </w:r>
      <w:r w:rsidRPr="001916F1">
        <w:rPr>
          <w:rFonts w:ascii="Arial" w:hAnsi="Arial" w:cs="Arial"/>
          <w:sz w:val="24"/>
          <w:szCs w:val="24"/>
        </w:rPr>
        <w:t>or this Constitution</w:t>
      </w:r>
      <w:r w:rsidR="00327795" w:rsidRPr="001916F1">
        <w:rPr>
          <w:rFonts w:ascii="Arial" w:hAnsi="Arial" w:cs="Arial"/>
          <w:sz w:val="24"/>
          <w:szCs w:val="24"/>
        </w:rPr>
        <w:t>.</w:t>
      </w:r>
    </w:p>
    <w:p w14:paraId="0CF4E29A" w14:textId="77777777" w:rsidR="00327795" w:rsidRPr="001916F1" w:rsidRDefault="00327795" w:rsidP="00AD5116">
      <w:pPr>
        <w:pStyle w:val="ListParagraph"/>
        <w:numPr>
          <w:ilvl w:val="2"/>
          <w:numId w:val="17"/>
        </w:numPr>
        <w:rPr>
          <w:rFonts w:ascii="Arial" w:hAnsi="Arial" w:cs="Arial"/>
          <w:sz w:val="24"/>
          <w:szCs w:val="24"/>
        </w:rPr>
      </w:pPr>
      <w:r w:rsidRPr="001916F1">
        <w:rPr>
          <w:rFonts w:ascii="Arial" w:hAnsi="Arial" w:cs="Arial"/>
          <w:sz w:val="24"/>
          <w:szCs w:val="24"/>
        </w:rPr>
        <w:lastRenderedPageBreak/>
        <w:t xml:space="preserve">The Disciplinary Committee will function in terms of Chapter 4 of this Constitution. </w:t>
      </w:r>
    </w:p>
    <w:p w14:paraId="29A5F787" w14:textId="77777777" w:rsidR="009756CD" w:rsidRPr="001916F1" w:rsidRDefault="00B02C19" w:rsidP="00AD5116">
      <w:pPr>
        <w:pStyle w:val="ListParagraph"/>
        <w:numPr>
          <w:ilvl w:val="1"/>
          <w:numId w:val="17"/>
        </w:numPr>
        <w:rPr>
          <w:rFonts w:ascii="Arial" w:hAnsi="Arial" w:cs="Arial"/>
          <w:sz w:val="24"/>
          <w:szCs w:val="24"/>
        </w:rPr>
      </w:pPr>
      <w:r w:rsidRPr="001916F1">
        <w:rPr>
          <w:rFonts w:ascii="Arial" w:hAnsi="Arial" w:cs="Arial"/>
          <w:sz w:val="24"/>
          <w:szCs w:val="24"/>
        </w:rPr>
        <w:t>Term</w:t>
      </w:r>
    </w:p>
    <w:p w14:paraId="5F15B7C1" w14:textId="604DC73D" w:rsidR="00133107" w:rsidRPr="001916F1" w:rsidRDefault="00133107" w:rsidP="00AD5116">
      <w:pPr>
        <w:pStyle w:val="ListParagraph"/>
        <w:numPr>
          <w:ilvl w:val="2"/>
          <w:numId w:val="17"/>
        </w:numPr>
        <w:rPr>
          <w:rFonts w:ascii="Arial" w:hAnsi="Arial" w:cs="Arial"/>
          <w:sz w:val="24"/>
          <w:szCs w:val="24"/>
        </w:rPr>
      </w:pPr>
      <w:r w:rsidRPr="001916F1">
        <w:rPr>
          <w:rFonts w:ascii="Arial" w:hAnsi="Arial" w:cs="Arial"/>
          <w:sz w:val="24"/>
          <w:szCs w:val="24"/>
        </w:rPr>
        <w:t xml:space="preserve">The members of the Disciplinary Committee’s term </w:t>
      </w:r>
      <w:r w:rsidR="00DE687E" w:rsidRPr="001916F1">
        <w:rPr>
          <w:rFonts w:ascii="Arial" w:hAnsi="Arial" w:cs="Arial"/>
          <w:sz w:val="24"/>
          <w:szCs w:val="24"/>
        </w:rPr>
        <w:t>start</w:t>
      </w:r>
      <w:r w:rsidRPr="001916F1">
        <w:rPr>
          <w:rFonts w:ascii="Arial" w:hAnsi="Arial" w:cs="Arial"/>
          <w:sz w:val="24"/>
          <w:szCs w:val="24"/>
        </w:rPr>
        <w:t xml:space="preserve"> on the day that they are elected to the committee and ends on the last calendar day of the year in which they </w:t>
      </w:r>
      <w:r w:rsidR="009C56EE" w:rsidRPr="001916F1">
        <w:rPr>
          <w:rFonts w:ascii="Arial" w:hAnsi="Arial" w:cs="Arial"/>
          <w:sz w:val="24"/>
          <w:szCs w:val="24"/>
        </w:rPr>
        <w:t>served on the committee.</w:t>
      </w:r>
    </w:p>
    <w:p w14:paraId="5F374C6A" w14:textId="77777777" w:rsidR="00F4074E" w:rsidRPr="001916F1" w:rsidRDefault="00F4074E" w:rsidP="00AD5116">
      <w:pPr>
        <w:pStyle w:val="ListParagraph"/>
        <w:numPr>
          <w:ilvl w:val="1"/>
          <w:numId w:val="17"/>
        </w:numPr>
        <w:rPr>
          <w:rFonts w:ascii="Arial" w:hAnsi="Arial" w:cs="Arial"/>
          <w:sz w:val="24"/>
          <w:szCs w:val="24"/>
        </w:rPr>
      </w:pPr>
      <w:r w:rsidRPr="001916F1">
        <w:rPr>
          <w:rFonts w:ascii="Arial" w:hAnsi="Arial" w:cs="Arial"/>
          <w:sz w:val="24"/>
          <w:szCs w:val="24"/>
        </w:rPr>
        <w:t>Removal and Vacancies</w:t>
      </w:r>
    </w:p>
    <w:p w14:paraId="677B6E86" w14:textId="60058FB5" w:rsidR="00493020" w:rsidRPr="001916F1" w:rsidRDefault="00493020" w:rsidP="00AD5116">
      <w:pPr>
        <w:pStyle w:val="ListParagraph"/>
        <w:numPr>
          <w:ilvl w:val="2"/>
          <w:numId w:val="17"/>
        </w:numPr>
        <w:rPr>
          <w:rFonts w:ascii="Arial" w:hAnsi="Arial" w:cs="Arial"/>
          <w:sz w:val="24"/>
          <w:szCs w:val="24"/>
        </w:rPr>
      </w:pPr>
      <w:r w:rsidRPr="001916F1">
        <w:rPr>
          <w:rFonts w:ascii="Arial" w:hAnsi="Arial" w:cs="Arial"/>
          <w:sz w:val="24"/>
          <w:szCs w:val="24"/>
        </w:rPr>
        <w:t xml:space="preserve">In the case that a member ceases to be a member, for whatever reason, the </w:t>
      </w:r>
      <w:r w:rsidR="00481034">
        <w:rPr>
          <w:rFonts w:ascii="Arial" w:hAnsi="Arial" w:cs="Arial"/>
          <w:sz w:val="24"/>
          <w:szCs w:val="24"/>
        </w:rPr>
        <w:t>President</w:t>
      </w:r>
      <w:r w:rsidRPr="001916F1">
        <w:rPr>
          <w:rFonts w:ascii="Arial" w:hAnsi="Arial" w:cs="Arial"/>
          <w:sz w:val="24"/>
          <w:szCs w:val="24"/>
        </w:rPr>
        <w:t xml:space="preserve"> must duly appoint another member to fill the vacancy.</w:t>
      </w:r>
    </w:p>
    <w:p w14:paraId="054BF9BA" w14:textId="77777777" w:rsidR="00493020" w:rsidRPr="001916F1" w:rsidRDefault="00493020" w:rsidP="00AD5116">
      <w:pPr>
        <w:pStyle w:val="ListParagraph"/>
        <w:numPr>
          <w:ilvl w:val="2"/>
          <w:numId w:val="17"/>
        </w:numPr>
        <w:rPr>
          <w:rFonts w:ascii="Arial" w:hAnsi="Arial" w:cs="Arial"/>
          <w:sz w:val="24"/>
          <w:szCs w:val="24"/>
        </w:rPr>
      </w:pPr>
      <w:r w:rsidRPr="001916F1">
        <w:rPr>
          <w:rFonts w:ascii="Arial" w:hAnsi="Arial" w:cs="Arial"/>
          <w:sz w:val="24"/>
          <w:szCs w:val="24"/>
        </w:rPr>
        <w:t xml:space="preserve">Where a person who is an </w:t>
      </w:r>
      <w:r w:rsidRPr="001916F1">
        <w:rPr>
          <w:rFonts w:ascii="Arial" w:hAnsi="Arial" w:cs="Arial"/>
          <w:i/>
          <w:sz w:val="24"/>
          <w:szCs w:val="24"/>
        </w:rPr>
        <w:t xml:space="preserve">ex officio </w:t>
      </w:r>
      <w:r w:rsidRPr="001916F1">
        <w:rPr>
          <w:rFonts w:ascii="Arial" w:hAnsi="Arial" w:cs="Arial"/>
          <w:sz w:val="24"/>
          <w:szCs w:val="24"/>
        </w:rPr>
        <w:t>member of the committee ceases to hold the relevant position of office, the person who replaces them in that relevant position of office will automatically become a member of the Disciplinary Committee.</w:t>
      </w:r>
    </w:p>
    <w:p w14:paraId="4EB80F63" w14:textId="77777777" w:rsidR="00B15308" w:rsidRPr="001916F1" w:rsidRDefault="00B15308" w:rsidP="00B15308">
      <w:pPr>
        <w:pStyle w:val="ListParagraph"/>
        <w:ind w:left="2160"/>
        <w:rPr>
          <w:rFonts w:ascii="Arial" w:hAnsi="Arial" w:cs="Arial"/>
          <w:sz w:val="24"/>
          <w:szCs w:val="24"/>
        </w:rPr>
      </w:pPr>
    </w:p>
    <w:p w14:paraId="0633395C" w14:textId="77777777" w:rsidR="00165196" w:rsidRPr="001916F1" w:rsidRDefault="00165196" w:rsidP="00AD5116">
      <w:pPr>
        <w:pStyle w:val="ListParagraph"/>
        <w:numPr>
          <w:ilvl w:val="0"/>
          <w:numId w:val="17"/>
        </w:numPr>
        <w:rPr>
          <w:rFonts w:ascii="Arial" w:hAnsi="Arial" w:cs="Arial"/>
          <w:sz w:val="24"/>
          <w:szCs w:val="24"/>
        </w:rPr>
      </w:pPr>
      <w:r w:rsidRPr="001916F1">
        <w:rPr>
          <w:rFonts w:ascii="Arial" w:hAnsi="Arial" w:cs="Arial"/>
          <w:sz w:val="24"/>
          <w:szCs w:val="24"/>
        </w:rPr>
        <w:t>S</w:t>
      </w:r>
      <w:r w:rsidR="00E44083" w:rsidRPr="001916F1">
        <w:rPr>
          <w:rFonts w:ascii="Arial" w:hAnsi="Arial" w:cs="Arial"/>
          <w:sz w:val="24"/>
          <w:szCs w:val="24"/>
        </w:rPr>
        <w:t xml:space="preserve">pecial and extraordinary </w:t>
      </w:r>
      <w:r w:rsidRPr="001916F1">
        <w:rPr>
          <w:rFonts w:ascii="Arial" w:hAnsi="Arial" w:cs="Arial"/>
          <w:sz w:val="24"/>
          <w:szCs w:val="24"/>
        </w:rPr>
        <w:t>committees</w:t>
      </w:r>
    </w:p>
    <w:p w14:paraId="762C4394" w14:textId="11A81BEB" w:rsidR="002C7CFA" w:rsidRPr="001916F1" w:rsidRDefault="002C7CFA" w:rsidP="00AD5116">
      <w:pPr>
        <w:pStyle w:val="ListParagraph"/>
        <w:numPr>
          <w:ilvl w:val="1"/>
          <w:numId w:val="17"/>
        </w:numPr>
        <w:rPr>
          <w:rFonts w:ascii="Arial" w:hAnsi="Arial" w:cs="Arial"/>
          <w:sz w:val="24"/>
          <w:szCs w:val="24"/>
        </w:rPr>
      </w:pPr>
      <w:r w:rsidRPr="001916F1">
        <w:rPr>
          <w:rFonts w:ascii="Arial" w:hAnsi="Arial" w:cs="Arial"/>
          <w:sz w:val="24"/>
          <w:szCs w:val="24"/>
        </w:rPr>
        <w:t xml:space="preserve">Special committees are committees which are appointed by a </w:t>
      </w:r>
      <w:r w:rsidR="00481034">
        <w:rPr>
          <w:rFonts w:ascii="Arial" w:hAnsi="Arial" w:cs="Arial"/>
          <w:sz w:val="24"/>
          <w:szCs w:val="24"/>
        </w:rPr>
        <w:t>Cabinet</w:t>
      </w:r>
      <w:r w:rsidRPr="001916F1">
        <w:rPr>
          <w:rFonts w:ascii="Arial" w:hAnsi="Arial" w:cs="Arial"/>
          <w:sz w:val="24"/>
          <w:szCs w:val="24"/>
        </w:rPr>
        <w:t xml:space="preserve"> member </w:t>
      </w:r>
      <w:r w:rsidR="001F34A4" w:rsidRPr="001916F1">
        <w:rPr>
          <w:rFonts w:ascii="Arial" w:hAnsi="Arial" w:cs="Arial"/>
          <w:sz w:val="24"/>
          <w:szCs w:val="24"/>
        </w:rPr>
        <w:t>to</w:t>
      </w:r>
      <w:r w:rsidRPr="001916F1">
        <w:rPr>
          <w:rFonts w:ascii="Arial" w:hAnsi="Arial" w:cs="Arial"/>
          <w:sz w:val="24"/>
          <w:szCs w:val="24"/>
        </w:rPr>
        <w:t xml:space="preserve"> aid them in the execution of their duties, for example, the Jack Wells Committee.</w:t>
      </w:r>
    </w:p>
    <w:p w14:paraId="1B2977B5" w14:textId="35E18FA5" w:rsidR="00E44083" w:rsidRPr="001916F1" w:rsidRDefault="00E44083" w:rsidP="00AD5116">
      <w:pPr>
        <w:pStyle w:val="ListParagraph"/>
        <w:numPr>
          <w:ilvl w:val="1"/>
          <w:numId w:val="17"/>
        </w:numPr>
        <w:rPr>
          <w:rFonts w:ascii="Arial" w:hAnsi="Arial" w:cs="Arial"/>
          <w:sz w:val="24"/>
          <w:szCs w:val="24"/>
        </w:rPr>
      </w:pPr>
      <w:r w:rsidRPr="001916F1">
        <w:rPr>
          <w:rFonts w:ascii="Arial" w:hAnsi="Arial" w:cs="Arial"/>
          <w:sz w:val="24"/>
          <w:szCs w:val="24"/>
        </w:rPr>
        <w:t xml:space="preserve">An extraordinary committee is a committee which is appointed by the Republic or by the </w:t>
      </w:r>
      <w:r w:rsidR="00481034">
        <w:rPr>
          <w:rFonts w:ascii="Arial" w:hAnsi="Arial" w:cs="Arial"/>
          <w:sz w:val="24"/>
          <w:szCs w:val="24"/>
        </w:rPr>
        <w:t>Cabinet</w:t>
      </w:r>
      <w:r w:rsidRPr="001916F1">
        <w:rPr>
          <w:rFonts w:ascii="Arial" w:hAnsi="Arial" w:cs="Arial"/>
          <w:sz w:val="24"/>
          <w:szCs w:val="24"/>
        </w:rPr>
        <w:t xml:space="preserve"> to investigate or manage a specific event, for example, the Constitution Committee.</w:t>
      </w:r>
    </w:p>
    <w:p w14:paraId="20E226CF" w14:textId="173644B6" w:rsidR="001F34A4" w:rsidRPr="001916F1" w:rsidRDefault="001F34A4" w:rsidP="00AD5116">
      <w:pPr>
        <w:pStyle w:val="ListParagraph"/>
        <w:numPr>
          <w:ilvl w:val="1"/>
          <w:numId w:val="17"/>
        </w:numPr>
        <w:rPr>
          <w:rFonts w:ascii="Arial" w:hAnsi="Arial" w:cs="Arial"/>
          <w:sz w:val="24"/>
          <w:szCs w:val="24"/>
        </w:rPr>
      </w:pPr>
      <w:r w:rsidRPr="001916F1">
        <w:rPr>
          <w:rFonts w:ascii="Arial" w:hAnsi="Arial" w:cs="Arial"/>
          <w:sz w:val="24"/>
          <w:szCs w:val="24"/>
        </w:rPr>
        <w:t xml:space="preserve">The </w:t>
      </w:r>
      <w:r w:rsidR="00481034">
        <w:rPr>
          <w:rFonts w:ascii="Arial" w:hAnsi="Arial" w:cs="Arial"/>
          <w:sz w:val="24"/>
          <w:szCs w:val="24"/>
        </w:rPr>
        <w:t>President</w:t>
      </w:r>
      <w:r w:rsidRPr="001916F1">
        <w:rPr>
          <w:rFonts w:ascii="Arial" w:hAnsi="Arial" w:cs="Arial"/>
          <w:sz w:val="24"/>
          <w:szCs w:val="24"/>
        </w:rPr>
        <w:t xml:space="preserve"> and Vice-</w:t>
      </w:r>
      <w:r w:rsidR="00481034">
        <w:rPr>
          <w:rFonts w:ascii="Arial" w:hAnsi="Arial" w:cs="Arial"/>
          <w:sz w:val="24"/>
          <w:szCs w:val="24"/>
        </w:rPr>
        <w:t>President</w:t>
      </w:r>
      <w:r w:rsidRPr="001916F1">
        <w:rPr>
          <w:rFonts w:ascii="Arial" w:hAnsi="Arial" w:cs="Arial"/>
          <w:sz w:val="24"/>
          <w:szCs w:val="24"/>
        </w:rPr>
        <w:t xml:space="preserve"> have an </w:t>
      </w:r>
      <w:r w:rsidRPr="001916F1">
        <w:rPr>
          <w:rFonts w:ascii="Arial" w:hAnsi="Arial" w:cs="Arial"/>
          <w:i/>
          <w:sz w:val="24"/>
          <w:szCs w:val="24"/>
        </w:rPr>
        <w:t>ex officio</w:t>
      </w:r>
      <w:r w:rsidRPr="001916F1">
        <w:rPr>
          <w:rFonts w:ascii="Arial" w:hAnsi="Arial" w:cs="Arial"/>
          <w:sz w:val="24"/>
          <w:szCs w:val="24"/>
        </w:rPr>
        <w:t xml:space="preserve"> right to sit in on special </w:t>
      </w:r>
      <w:r w:rsidR="00E44083" w:rsidRPr="001916F1">
        <w:rPr>
          <w:rFonts w:ascii="Arial" w:hAnsi="Arial" w:cs="Arial"/>
          <w:sz w:val="24"/>
          <w:szCs w:val="24"/>
        </w:rPr>
        <w:t xml:space="preserve">and extraordinary </w:t>
      </w:r>
      <w:r w:rsidRPr="001916F1">
        <w:rPr>
          <w:rFonts w:ascii="Arial" w:hAnsi="Arial" w:cs="Arial"/>
          <w:sz w:val="24"/>
          <w:szCs w:val="24"/>
        </w:rPr>
        <w:t>committees, but do not have a voting right.</w:t>
      </w:r>
    </w:p>
    <w:p w14:paraId="1EF794B0" w14:textId="6DB36EC9" w:rsidR="001F34A4" w:rsidRPr="001916F1" w:rsidRDefault="001F34A4" w:rsidP="00AD5116">
      <w:pPr>
        <w:pStyle w:val="ListParagraph"/>
        <w:numPr>
          <w:ilvl w:val="1"/>
          <w:numId w:val="17"/>
        </w:numPr>
        <w:rPr>
          <w:rFonts w:ascii="Arial" w:hAnsi="Arial" w:cs="Arial"/>
          <w:sz w:val="24"/>
          <w:szCs w:val="24"/>
        </w:rPr>
      </w:pPr>
      <w:r w:rsidRPr="001916F1">
        <w:rPr>
          <w:rFonts w:ascii="Arial" w:hAnsi="Arial" w:cs="Arial"/>
          <w:sz w:val="24"/>
          <w:szCs w:val="24"/>
        </w:rPr>
        <w:t>The creation and composition of all special</w:t>
      </w:r>
      <w:r w:rsidR="00E44083" w:rsidRPr="001916F1">
        <w:rPr>
          <w:rFonts w:ascii="Arial" w:hAnsi="Arial" w:cs="Arial"/>
          <w:sz w:val="24"/>
          <w:szCs w:val="24"/>
        </w:rPr>
        <w:t xml:space="preserve"> and extraordinary</w:t>
      </w:r>
      <w:r w:rsidRPr="001916F1">
        <w:rPr>
          <w:rFonts w:ascii="Arial" w:hAnsi="Arial" w:cs="Arial"/>
          <w:sz w:val="24"/>
          <w:szCs w:val="24"/>
        </w:rPr>
        <w:t xml:space="preserve"> committees must be authorised by the </w:t>
      </w:r>
      <w:r w:rsidR="00481034">
        <w:rPr>
          <w:rFonts w:ascii="Arial" w:hAnsi="Arial" w:cs="Arial"/>
          <w:sz w:val="24"/>
          <w:szCs w:val="24"/>
        </w:rPr>
        <w:t>President</w:t>
      </w:r>
      <w:r w:rsidR="00E44083" w:rsidRPr="001916F1">
        <w:rPr>
          <w:rFonts w:ascii="Arial" w:hAnsi="Arial" w:cs="Arial"/>
          <w:sz w:val="24"/>
          <w:szCs w:val="24"/>
        </w:rPr>
        <w:t>.</w:t>
      </w:r>
    </w:p>
    <w:p w14:paraId="1B0FF457" w14:textId="77777777" w:rsidR="00E44083" w:rsidRPr="001916F1" w:rsidRDefault="00E44083" w:rsidP="00AD5116">
      <w:pPr>
        <w:pStyle w:val="ListParagraph"/>
        <w:numPr>
          <w:ilvl w:val="1"/>
          <w:numId w:val="17"/>
        </w:numPr>
        <w:rPr>
          <w:rFonts w:ascii="Arial" w:hAnsi="Arial" w:cs="Arial"/>
          <w:sz w:val="24"/>
          <w:szCs w:val="24"/>
        </w:rPr>
      </w:pPr>
      <w:r w:rsidRPr="001916F1">
        <w:rPr>
          <w:rFonts w:ascii="Arial" w:hAnsi="Arial" w:cs="Arial"/>
          <w:sz w:val="24"/>
          <w:szCs w:val="24"/>
        </w:rPr>
        <w:t>An extraordinary committee is dissolved once its duty is completed.</w:t>
      </w:r>
    </w:p>
    <w:p w14:paraId="4E1D5D42" w14:textId="090CE484" w:rsidR="00834638" w:rsidRPr="001916F1" w:rsidRDefault="00834638" w:rsidP="00AD5116">
      <w:pPr>
        <w:pStyle w:val="ListParagraph"/>
        <w:numPr>
          <w:ilvl w:val="1"/>
          <w:numId w:val="17"/>
        </w:numPr>
        <w:rPr>
          <w:rFonts w:ascii="Arial" w:hAnsi="Arial" w:cs="Arial"/>
          <w:sz w:val="24"/>
          <w:szCs w:val="24"/>
        </w:rPr>
      </w:pPr>
      <w:r w:rsidRPr="001916F1">
        <w:rPr>
          <w:rFonts w:ascii="Arial" w:hAnsi="Arial" w:cs="Arial"/>
          <w:sz w:val="24"/>
          <w:szCs w:val="24"/>
        </w:rPr>
        <w:t xml:space="preserve">After authorisation by the </w:t>
      </w:r>
      <w:r w:rsidR="00481034">
        <w:rPr>
          <w:rFonts w:ascii="Arial" w:hAnsi="Arial" w:cs="Arial"/>
          <w:sz w:val="24"/>
          <w:szCs w:val="24"/>
        </w:rPr>
        <w:t>President</w:t>
      </w:r>
      <w:r w:rsidRPr="001916F1">
        <w:rPr>
          <w:rFonts w:ascii="Arial" w:hAnsi="Arial" w:cs="Arial"/>
          <w:sz w:val="24"/>
          <w:szCs w:val="24"/>
        </w:rPr>
        <w:t xml:space="preserve">, special </w:t>
      </w:r>
      <w:r w:rsidR="00E44083" w:rsidRPr="001916F1">
        <w:rPr>
          <w:rFonts w:ascii="Arial" w:hAnsi="Arial" w:cs="Arial"/>
          <w:sz w:val="24"/>
          <w:szCs w:val="24"/>
        </w:rPr>
        <w:t xml:space="preserve">and extraordinary </w:t>
      </w:r>
      <w:r w:rsidRPr="001916F1">
        <w:rPr>
          <w:rFonts w:ascii="Arial" w:hAnsi="Arial" w:cs="Arial"/>
          <w:sz w:val="24"/>
          <w:szCs w:val="24"/>
        </w:rPr>
        <w:t xml:space="preserve">committees may manage themselves as they </w:t>
      </w:r>
      <w:r w:rsidR="001A3141" w:rsidRPr="001916F1">
        <w:rPr>
          <w:rFonts w:ascii="Arial" w:hAnsi="Arial" w:cs="Arial"/>
          <w:sz w:val="24"/>
          <w:szCs w:val="24"/>
        </w:rPr>
        <w:t>deem fit, provided that:</w:t>
      </w:r>
    </w:p>
    <w:p w14:paraId="578F9AE5" w14:textId="0162FA5F" w:rsidR="004D5054" w:rsidRDefault="001A3141" w:rsidP="00B15308">
      <w:pPr>
        <w:pStyle w:val="ListParagraph"/>
        <w:numPr>
          <w:ilvl w:val="2"/>
          <w:numId w:val="17"/>
        </w:numPr>
        <w:rPr>
          <w:rFonts w:ascii="Arial" w:hAnsi="Arial" w:cs="Arial"/>
          <w:sz w:val="24"/>
          <w:szCs w:val="24"/>
        </w:rPr>
      </w:pPr>
      <w:r w:rsidRPr="001916F1">
        <w:rPr>
          <w:rFonts w:ascii="Arial" w:hAnsi="Arial" w:cs="Arial"/>
          <w:sz w:val="24"/>
          <w:szCs w:val="24"/>
        </w:rPr>
        <w:t xml:space="preserve">The </w:t>
      </w:r>
      <w:r w:rsidR="00481034">
        <w:rPr>
          <w:rFonts w:ascii="Arial" w:hAnsi="Arial" w:cs="Arial"/>
          <w:sz w:val="24"/>
          <w:szCs w:val="24"/>
        </w:rPr>
        <w:t>President</w:t>
      </w:r>
      <w:r w:rsidRPr="001916F1">
        <w:rPr>
          <w:rFonts w:ascii="Arial" w:hAnsi="Arial" w:cs="Arial"/>
          <w:sz w:val="24"/>
          <w:szCs w:val="24"/>
        </w:rPr>
        <w:t xml:space="preserve"> has the right to dis</w:t>
      </w:r>
      <w:r w:rsidR="00E44083" w:rsidRPr="001916F1">
        <w:rPr>
          <w:rFonts w:ascii="Arial" w:hAnsi="Arial" w:cs="Arial"/>
          <w:sz w:val="24"/>
          <w:szCs w:val="24"/>
        </w:rPr>
        <w:t>solve</w:t>
      </w:r>
      <w:r w:rsidRPr="001916F1">
        <w:rPr>
          <w:rFonts w:ascii="Arial" w:hAnsi="Arial" w:cs="Arial"/>
          <w:sz w:val="24"/>
          <w:szCs w:val="24"/>
        </w:rPr>
        <w:t xml:space="preserve"> the special </w:t>
      </w:r>
      <w:r w:rsidR="00E44083" w:rsidRPr="001916F1">
        <w:rPr>
          <w:rFonts w:ascii="Arial" w:hAnsi="Arial" w:cs="Arial"/>
          <w:sz w:val="24"/>
          <w:szCs w:val="24"/>
        </w:rPr>
        <w:t xml:space="preserve">or extraordinary </w:t>
      </w:r>
      <w:r w:rsidRPr="001916F1">
        <w:rPr>
          <w:rFonts w:ascii="Arial" w:hAnsi="Arial" w:cs="Arial"/>
          <w:sz w:val="24"/>
          <w:szCs w:val="24"/>
        </w:rPr>
        <w:t>committee at any time if the committee is guilty of substantially failing to perform its duties.</w:t>
      </w:r>
    </w:p>
    <w:p w14:paraId="12BA1F4F" w14:textId="54305178" w:rsidR="00835D9F" w:rsidRPr="004D5054" w:rsidRDefault="004D5054" w:rsidP="004D5054">
      <w:pPr>
        <w:rPr>
          <w:rFonts w:ascii="Arial" w:hAnsi="Arial" w:cs="Arial"/>
          <w:sz w:val="24"/>
          <w:szCs w:val="24"/>
        </w:rPr>
      </w:pPr>
      <w:r>
        <w:rPr>
          <w:rFonts w:ascii="Arial" w:hAnsi="Arial" w:cs="Arial"/>
          <w:sz w:val="24"/>
          <w:szCs w:val="24"/>
        </w:rPr>
        <w:br w:type="page"/>
      </w:r>
    </w:p>
    <w:p w14:paraId="3B362EF0" w14:textId="77777777" w:rsidR="00FD179F" w:rsidRPr="001916F1" w:rsidRDefault="00B15308" w:rsidP="0090205D">
      <w:pPr>
        <w:jc w:val="center"/>
        <w:rPr>
          <w:rFonts w:ascii="Arial" w:hAnsi="Arial" w:cs="Arial"/>
          <w:b/>
          <w:sz w:val="36"/>
          <w:szCs w:val="36"/>
        </w:rPr>
      </w:pPr>
      <w:r w:rsidRPr="001916F1">
        <w:rPr>
          <w:rFonts w:ascii="Arial" w:hAnsi="Arial" w:cs="Arial"/>
          <w:b/>
          <w:sz w:val="36"/>
          <w:szCs w:val="36"/>
        </w:rPr>
        <w:lastRenderedPageBreak/>
        <w:t>Chapter 5</w:t>
      </w:r>
      <w:r w:rsidR="00FD179F" w:rsidRPr="001916F1">
        <w:rPr>
          <w:rFonts w:ascii="Arial" w:hAnsi="Arial" w:cs="Arial"/>
          <w:b/>
          <w:sz w:val="36"/>
          <w:szCs w:val="36"/>
        </w:rPr>
        <w:t>: Discipline</w:t>
      </w:r>
    </w:p>
    <w:p w14:paraId="28B38EAC" w14:textId="77777777" w:rsidR="00DA4FE5" w:rsidRPr="001916F1" w:rsidRDefault="00DA4FE5" w:rsidP="0090205D">
      <w:pPr>
        <w:jc w:val="center"/>
        <w:rPr>
          <w:rFonts w:ascii="Arial" w:hAnsi="Arial" w:cs="Arial"/>
          <w:sz w:val="24"/>
          <w:szCs w:val="24"/>
        </w:rPr>
      </w:pPr>
    </w:p>
    <w:p w14:paraId="0B751C07" w14:textId="77777777" w:rsidR="00BC625B" w:rsidRPr="001916F1" w:rsidRDefault="00131DD5" w:rsidP="00AD5116">
      <w:pPr>
        <w:pStyle w:val="ListParagraph"/>
        <w:numPr>
          <w:ilvl w:val="0"/>
          <w:numId w:val="17"/>
        </w:numPr>
        <w:rPr>
          <w:rFonts w:ascii="Arial" w:hAnsi="Arial" w:cs="Arial"/>
          <w:sz w:val="24"/>
          <w:szCs w:val="24"/>
        </w:rPr>
      </w:pPr>
      <w:r w:rsidRPr="001916F1">
        <w:rPr>
          <w:rFonts w:ascii="Arial" w:hAnsi="Arial" w:cs="Arial"/>
          <w:sz w:val="24"/>
          <w:szCs w:val="24"/>
        </w:rPr>
        <w:t>Discipline in the Republic is governed by</w:t>
      </w:r>
      <w:r w:rsidR="00F8429F" w:rsidRPr="001916F1">
        <w:rPr>
          <w:rFonts w:ascii="Arial" w:hAnsi="Arial" w:cs="Arial"/>
          <w:sz w:val="24"/>
          <w:szCs w:val="24"/>
        </w:rPr>
        <w:t xml:space="preserve"> </w:t>
      </w:r>
      <w:r w:rsidRPr="001916F1">
        <w:rPr>
          <w:rFonts w:ascii="Arial" w:hAnsi="Arial" w:cs="Arial"/>
          <w:sz w:val="24"/>
          <w:szCs w:val="24"/>
        </w:rPr>
        <w:t>the Disciplinary Code for Students of Stellenbosch University (“the Code”</w:t>
      </w:r>
      <w:r w:rsidR="00F8429F" w:rsidRPr="001916F1">
        <w:rPr>
          <w:rFonts w:ascii="Arial" w:hAnsi="Arial" w:cs="Arial"/>
          <w:sz w:val="24"/>
          <w:szCs w:val="24"/>
        </w:rPr>
        <w:t xml:space="preserve">). </w:t>
      </w:r>
    </w:p>
    <w:p w14:paraId="26C0ED38" w14:textId="77777777" w:rsidR="00DA4FE5" w:rsidRPr="001916F1" w:rsidRDefault="00DA4FE5" w:rsidP="00DA4FE5">
      <w:pPr>
        <w:pStyle w:val="ListParagraph"/>
        <w:ind w:left="1080"/>
        <w:rPr>
          <w:rFonts w:ascii="Arial" w:hAnsi="Arial" w:cs="Arial"/>
          <w:sz w:val="24"/>
          <w:szCs w:val="24"/>
        </w:rPr>
      </w:pPr>
    </w:p>
    <w:p w14:paraId="52594B6B" w14:textId="77777777" w:rsidR="00DA4FE5" w:rsidRDefault="00F8429F" w:rsidP="00447894">
      <w:pPr>
        <w:pStyle w:val="ListParagraph"/>
        <w:numPr>
          <w:ilvl w:val="0"/>
          <w:numId w:val="17"/>
        </w:numPr>
        <w:rPr>
          <w:rFonts w:ascii="Arial" w:hAnsi="Arial" w:cs="Arial"/>
          <w:sz w:val="24"/>
          <w:szCs w:val="24"/>
        </w:rPr>
      </w:pPr>
      <w:r w:rsidRPr="001916F1">
        <w:rPr>
          <w:rFonts w:ascii="Arial" w:hAnsi="Arial" w:cs="Arial"/>
          <w:sz w:val="24"/>
          <w:szCs w:val="24"/>
        </w:rPr>
        <w:t>This Constitution serves as a contextualizing reference document for the relevant provisions of the Code.</w:t>
      </w:r>
    </w:p>
    <w:p w14:paraId="46AF2C0D" w14:textId="77777777" w:rsidR="00447894" w:rsidRPr="00447894" w:rsidRDefault="00447894" w:rsidP="00447894">
      <w:pPr>
        <w:pStyle w:val="ListParagraph"/>
        <w:rPr>
          <w:rFonts w:ascii="Arial" w:hAnsi="Arial" w:cs="Arial"/>
          <w:sz w:val="24"/>
          <w:szCs w:val="24"/>
        </w:rPr>
      </w:pPr>
    </w:p>
    <w:p w14:paraId="4939C2F1" w14:textId="77777777" w:rsidR="00447894" w:rsidRPr="00447894" w:rsidRDefault="00447894" w:rsidP="00447894">
      <w:pPr>
        <w:pStyle w:val="ListParagraph"/>
        <w:ind w:left="1080"/>
        <w:rPr>
          <w:rFonts w:ascii="Arial" w:hAnsi="Arial" w:cs="Arial"/>
          <w:sz w:val="24"/>
          <w:szCs w:val="24"/>
        </w:rPr>
      </w:pPr>
    </w:p>
    <w:p w14:paraId="47F877AF" w14:textId="77777777" w:rsidR="00131DD5" w:rsidRPr="001916F1" w:rsidRDefault="00131DD5" w:rsidP="00AD5116">
      <w:pPr>
        <w:pStyle w:val="ListParagraph"/>
        <w:numPr>
          <w:ilvl w:val="0"/>
          <w:numId w:val="17"/>
        </w:numPr>
        <w:rPr>
          <w:rFonts w:ascii="Arial" w:hAnsi="Arial" w:cs="Arial"/>
          <w:sz w:val="24"/>
          <w:szCs w:val="24"/>
        </w:rPr>
      </w:pPr>
      <w:r w:rsidRPr="001916F1">
        <w:rPr>
          <w:rFonts w:ascii="Arial" w:hAnsi="Arial" w:cs="Arial"/>
          <w:sz w:val="24"/>
          <w:szCs w:val="24"/>
        </w:rPr>
        <w:t xml:space="preserve">Where any provision of this Constitution or any other </w:t>
      </w:r>
      <w:r w:rsidR="00B3777E" w:rsidRPr="001916F1">
        <w:rPr>
          <w:rFonts w:ascii="Arial" w:hAnsi="Arial" w:cs="Arial"/>
          <w:sz w:val="24"/>
          <w:szCs w:val="24"/>
        </w:rPr>
        <w:t xml:space="preserve">rule or policy of the Republic overlaps irreconcilably with any substantive or procedural provision of the Code, the Code prevails and </w:t>
      </w:r>
      <w:r w:rsidR="00302D44" w:rsidRPr="001916F1">
        <w:rPr>
          <w:rFonts w:ascii="Arial" w:hAnsi="Arial" w:cs="Arial"/>
          <w:sz w:val="24"/>
          <w:szCs w:val="24"/>
        </w:rPr>
        <w:t>any</w:t>
      </w:r>
      <w:r w:rsidR="00B3777E" w:rsidRPr="001916F1">
        <w:rPr>
          <w:rFonts w:ascii="Arial" w:hAnsi="Arial" w:cs="Arial"/>
          <w:sz w:val="24"/>
          <w:szCs w:val="24"/>
        </w:rPr>
        <w:t xml:space="preserve"> matter</w:t>
      </w:r>
      <w:r w:rsidR="00302D44" w:rsidRPr="001916F1">
        <w:rPr>
          <w:rFonts w:ascii="Arial" w:hAnsi="Arial" w:cs="Arial"/>
          <w:sz w:val="24"/>
          <w:szCs w:val="24"/>
        </w:rPr>
        <w:t xml:space="preserve"> to which such conflicting provision is applicable</w:t>
      </w:r>
      <w:r w:rsidR="00B3777E" w:rsidRPr="001916F1">
        <w:rPr>
          <w:rFonts w:ascii="Arial" w:hAnsi="Arial" w:cs="Arial"/>
          <w:sz w:val="24"/>
          <w:szCs w:val="24"/>
        </w:rPr>
        <w:t xml:space="preserve"> automatically becomes a Disciplinary Matter in terms of </w:t>
      </w:r>
      <w:r w:rsidR="00302D44" w:rsidRPr="001916F1">
        <w:rPr>
          <w:rFonts w:ascii="Arial" w:hAnsi="Arial" w:cs="Arial"/>
          <w:sz w:val="24"/>
          <w:szCs w:val="24"/>
        </w:rPr>
        <w:t>section 17.4.2 of the Code and must, therefore, be referred to the Residence Disciplinary Committee or the Central Disciplinary Committee.</w:t>
      </w:r>
    </w:p>
    <w:p w14:paraId="22145024" w14:textId="77777777" w:rsidR="00DA4FE5" w:rsidRPr="001916F1" w:rsidRDefault="00DA4FE5" w:rsidP="00DA4FE5">
      <w:pPr>
        <w:pStyle w:val="ListParagraph"/>
        <w:ind w:left="1080"/>
        <w:rPr>
          <w:rFonts w:ascii="Arial" w:hAnsi="Arial" w:cs="Arial"/>
          <w:sz w:val="24"/>
          <w:szCs w:val="24"/>
        </w:rPr>
      </w:pPr>
    </w:p>
    <w:p w14:paraId="00532736" w14:textId="77777777" w:rsidR="00302D44" w:rsidRPr="001916F1" w:rsidRDefault="00302D44" w:rsidP="00AD5116">
      <w:pPr>
        <w:pStyle w:val="ListParagraph"/>
        <w:numPr>
          <w:ilvl w:val="0"/>
          <w:numId w:val="17"/>
        </w:numPr>
        <w:rPr>
          <w:rFonts w:ascii="Arial" w:hAnsi="Arial" w:cs="Arial"/>
          <w:sz w:val="24"/>
          <w:szCs w:val="24"/>
        </w:rPr>
      </w:pPr>
      <w:r w:rsidRPr="001916F1">
        <w:rPr>
          <w:rFonts w:ascii="Arial" w:hAnsi="Arial" w:cs="Arial"/>
          <w:sz w:val="24"/>
          <w:szCs w:val="24"/>
        </w:rPr>
        <w:t xml:space="preserve"> </w:t>
      </w:r>
      <w:r w:rsidR="00F8429F" w:rsidRPr="001916F1">
        <w:rPr>
          <w:rFonts w:ascii="Arial" w:hAnsi="Arial" w:cs="Arial"/>
          <w:sz w:val="24"/>
          <w:szCs w:val="24"/>
        </w:rPr>
        <w:t>The House Rules of the Republic, in terms of the definition of ‘House Rules’ in section 1 of the code as well as the provisions of section 17 of the code is contained in the Regulation</w:t>
      </w:r>
      <w:r w:rsidR="008F74CE" w:rsidRPr="001916F1">
        <w:rPr>
          <w:rFonts w:ascii="Arial" w:hAnsi="Arial" w:cs="Arial"/>
          <w:sz w:val="24"/>
          <w:szCs w:val="24"/>
        </w:rPr>
        <w:t>s attached to this Constitution as well as in the relevant Section Codes of Conduct.</w:t>
      </w:r>
    </w:p>
    <w:p w14:paraId="1113E397" w14:textId="77777777" w:rsidR="00DA4FE5" w:rsidRPr="001916F1" w:rsidRDefault="00DA4FE5" w:rsidP="00DA4FE5">
      <w:pPr>
        <w:pStyle w:val="ListParagraph"/>
        <w:rPr>
          <w:rFonts w:ascii="Arial" w:hAnsi="Arial" w:cs="Arial"/>
          <w:sz w:val="24"/>
          <w:szCs w:val="24"/>
        </w:rPr>
      </w:pPr>
    </w:p>
    <w:p w14:paraId="430EC856" w14:textId="77777777" w:rsidR="00DA4FE5" w:rsidRPr="001916F1" w:rsidRDefault="00DA4FE5" w:rsidP="00DA4FE5">
      <w:pPr>
        <w:pStyle w:val="ListParagraph"/>
        <w:ind w:left="1080"/>
        <w:rPr>
          <w:rFonts w:ascii="Arial" w:hAnsi="Arial" w:cs="Arial"/>
          <w:sz w:val="24"/>
          <w:szCs w:val="24"/>
        </w:rPr>
      </w:pPr>
    </w:p>
    <w:p w14:paraId="29286118" w14:textId="77777777" w:rsidR="008C579E" w:rsidRDefault="008C579E" w:rsidP="00AD5116">
      <w:pPr>
        <w:pStyle w:val="ListParagraph"/>
        <w:numPr>
          <w:ilvl w:val="0"/>
          <w:numId w:val="17"/>
        </w:numPr>
        <w:rPr>
          <w:rFonts w:ascii="Arial" w:hAnsi="Arial" w:cs="Arial"/>
          <w:sz w:val="24"/>
          <w:szCs w:val="24"/>
        </w:rPr>
      </w:pPr>
      <w:r w:rsidRPr="001916F1">
        <w:rPr>
          <w:rFonts w:ascii="Arial" w:hAnsi="Arial" w:cs="Arial"/>
          <w:sz w:val="24"/>
          <w:szCs w:val="24"/>
        </w:rPr>
        <w:t>All duties and powers within the Republic of the House Disciplinary Committee as well as the resident head are granted by and in line with the provisions of the Code.</w:t>
      </w:r>
    </w:p>
    <w:p w14:paraId="0D219736" w14:textId="77777777" w:rsidR="00447894" w:rsidRDefault="00447894" w:rsidP="00447894">
      <w:pPr>
        <w:rPr>
          <w:rFonts w:ascii="Arial" w:hAnsi="Arial" w:cs="Arial"/>
          <w:sz w:val="24"/>
          <w:szCs w:val="24"/>
        </w:rPr>
      </w:pPr>
    </w:p>
    <w:p w14:paraId="5CB29CA7" w14:textId="173C974A" w:rsidR="00447894" w:rsidRPr="00447894" w:rsidRDefault="00447894" w:rsidP="00447894">
      <w:pPr>
        <w:pStyle w:val="ListParagraph"/>
        <w:numPr>
          <w:ilvl w:val="0"/>
          <w:numId w:val="17"/>
        </w:numPr>
        <w:rPr>
          <w:rFonts w:ascii="Arial" w:hAnsi="Arial" w:cs="Arial"/>
          <w:sz w:val="24"/>
          <w:szCs w:val="24"/>
        </w:rPr>
      </w:pPr>
      <w:r>
        <w:rPr>
          <w:rFonts w:ascii="Arial" w:hAnsi="Arial" w:cs="Arial"/>
          <w:sz w:val="24"/>
          <w:szCs w:val="24"/>
        </w:rPr>
        <w:t xml:space="preserve">The relevant </w:t>
      </w:r>
      <w:r w:rsidR="00B2063F">
        <w:rPr>
          <w:rFonts w:ascii="Arial" w:hAnsi="Arial" w:cs="Arial"/>
          <w:sz w:val="24"/>
          <w:szCs w:val="24"/>
        </w:rPr>
        <w:t>sections</w:t>
      </w:r>
      <w:r>
        <w:rPr>
          <w:rFonts w:ascii="Arial" w:hAnsi="Arial" w:cs="Arial"/>
          <w:sz w:val="24"/>
          <w:szCs w:val="24"/>
        </w:rPr>
        <w:t xml:space="preserve"> of the Code </w:t>
      </w:r>
      <w:r w:rsidR="00B2063F">
        <w:rPr>
          <w:rFonts w:ascii="Arial" w:hAnsi="Arial" w:cs="Arial"/>
          <w:sz w:val="24"/>
          <w:szCs w:val="24"/>
        </w:rPr>
        <w:t>are</w:t>
      </w:r>
      <w:r>
        <w:rPr>
          <w:rFonts w:ascii="Arial" w:hAnsi="Arial" w:cs="Arial"/>
          <w:sz w:val="24"/>
          <w:szCs w:val="24"/>
        </w:rPr>
        <w:t xml:space="preserve"> attached to this Constitution as Annexure </w:t>
      </w:r>
      <w:r w:rsidR="006C1B0F">
        <w:rPr>
          <w:rFonts w:ascii="Arial" w:hAnsi="Arial" w:cs="Arial"/>
          <w:sz w:val="24"/>
          <w:szCs w:val="24"/>
        </w:rPr>
        <w:t>A</w:t>
      </w:r>
      <w:r>
        <w:rPr>
          <w:rFonts w:ascii="Arial" w:hAnsi="Arial" w:cs="Arial"/>
          <w:sz w:val="24"/>
          <w:szCs w:val="24"/>
        </w:rPr>
        <w:t>.</w:t>
      </w:r>
    </w:p>
    <w:p w14:paraId="4B3088AF" w14:textId="77777777" w:rsidR="008C579E" w:rsidRPr="001916F1" w:rsidRDefault="00B15308" w:rsidP="004C7684">
      <w:pPr>
        <w:rPr>
          <w:rFonts w:ascii="Arial" w:hAnsi="Arial" w:cs="Arial"/>
          <w:sz w:val="24"/>
          <w:szCs w:val="24"/>
        </w:rPr>
      </w:pPr>
      <w:r w:rsidRPr="001916F1">
        <w:rPr>
          <w:rFonts w:ascii="Arial" w:hAnsi="Arial" w:cs="Arial"/>
          <w:sz w:val="24"/>
          <w:szCs w:val="24"/>
        </w:rPr>
        <w:br w:type="page"/>
      </w:r>
    </w:p>
    <w:p w14:paraId="1FF88F7F" w14:textId="77777777" w:rsidR="00FD179F" w:rsidRPr="001916F1" w:rsidRDefault="00B15308" w:rsidP="0090205D">
      <w:pPr>
        <w:jc w:val="center"/>
        <w:rPr>
          <w:rFonts w:ascii="Arial" w:hAnsi="Arial" w:cs="Arial"/>
          <w:b/>
          <w:sz w:val="36"/>
          <w:szCs w:val="36"/>
        </w:rPr>
      </w:pPr>
      <w:r w:rsidRPr="001916F1">
        <w:rPr>
          <w:rFonts w:ascii="Arial" w:hAnsi="Arial" w:cs="Arial"/>
          <w:b/>
          <w:sz w:val="36"/>
          <w:szCs w:val="36"/>
        </w:rPr>
        <w:lastRenderedPageBreak/>
        <w:t>Chapter 6</w:t>
      </w:r>
      <w:r w:rsidR="00FD179F" w:rsidRPr="001916F1">
        <w:rPr>
          <w:rFonts w:ascii="Arial" w:hAnsi="Arial" w:cs="Arial"/>
          <w:b/>
          <w:sz w:val="36"/>
          <w:szCs w:val="36"/>
        </w:rPr>
        <w:t>: General Assembly</w:t>
      </w:r>
    </w:p>
    <w:p w14:paraId="1DA5C086" w14:textId="77777777" w:rsidR="00DA4FE5" w:rsidRPr="001916F1" w:rsidRDefault="00DA4FE5" w:rsidP="0090205D">
      <w:pPr>
        <w:jc w:val="center"/>
        <w:rPr>
          <w:rFonts w:ascii="Arial" w:hAnsi="Arial" w:cs="Arial"/>
          <w:sz w:val="24"/>
          <w:szCs w:val="24"/>
        </w:rPr>
      </w:pPr>
    </w:p>
    <w:p w14:paraId="7AD78FCB" w14:textId="77777777" w:rsidR="001A0591" w:rsidRPr="001916F1" w:rsidRDefault="008C579E" w:rsidP="00AD5116">
      <w:pPr>
        <w:pStyle w:val="ListParagraph"/>
        <w:numPr>
          <w:ilvl w:val="0"/>
          <w:numId w:val="17"/>
        </w:numPr>
        <w:rPr>
          <w:rFonts w:ascii="Arial" w:hAnsi="Arial" w:cs="Arial"/>
          <w:sz w:val="24"/>
          <w:szCs w:val="24"/>
        </w:rPr>
      </w:pPr>
      <w:r w:rsidRPr="001916F1">
        <w:rPr>
          <w:rFonts w:ascii="Arial" w:hAnsi="Arial" w:cs="Arial"/>
          <w:sz w:val="24"/>
          <w:szCs w:val="24"/>
        </w:rPr>
        <w:t>State Conference</w:t>
      </w:r>
    </w:p>
    <w:p w14:paraId="3AB46B03" w14:textId="77777777" w:rsidR="00B01F3A" w:rsidRDefault="0040727A" w:rsidP="0040727A">
      <w:pPr>
        <w:pStyle w:val="ListParagraph"/>
        <w:numPr>
          <w:ilvl w:val="1"/>
          <w:numId w:val="17"/>
        </w:numPr>
        <w:rPr>
          <w:rFonts w:ascii="Arial" w:hAnsi="Arial" w:cs="Arial"/>
          <w:sz w:val="24"/>
          <w:szCs w:val="24"/>
        </w:rPr>
      </w:pPr>
      <w:r>
        <w:rPr>
          <w:rFonts w:ascii="Arial" w:hAnsi="Arial" w:cs="Arial"/>
          <w:sz w:val="24"/>
          <w:szCs w:val="24"/>
        </w:rPr>
        <w:t>Purpose</w:t>
      </w:r>
    </w:p>
    <w:p w14:paraId="367A2D21" w14:textId="77777777" w:rsidR="00841C70" w:rsidRDefault="00841C70" w:rsidP="00841C70">
      <w:pPr>
        <w:pStyle w:val="ListParagraph"/>
        <w:numPr>
          <w:ilvl w:val="2"/>
          <w:numId w:val="17"/>
        </w:numPr>
        <w:rPr>
          <w:rFonts w:ascii="Arial" w:hAnsi="Arial" w:cs="Arial"/>
          <w:sz w:val="24"/>
          <w:szCs w:val="24"/>
        </w:rPr>
      </w:pPr>
      <w:r>
        <w:rPr>
          <w:rFonts w:ascii="Arial" w:hAnsi="Arial" w:cs="Arial"/>
          <w:sz w:val="24"/>
          <w:szCs w:val="24"/>
        </w:rPr>
        <w:t xml:space="preserve">The purpose of the State Conference is to allow for participation by all citizens in the </w:t>
      </w:r>
      <w:r w:rsidR="00B65749">
        <w:rPr>
          <w:rFonts w:ascii="Arial" w:hAnsi="Arial" w:cs="Arial"/>
          <w:sz w:val="24"/>
          <w:szCs w:val="24"/>
        </w:rPr>
        <w:t>decision-making</w:t>
      </w:r>
      <w:r>
        <w:rPr>
          <w:rFonts w:ascii="Arial" w:hAnsi="Arial" w:cs="Arial"/>
          <w:sz w:val="24"/>
          <w:szCs w:val="24"/>
        </w:rPr>
        <w:t xml:space="preserve"> process of the Republic as well as to allow an opportunity for </w:t>
      </w:r>
      <w:r w:rsidR="00AC3B88">
        <w:rPr>
          <w:rFonts w:ascii="Arial" w:hAnsi="Arial" w:cs="Arial"/>
          <w:sz w:val="24"/>
          <w:szCs w:val="24"/>
        </w:rPr>
        <w:t xml:space="preserve">relevant </w:t>
      </w:r>
      <w:r>
        <w:rPr>
          <w:rFonts w:ascii="Arial" w:hAnsi="Arial" w:cs="Arial"/>
          <w:sz w:val="24"/>
          <w:szCs w:val="24"/>
        </w:rPr>
        <w:t>information to be conveyed to all citizens at once.</w:t>
      </w:r>
    </w:p>
    <w:p w14:paraId="08221911" w14:textId="77777777" w:rsidR="00AC3B88" w:rsidRDefault="0040727A" w:rsidP="00AC3B88">
      <w:pPr>
        <w:pStyle w:val="ListParagraph"/>
        <w:numPr>
          <w:ilvl w:val="1"/>
          <w:numId w:val="17"/>
        </w:numPr>
        <w:rPr>
          <w:rFonts w:ascii="Arial" w:hAnsi="Arial" w:cs="Arial"/>
          <w:sz w:val="24"/>
          <w:szCs w:val="24"/>
        </w:rPr>
      </w:pPr>
      <w:r>
        <w:rPr>
          <w:rFonts w:ascii="Arial" w:hAnsi="Arial" w:cs="Arial"/>
          <w:sz w:val="24"/>
          <w:szCs w:val="24"/>
        </w:rPr>
        <w:t>Meeting</w:t>
      </w:r>
    </w:p>
    <w:p w14:paraId="1F285EFE" w14:textId="77777777" w:rsidR="00AC3B88" w:rsidRDefault="00AC3B88" w:rsidP="00AC3B88">
      <w:pPr>
        <w:pStyle w:val="ListParagraph"/>
        <w:numPr>
          <w:ilvl w:val="2"/>
          <w:numId w:val="17"/>
        </w:numPr>
        <w:rPr>
          <w:rFonts w:ascii="Arial" w:hAnsi="Arial" w:cs="Arial"/>
          <w:sz w:val="24"/>
          <w:szCs w:val="24"/>
        </w:rPr>
      </w:pPr>
      <w:r>
        <w:rPr>
          <w:rFonts w:ascii="Arial" w:hAnsi="Arial" w:cs="Arial"/>
          <w:sz w:val="24"/>
          <w:szCs w:val="24"/>
        </w:rPr>
        <w:t>The State Conference must occur at least once per academic term.</w:t>
      </w:r>
    </w:p>
    <w:p w14:paraId="6AD10A7E" w14:textId="77777777" w:rsidR="00AC3B88" w:rsidRDefault="00AC3B88" w:rsidP="00AC3B88">
      <w:pPr>
        <w:pStyle w:val="ListParagraph"/>
        <w:numPr>
          <w:ilvl w:val="2"/>
          <w:numId w:val="17"/>
        </w:numPr>
        <w:rPr>
          <w:rFonts w:ascii="Arial" w:hAnsi="Arial" w:cs="Arial"/>
          <w:sz w:val="24"/>
          <w:szCs w:val="24"/>
        </w:rPr>
      </w:pPr>
      <w:r>
        <w:rPr>
          <w:rFonts w:ascii="Arial" w:hAnsi="Arial" w:cs="Arial"/>
          <w:sz w:val="24"/>
          <w:szCs w:val="24"/>
        </w:rPr>
        <w:t xml:space="preserve">Notice of the date and time of the meeting must be given to the entire Republic two weeks or more before the chosen date of the State Conference, to allow for citizens to manage their academic responsibilities </w:t>
      </w:r>
      <w:r w:rsidR="008474F4">
        <w:rPr>
          <w:rFonts w:ascii="Arial" w:hAnsi="Arial" w:cs="Arial"/>
          <w:sz w:val="24"/>
          <w:szCs w:val="24"/>
        </w:rPr>
        <w:t>to</w:t>
      </w:r>
      <w:r>
        <w:rPr>
          <w:rFonts w:ascii="Arial" w:hAnsi="Arial" w:cs="Arial"/>
          <w:sz w:val="24"/>
          <w:szCs w:val="24"/>
        </w:rPr>
        <w:t xml:space="preserve"> accommodate their State Conference attendance.</w:t>
      </w:r>
    </w:p>
    <w:p w14:paraId="708C63E7" w14:textId="77777777" w:rsidR="00AC3B88" w:rsidRDefault="00AC3B88" w:rsidP="00AC3B88">
      <w:pPr>
        <w:pStyle w:val="ListParagraph"/>
        <w:numPr>
          <w:ilvl w:val="2"/>
          <w:numId w:val="17"/>
        </w:numPr>
        <w:rPr>
          <w:rFonts w:ascii="Arial" w:hAnsi="Arial" w:cs="Arial"/>
          <w:sz w:val="24"/>
          <w:szCs w:val="24"/>
        </w:rPr>
      </w:pPr>
      <w:r>
        <w:rPr>
          <w:rFonts w:ascii="Arial" w:hAnsi="Arial" w:cs="Arial"/>
          <w:sz w:val="24"/>
          <w:szCs w:val="24"/>
        </w:rPr>
        <w:t>The State Conference is compulsory for all citizens of the Republic.</w:t>
      </w:r>
    </w:p>
    <w:p w14:paraId="54E196EB" w14:textId="77777777" w:rsidR="003559D7" w:rsidRDefault="003559D7" w:rsidP="00AC3B88">
      <w:pPr>
        <w:pStyle w:val="ListParagraph"/>
        <w:numPr>
          <w:ilvl w:val="2"/>
          <w:numId w:val="17"/>
        </w:numPr>
        <w:rPr>
          <w:rFonts w:ascii="Arial" w:hAnsi="Arial" w:cs="Arial"/>
          <w:sz w:val="24"/>
          <w:szCs w:val="24"/>
        </w:rPr>
      </w:pPr>
      <w:r>
        <w:rPr>
          <w:rFonts w:ascii="Arial" w:hAnsi="Arial" w:cs="Arial"/>
          <w:sz w:val="24"/>
          <w:szCs w:val="24"/>
        </w:rPr>
        <w:t>All citizens have the right t</w:t>
      </w:r>
      <w:r w:rsidR="004C4994">
        <w:rPr>
          <w:rFonts w:ascii="Arial" w:hAnsi="Arial" w:cs="Arial"/>
          <w:sz w:val="24"/>
          <w:szCs w:val="24"/>
        </w:rPr>
        <w:t>o speak in the State Conference:</w:t>
      </w:r>
    </w:p>
    <w:p w14:paraId="6D6794E7" w14:textId="77777777" w:rsidR="004C4994" w:rsidRDefault="004C4994" w:rsidP="004C4994">
      <w:pPr>
        <w:pStyle w:val="ListParagraph"/>
        <w:numPr>
          <w:ilvl w:val="3"/>
          <w:numId w:val="17"/>
        </w:numPr>
        <w:rPr>
          <w:rFonts w:ascii="Arial" w:hAnsi="Arial" w:cs="Arial"/>
          <w:sz w:val="24"/>
          <w:szCs w:val="24"/>
        </w:rPr>
      </w:pPr>
      <w:r>
        <w:rPr>
          <w:rFonts w:ascii="Arial" w:hAnsi="Arial" w:cs="Arial"/>
          <w:sz w:val="24"/>
          <w:szCs w:val="24"/>
        </w:rPr>
        <w:t>This right includes the right to put forward any motion or agenda point.</w:t>
      </w:r>
    </w:p>
    <w:p w14:paraId="39C85276" w14:textId="77777777" w:rsidR="003559D7" w:rsidRDefault="003559D7" w:rsidP="00AC3B88">
      <w:pPr>
        <w:pStyle w:val="ListParagraph"/>
        <w:numPr>
          <w:ilvl w:val="2"/>
          <w:numId w:val="17"/>
        </w:numPr>
        <w:rPr>
          <w:rFonts w:ascii="Arial" w:hAnsi="Arial" w:cs="Arial"/>
          <w:sz w:val="24"/>
          <w:szCs w:val="24"/>
        </w:rPr>
      </w:pPr>
      <w:r>
        <w:rPr>
          <w:rFonts w:ascii="Arial" w:hAnsi="Arial" w:cs="Arial"/>
          <w:sz w:val="24"/>
          <w:szCs w:val="24"/>
        </w:rPr>
        <w:t>All citizens have a normal voting right in the State Conference, except first-year citizens who’s voting rights are limited to issues which affect them directly:</w:t>
      </w:r>
    </w:p>
    <w:p w14:paraId="55104C1D" w14:textId="24D76067" w:rsidR="003559D7" w:rsidRPr="00AF39C9" w:rsidRDefault="003559D7" w:rsidP="003559D7">
      <w:pPr>
        <w:pStyle w:val="ListParagraph"/>
        <w:numPr>
          <w:ilvl w:val="3"/>
          <w:numId w:val="17"/>
        </w:numPr>
        <w:rPr>
          <w:rFonts w:ascii="Arial" w:hAnsi="Arial" w:cs="Arial"/>
          <w:sz w:val="24"/>
          <w:szCs w:val="24"/>
        </w:rPr>
      </w:pPr>
      <w:r w:rsidRPr="00AF39C9">
        <w:rPr>
          <w:rFonts w:ascii="Arial" w:hAnsi="Arial" w:cs="Arial"/>
          <w:sz w:val="24"/>
          <w:szCs w:val="24"/>
        </w:rPr>
        <w:t xml:space="preserve">Such direct effect is to be determined by the </w:t>
      </w:r>
      <w:r w:rsidR="00481034">
        <w:rPr>
          <w:rFonts w:ascii="Arial" w:hAnsi="Arial" w:cs="Arial"/>
          <w:sz w:val="24"/>
          <w:szCs w:val="24"/>
        </w:rPr>
        <w:t>President</w:t>
      </w:r>
      <w:r w:rsidRPr="00AF39C9">
        <w:rPr>
          <w:rFonts w:ascii="Arial" w:hAnsi="Arial" w:cs="Arial"/>
          <w:sz w:val="24"/>
          <w:szCs w:val="24"/>
        </w:rPr>
        <w:t>.</w:t>
      </w:r>
    </w:p>
    <w:p w14:paraId="6D44C6CE" w14:textId="77777777" w:rsidR="00E71BC1" w:rsidRDefault="00E71BC1" w:rsidP="00AC3B88">
      <w:pPr>
        <w:pStyle w:val="ListParagraph"/>
        <w:numPr>
          <w:ilvl w:val="2"/>
          <w:numId w:val="17"/>
        </w:numPr>
        <w:rPr>
          <w:rFonts w:ascii="Arial" w:hAnsi="Arial" w:cs="Arial"/>
          <w:sz w:val="24"/>
          <w:szCs w:val="24"/>
        </w:rPr>
      </w:pPr>
      <w:r>
        <w:rPr>
          <w:rFonts w:ascii="Arial" w:hAnsi="Arial" w:cs="Arial"/>
          <w:sz w:val="24"/>
          <w:szCs w:val="24"/>
        </w:rPr>
        <w:t>A quorum in the State Conference is represented by one third of the voting citizens being present.</w:t>
      </w:r>
    </w:p>
    <w:p w14:paraId="028BB79D" w14:textId="0E081E18" w:rsidR="007113CC" w:rsidRDefault="007113CC" w:rsidP="00AC3B88">
      <w:pPr>
        <w:pStyle w:val="ListParagraph"/>
        <w:numPr>
          <w:ilvl w:val="2"/>
          <w:numId w:val="17"/>
        </w:numPr>
        <w:rPr>
          <w:rFonts w:ascii="Arial" w:hAnsi="Arial" w:cs="Arial"/>
          <w:sz w:val="24"/>
          <w:szCs w:val="24"/>
        </w:rPr>
      </w:pPr>
      <w:r>
        <w:rPr>
          <w:rFonts w:ascii="Arial" w:hAnsi="Arial" w:cs="Arial"/>
          <w:sz w:val="24"/>
          <w:szCs w:val="24"/>
        </w:rPr>
        <w:t xml:space="preserve">The </w:t>
      </w:r>
      <w:r w:rsidR="00481034">
        <w:rPr>
          <w:rFonts w:ascii="Arial" w:hAnsi="Arial" w:cs="Arial"/>
          <w:sz w:val="24"/>
          <w:szCs w:val="24"/>
        </w:rPr>
        <w:t>Cabinet</w:t>
      </w:r>
      <w:r>
        <w:rPr>
          <w:rFonts w:ascii="Arial" w:hAnsi="Arial" w:cs="Arial"/>
          <w:sz w:val="24"/>
          <w:szCs w:val="24"/>
        </w:rPr>
        <w:t xml:space="preserve"> must ensure adequate recording of attendance.</w:t>
      </w:r>
    </w:p>
    <w:p w14:paraId="450FAF5E" w14:textId="77777777" w:rsidR="00AC3B88" w:rsidRDefault="00AC3B88" w:rsidP="00AC3B88">
      <w:pPr>
        <w:pStyle w:val="ListParagraph"/>
        <w:numPr>
          <w:ilvl w:val="2"/>
          <w:numId w:val="17"/>
        </w:numPr>
        <w:rPr>
          <w:rFonts w:ascii="Arial" w:hAnsi="Arial" w:cs="Arial"/>
          <w:sz w:val="24"/>
          <w:szCs w:val="24"/>
        </w:rPr>
      </w:pPr>
      <w:r w:rsidRPr="00AF39C9">
        <w:rPr>
          <w:rFonts w:ascii="Arial" w:hAnsi="Arial" w:cs="Arial"/>
          <w:sz w:val="24"/>
          <w:szCs w:val="24"/>
        </w:rPr>
        <w:t>Room points are awarded to citizens for att</w:t>
      </w:r>
      <w:r w:rsidR="00AF39C9" w:rsidRPr="00AF39C9">
        <w:rPr>
          <w:rFonts w:ascii="Arial" w:hAnsi="Arial" w:cs="Arial"/>
          <w:sz w:val="24"/>
          <w:szCs w:val="24"/>
        </w:rPr>
        <w:t>endance of the State Conference.</w:t>
      </w:r>
    </w:p>
    <w:p w14:paraId="05C77EDF" w14:textId="31930FAC" w:rsidR="00AF39C9" w:rsidRDefault="00AF39C9" w:rsidP="00AC3B88">
      <w:pPr>
        <w:pStyle w:val="ListParagraph"/>
        <w:numPr>
          <w:ilvl w:val="2"/>
          <w:numId w:val="17"/>
        </w:numPr>
        <w:rPr>
          <w:rFonts w:ascii="Arial" w:hAnsi="Arial" w:cs="Arial"/>
          <w:sz w:val="24"/>
          <w:szCs w:val="24"/>
        </w:rPr>
      </w:pPr>
      <w:r>
        <w:rPr>
          <w:rFonts w:ascii="Arial" w:hAnsi="Arial" w:cs="Arial"/>
          <w:sz w:val="24"/>
          <w:szCs w:val="24"/>
        </w:rPr>
        <w:t xml:space="preserve">If a citizen is absent due Republic-related obligations, room-points will still be rewarded regardless of such absence, provided that the </w:t>
      </w:r>
      <w:r w:rsidR="00481034">
        <w:rPr>
          <w:rFonts w:ascii="Arial" w:hAnsi="Arial" w:cs="Arial"/>
          <w:sz w:val="24"/>
          <w:szCs w:val="24"/>
        </w:rPr>
        <w:t>President</w:t>
      </w:r>
      <w:r>
        <w:rPr>
          <w:rFonts w:ascii="Arial" w:hAnsi="Arial" w:cs="Arial"/>
          <w:sz w:val="24"/>
          <w:szCs w:val="24"/>
        </w:rPr>
        <w:t xml:space="preserve"> is aware of the situation.</w:t>
      </w:r>
    </w:p>
    <w:p w14:paraId="515AF3B2" w14:textId="639926C1" w:rsidR="0073733E" w:rsidRPr="00AF39C9" w:rsidRDefault="0073733E" w:rsidP="00AC3B88">
      <w:pPr>
        <w:pStyle w:val="ListParagraph"/>
        <w:numPr>
          <w:ilvl w:val="2"/>
          <w:numId w:val="17"/>
        </w:numPr>
        <w:rPr>
          <w:rFonts w:ascii="Arial" w:hAnsi="Arial" w:cs="Arial"/>
          <w:sz w:val="24"/>
          <w:szCs w:val="24"/>
        </w:rPr>
      </w:pPr>
      <w:r>
        <w:rPr>
          <w:rFonts w:ascii="Arial" w:hAnsi="Arial" w:cs="Arial"/>
          <w:sz w:val="24"/>
          <w:szCs w:val="24"/>
        </w:rPr>
        <w:t xml:space="preserve">If a citizen is absent with a valid excuse given to </w:t>
      </w:r>
      <w:r w:rsidR="00481034">
        <w:rPr>
          <w:rFonts w:ascii="Arial" w:hAnsi="Arial" w:cs="Arial"/>
          <w:sz w:val="24"/>
          <w:szCs w:val="24"/>
        </w:rPr>
        <w:t>President</w:t>
      </w:r>
      <w:r>
        <w:rPr>
          <w:rFonts w:ascii="Arial" w:hAnsi="Arial" w:cs="Arial"/>
          <w:sz w:val="24"/>
          <w:szCs w:val="24"/>
        </w:rPr>
        <w:t>, no room points will be awarded to that citizen.</w:t>
      </w:r>
    </w:p>
    <w:p w14:paraId="2943E6D5" w14:textId="2ED19F6E" w:rsidR="00AC3B88" w:rsidRPr="006D039B" w:rsidRDefault="00AC3B88" w:rsidP="00AC3B88">
      <w:pPr>
        <w:pStyle w:val="ListParagraph"/>
        <w:numPr>
          <w:ilvl w:val="2"/>
          <w:numId w:val="17"/>
        </w:numPr>
        <w:rPr>
          <w:rFonts w:ascii="Arial" w:hAnsi="Arial" w:cs="Arial"/>
          <w:sz w:val="24"/>
          <w:szCs w:val="24"/>
        </w:rPr>
      </w:pPr>
      <w:r w:rsidRPr="006D039B">
        <w:rPr>
          <w:rFonts w:ascii="Arial" w:hAnsi="Arial" w:cs="Arial"/>
          <w:sz w:val="24"/>
          <w:szCs w:val="24"/>
        </w:rPr>
        <w:t>Being absent without an excuse</w:t>
      </w:r>
      <w:r w:rsidR="00121F6B">
        <w:rPr>
          <w:rFonts w:ascii="Arial" w:hAnsi="Arial" w:cs="Arial"/>
          <w:sz w:val="24"/>
          <w:szCs w:val="24"/>
        </w:rPr>
        <w:t>,</w:t>
      </w:r>
      <w:r w:rsidRPr="006D039B">
        <w:rPr>
          <w:rFonts w:ascii="Arial" w:hAnsi="Arial" w:cs="Arial"/>
          <w:sz w:val="24"/>
          <w:szCs w:val="24"/>
        </w:rPr>
        <w:t xml:space="preserve"> results in such citizen </w:t>
      </w:r>
      <w:r w:rsidR="006D039B" w:rsidRPr="006D039B">
        <w:rPr>
          <w:rFonts w:ascii="Arial" w:hAnsi="Arial" w:cs="Arial"/>
          <w:sz w:val="24"/>
          <w:szCs w:val="24"/>
        </w:rPr>
        <w:t>being penalised by the deduction room points.</w:t>
      </w:r>
    </w:p>
    <w:p w14:paraId="2CFB33D3" w14:textId="77777777" w:rsidR="0040727A" w:rsidRDefault="007113CC" w:rsidP="0040727A">
      <w:pPr>
        <w:pStyle w:val="ListParagraph"/>
        <w:numPr>
          <w:ilvl w:val="1"/>
          <w:numId w:val="17"/>
        </w:numPr>
        <w:rPr>
          <w:rFonts w:ascii="Arial" w:hAnsi="Arial" w:cs="Arial"/>
          <w:sz w:val="24"/>
          <w:szCs w:val="24"/>
        </w:rPr>
      </w:pPr>
      <w:r>
        <w:rPr>
          <w:rFonts w:ascii="Arial" w:hAnsi="Arial" w:cs="Arial"/>
          <w:sz w:val="24"/>
          <w:szCs w:val="24"/>
        </w:rPr>
        <w:t>State Conference structure</w:t>
      </w:r>
    </w:p>
    <w:p w14:paraId="3BFFF334" w14:textId="41D8A24C" w:rsidR="007113CC" w:rsidRDefault="007113CC" w:rsidP="007113CC">
      <w:pPr>
        <w:pStyle w:val="ListParagraph"/>
        <w:numPr>
          <w:ilvl w:val="2"/>
          <w:numId w:val="17"/>
        </w:numPr>
        <w:rPr>
          <w:rFonts w:ascii="Arial" w:hAnsi="Arial" w:cs="Arial"/>
          <w:sz w:val="24"/>
          <w:szCs w:val="24"/>
        </w:rPr>
      </w:pPr>
      <w:r>
        <w:rPr>
          <w:rFonts w:ascii="Arial" w:hAnsi="Arial" w:cs="Arial"/>
          <w:sz w:val="24"/>
          <w:szCs w:val="24"/>
        </w:rPr>
        <w:t xml:space="preserve">The structure and procedure of the State Conference is up to the discretion of the </w:t>
      </w:r>
      <w:r w:rsidR="00481034">
        <w:rPr>
          <w:rFonts w:ascii="Arial" w:hAnsi="Arial" w:cs="Arial"/>
          <w:sz w:val="24"/>
          <w:szCs w:val="24"/>
        </w:rPr>
        <w:t>Cabinet</w:t>
      </w:r>
      <w:r>
        <w:rPr>
          <w:rFonts w:ascii="Arial" w:hAnsi="Arial" w:cs="Arial"/>
          <w:sz w:val="24"/>
          <w:szCs w:val="24"/>
        </w:rPr>
        <w:t xml:space="preserve">, provided that the exercise of such discretion is done in such a way as to render the State Conference a meaningful event which is efficient and effective in </w:t>
      </w:r>
      <w:r w:rsidR="004923D3">
        <w:rPr>
          <w:rFonts w:ascii="Arial" w:hAnsi="Arial" w:cs="Arial"/>
          <w:sz w:val="24"/>
          <w:szCs w:val="24"/>
        </w:rPr>
        <w:t>achieving its purpose.</w:t>
      </w:r>
    </w:p>
    <w:p w14:paraId="6521EBA7" w14:textId="77777777" w:rsidR="004923D3" w:rsidRDefault="005C65D8" w:rsidP="007113CC">
      <w:pPr>
        <w:pStyle w:val="ListParagraph"/>
        <w:numPr>
          <w:ilvl w:val="2"/>
          <w:numId w:val="17"/>
        </w:numPr>
        <w:rPr>
          <w:rFonts w:ascii="Arial" w:hAnsi="Arial" w:cs="Arial"/>
          <w:sz w:val="24"/>
          <w:szCs w:val="24"/>
        </w:rPr>
      </w:pPr>
      <w:r>
        <w:rPr>
          <w:rFonts w:ascii="Arial" w:hAnsi="Arial" w:cs="Arial"/>
          <w:sz w:val="24"/>
          <w:szCs w:val="24"/>
        </w:rPr>
        <w:lastRenderedPageBreak/>
        <w:t>E</w:t>
      </w:r>
      <w:r w:rsidR="004923D3">
        <w:rPr>
          <w:rFonts w:ascii="Arial" w:hAnsi="Arial" w:cs="Arial"/>
          <w:sz w:val="24"/>
          <w:szCs w:val="24"/>
        </w:rPr>
        <w:t>xception</w:t>
      </w:r>
      <w:r>
        <w:rPr>
          <w:rFonts w:ascii="Arial" w:hAnsi="Arial" w:cs="Arial"/>
          <w:sz w:val="24"/>
          <w:szCs w:val="24"/>
        </w:rPr>
        <w:t>s</w:t>
      </w:r>
      <w:r w:rsidR="004923D3">
        <w:rPr>
          <w:rFonts w:ascii="Arial" w:hAnsi="Arial" w:cs="Arial"/>
          <w:sz w:val="24"/>
          <w:szCs w:val="24"/>
        </w:rPr>
        <w:t xml:space="preserve"> to the wide discretion granted in subsection (a) is contained in section 38(4).</w:t>
      </w:r>
    </w:p>
    <w:p w14:paraId="615A56BC" w14:textId="77777777" w:rsidR="004923D3" w:rsidRDefault="004923D3" w:rsidP="004923D3">
      <w:pPr>
        <w:pStyle w:val="ListParagraph"/>
        <w:numPr>
          <w:ilvl w:val="1"/>
          <w:numId w:val="17"/>
        </w:numPr>
        <w:rPr>
          <w:rFonts w:ascii="Arial" w:hAnsi="Arial" w:cs="Arial"/>
          <w:sz w:val="24"/>
          <w:szCs w:val="24"/>
        </w:rPr>
      </w:pPr>
      <w:r>
        <w:rPr>
          <w:rFonts w:ascii="Arial" w:hAnsi="Arial" w:cs="Arial"/>
          <w:sz w:val="24"/>
          <w:szCs w:val="24"/>
        </w:rPr>
        <w:t>Mandatory procedures</w:t>
      </w:r>
    </w:p>
    <w:p w14:paraId="61BE47CE" w14:textId="0F2F4B7C" w:rsidR="004923D3" w:rsidRPr="006D039B" w:rsidRDefault="004923D3" w:rsidP="004923D3">
      <w:pPr>
        <w:pStyle w:val="ListParagraph"/>
        <w:numPr>
          <w:ilvl w:val="2"/>
          <w:numId w:val="17"/>
        </w:numPr>
        <w:rPr>
          <w:rFonts w:ascii="Arial" w:hAnsi="Arial" w:cs="Arial"/>
          <w:sz w:val="24"/>
          <w:szCs w:val="24"/>
        </w:rPr>
      </w:pPr>
      <w:r w:rsidRPr="006D039B">
        <w:rPr>
          <w:rFonts w:ascii="Arial" w:hAnsi="Arial" w:cs="Arial"/>
          <w:sz w:val="24"/>
          <w:szCs w:val="24"/>
        </w:rPr>
        <w:t xml:space="preserve">The third State Conference of every year has a limited purpose in that it should be used as the presentation meeting for purposes of the election procedures for executive leadership, provided that the </w:t>
      </w:r>
      <w:r w:rsidR="00481034">
        <w:rPr>
          <w:rFonts w:ascii="Arial" w:hAnsi="Arial" w:cs="Arial"/>
          <w:sz w:val="24"/>
          <w:szCs w:val="24"/>
        </w:rPr>
        <w:t>Cabinet</w:t>
      </w:r>
      <w:r w:rsidRPr="006D039B">
        <w:rPr>
          <w:rFonts w:ascii="Arial" w:hAnsi="Arial" w:cs="Arial"/>
          <w:sz w:val="24"/>
          <w:szCs w:val="24"/>
        </w:rPr>
        <w:t xml:space="preserve"> has decided that such a presentation meeting forms part of its election procedure policy in terms of Schedule 2.</w:t>
      </w:r>
    </w:p>
    <w:p w14:paraId="5BD59E0C" w14:textId="6541B644" w:rsidR="00E71BC1" w:rsidRDefault="00E71BC1" w:rsidP="004923D3">
      <w:pPr>
        <w:pStyle w:val="ListParagraph"/>
        <w:numPr>
          <w:ilvl w:val="2"/>
          <w:numId w:val="17"/>
        </w:numPr>
        <w:rPr>
          <w:rFonts w:ascii="Arial" w:hAnsi="Arial" w:cs="Arial"/>
          <w:sz w:val="24"/>
          <w:szCs w:val="24"/>
        </w:rPr>
      </w:pPr>
      <w:r>
        <w:rPr>
          <w:rFonts w:ascii="Arial" w:hAnsi="Arial" w:cs="Arial"/>
          <w:sz w:val="24"/>
          <w:szCs w:val="24"/>
        </w:rPr>
        <w:t xml:space="preserve">The fourth State Conference of every year must serve as the public handing-over of office to the new </w:t>
      </w:r>
      <w:r w:rsidR="00481034">
        <w:rPr>
          <w:rFonts w:ascii="Arial" w:hAnsi="Arial" w:cs="Arial"/>
          <w:sz w:val="24"/>
          <w:szCs w:val="24"/>
        </w:rPr>
        <w:t>Cabinet</w:t>
      </w:r>
      <w:r>
        <w:rPr>
          <w:rFonts w:ascii="Arial" w:hAnsi="Arial" w:cs="Arial"/>
          <w:sz w:val="24"/>
          <w:szCs w:val="24"/>
        </w:rPr>
        <w:t>.</w:t>
      </w:r>
    </w:p>
    <w:p w14:paraId="2D1D2800" w14:textId="77777777" w:rsidR="005D5CFC" w:rsidRDefault="005D5CFC" w:rsidP="008F09D1">
      <w:pPr>
        <w:pStyle w:val="ListParagraph"/>
        <w:numPr>
          <w:ilvl w:val="2"/>
          <w:numId w:val="17"/>
        </w:numPr>
        <w:rPr>
          <w:rFonts w:ascii="Arial" w:hAnsi="Arial" w:cs="Arial"/>
          <w:sz w:val="24"/>
          <w:szCs w:val="24"/>
        </w:rPr>
      </w:pPr>
      <w:r>
        <w:rPr>
          <w:rFonts w:ascii="Arial" w:hAnsi="Arial" w:cs="Arial"/>
          <w:sz w:val="24"/>
          <w:szCs w:val="24"/>
        </w:rPr>
        <w:t xml:space="preserve">The report of the Audit Committee must </w:t>
      </w:r>
      <w:r w:rsidR="008F09D1">
        <w:rPr>
          <w:rFonts w:ascii="Arial" w:hAnsi="Arial" w:cs="Arial"/>
          <w:sz w:val="24"/>
          <w:szCs w:val="24"/>
        </w:rPr>
        <w:t>be presented</w:t>
      </w:r>
      <w:r>
        <w:rPr>
          <w:rFonts w:ascii="Arial" w:hAnsi="Arial" w:cs="Arial"/>
          <w:sz w:val="24"/>
          <w:szCs w:val="24"/>
        </w:rPr>
        <w:t xml:space="preserve"> at t</w:t>
      </w:r>
      <w:r w:rsidR="008F09D1">
        <w:rPr>
          <w:rFonts w:ascii="Arial" w:hAnsi="Arial" w:cs="Arial"/>
          <w:sz w:val="24"/>
          <w:szCs w:val="24"/>
        </w:rPr>
        <w:t>he fourth State Conference</w:t>
      </w:r>
      <w:r w:rsidR="00455B34">
        <w:rPr>
          <w:rFonts w:ascii="Arial" w:hAnsi="Arial" w:cs="Arial"/>
          <w:sz w:val="24"/>
          <w:szCs w:val="24"/>
        </w:rPr>
        <w:t>.</w:t>
      </w:r>
    </w:p>
    <w:p w14:paraId="52944238" w14:textId="77777777" w:rsidR="001B4FB4" w:rsidRDefault="001B4FB4" w:rsidP="001B4FB4">
      <w:pPr>
        <w:pStyle w:val="ListParagraph"/>
        <w:numPr>
          <w:ilvl w:val="1"/>
          <w:numId w:val="17"/>
        </w:numPr>
        <w:rPr>
          <w:rFonts w:ascii="Arial" w:hAnsi="Arial" w:cs="Arial"/>
          <w:sz w:val="24"/>
          <w:szCs w:val="24"/>
        </w:rPr>
      </w:pPr>
      <w:r>
        <w:rPr>
          <w:rFonts w:ascii="Arial" w:hAnsi="Arial" w:cs="Arial"/>
          <w:sz w:val="24"/>
          <w:szCs w:val="24"/>
        </w:rPr>
        <w:t>Extraordinary State Conferences</w:t>
      </w:r>
    </w:p>
    <w:p w14:paraId="1CBD3D5B" w14:textId="77777777" w:rsidR="001B4FB4" w:rsidRDefault="001B4FB4" w:rsidP="001B4FB4">
      <w:pPr>
        <w:pStyle w:val="ListParagraph"/>
        <w:numPr>
          <w:ilvl w:val="2"/>
          <w:numId w:val="17"/>
        </w:numPr>
        <w:rPr>
          <w:rFonts w:ascii="Arial" w:hAnsi="Arial" w:cs="Arial"/>
          <w:sz w:val="24"/>
          <w:szCs w:val="24"/>
        </w:rPr>
      </w:pPr>
      <w:r>
        <w:rPr>
          <w:rFonts w:ascii="Arial" w:hAnsi="Arial" w:cs="Arial"/>
          <w:sz w:val="24"/>
          <w:szCs w:val="24"/>
        </w:rPr>
        <w:t>An extraordinary State Conference may only be held under the following circumstances:</w:t>
      </w:r>
    </w:p>
    <w:p w14:paraId="22E78BD3" w14:textId="2C59A984" w:rsidR="001B4FB4" w:rsidRDefault="001B4FB4" w:rsidP="001B4FB4">
      <w:pPr>
        <w:pStyle w:val="ListParagraph"/>
        <w:numPr>
          <w:ilvl w:val="3"/>
          <w:numId w:val="17"/>
        </w:numPr>
        <w:rPr>
          <w:rFonts w:ascii="Arial" w:hAnsi="Arial" w:cs="Arial"/>
          <w:sz w:val="24"/>
          <w:szCs w:val="24"/>
        </w:rPr>
      </w:pPr>
      <w:r>
        <w:rPr>
          <w:rFonts w:ascii="Arial" w:hAnsi="Arial" w:cs="Arial"/>
          <w:sz w:val="24"/>
          <w:szCs w:val="24"/>
        </w:rPr>
        <w:t xml:space="preserve">The </w:t>
      </w:r>
      <w:r w:rsidR="00481034">
        <w:rPr>
          <w:rFonts w:ascii="Arial" w:hAnsi="Arial" w:cs="Arial"/>
          <w:sz w:val="24"/>
          <w:szCs w:val="24"/>
        </w:rPr>
        <w:t>Cabinet</w:t>
      </w:r>
      <w:r>
        <w:rPr>
          <w:rFonts w:ascii="Arial" w:hAnsi="Arial" w:cs="Arial"/>
          <w:sz w:val="24"/>
          <w:szCs w:val="24"/>
        </w:rPr>
        <w:t xml:space="preserve"> deems it </w:t>
      </w:r>
      <w:r w:rsidR="00DE687E">
        <w:rPr>
          <w:rFonts w:ascii="Arial" w:hAnsi="Arial" w:cs="Arial"/>
          <w:sz w:val="24"/>
          <w:szCs w:val="24"/>
        </w:rPr>
        <w:t>necessary.</w:t>
      </w:r>
    </w:p>
    <w:p w14:paraId="27EBE73C" w14:textId="3330BAC3" w:rsidR="001B4FB4" w:rsidRDefault="001B4FB4" w:rsidP="001B4FB4">
      <w:pPr>
        <w:pStyle w:val="ListParagraph"/>
        <w:numPr>
          <w:ilvl w:val="3"/>
          <w:numId w:val="17"/>
        </w:numPr>
        <w:rPr>
          <w:rFonts w:ascii="Arial" w:hAnsi="Arial" w:cs="Arial"/>
          <w:sz w:val="24"/>
          <w:szCs w:val="24"/>
        </w:rPr>
      </w:pPr>
      <w:r>
        <w:rPr>
          <w:rFonts w:ascii="Arial" w:hAnsi="Arial" w:cs="Arial"/>
          <w:sz w:val="24"/>
          <w:szCs w:val="24"/>
        </w:rPr>
        <w:t xml:space="preserve">In any case where this Constitution requires </w:t>
      </w:r>
      <w:r w:rsidR="00DE687E">
        <w:rPr>
          <w:rFonts w:ascii="Arial" w:hAnsi="Arial" w:cs="Arial"/>
          <w:sz w:val="24"/>
          <w:szCs w:val="24"/>
        </w:rPr>
        <w:t>it.</w:t>
      </w:r>
    </w:p>
    <w:p w14:paraId="2012AA83" w14:textId="77777777" w:rsidR="001B4FB4" w:rsidRDefault="001B4FB4" w:rsidP="001B4FB4">
      <w:pPr>
        <w:pStyle w:val="ListParagraph"/>
        <w:numPr>
          <w:ilvl w:val="3"/>
          <w:numId w:val="17"/>
        </w:numPr>
        <w:rPr>
          <w:rFonts w:ascii="Arial" w:hAnsi="Arial" w:cs="Arial"/>
          <w:sz w:val="24"/>
          <w:szCs w:val="24"/>
        </w:rPr>
      </w:pPr>
      <w:r>
        <w:rPr>
          <w:rFonts w:ascii="Arial" w:hAnsi="Arial" w:cs="Arial"/>
          <w:sz w:val="24"/>
          <w:szCs w:val="24"/>
        </w:rPr>
        <w:t>Upon written request authorised by at least one third of the voting citizens</w:t>
      </w:r>
      <w:r w:rsidR="000E760A">
        <w:rPr>
          <w:rFonts w:ascii="Arial" w:hAnsi="Arial" w:cs="Arial"/>
          <w:sz w:val="24"/>
          <w:szCs w:val="24"/>
        </w:rPr>
        <w:t>:</w:t>
      </w:r>
    </w:p>
    <w:p w14:paraId="07242289" w14:textId="77777777" w:rsidR="000E760A" w:rsidRDefault="000E760A" w:rsidP="000E760A">
      <w:pPr>
        <w:pStyle w:val="ListParagraph"/>
        <w:numPr>
          <w:ilvl w:val="4"/>
          <w:numId w:val="17"/>
        </w:numPr>
        <w:rPr>
          <w:rFonts w:ascii="Arial" w:hAnsi="Arial" w:cs="Arial"/>
          <w:sz w:val="24"/>
          <w:szCs w:val="24"/>
        </w:rPr>
      </w:pPr>
      <w:r>
        <w:rPr>
          <w:rFonts w:ascii="Arial" w:hAnsi="Arial" w:cs="Arial"/>
          <w:sz w:val="24"/>
          <w:szCs w:val="24"/>
        </w:rPr>
        <w:t>In which case the State Conference mus</w:t>
      </w:r>
      <w:r w:rsidR="00A046A7">
        <w:rPr>
          <w:rFonts w:ascii="Arial" w:hAnsi="Arial" w:cs="Arial"/>
          <w:sz w:val="24"/>
          <w:szCs w:val="24"/>
        </w:rPr>
        <w:t>t be held within 5 working days.</w:t>
      </w:r>
    </w:p>
    <w:p w14:paraId="104D8510" w14:textId="77777777" w:rsidR="00B368E8" w:rsidRDefault="00B368E8" w:rsidP="00B368E8">
      <w:pPr>
        <w:pStyle w:val="ListParagraph"/>
        <w:numPr>
          <w:ilvl w:val="2"/>
          <w:numId w:val="17"/>
        </w:numPr>
        <w:rPr>
          <w:rFonts w:ascii="Arial" w:hAnsi="Arial" w:cs="Arial"/>
          <w:sz w:val="24"/>
          <w:szCs w:val="24"/>
        </w:rPr>
      </w:pPr>
      <w:r>
        <w:rPr>
          <w:rFonts w:ascii="Arial" w:hAnsi="Arial" w:cs="Arial"/>
          <w:sz w:val="24"/>
          <w:szCs w:val="24"/>
        </w:rPr>
        <w:t>Notice of an extraordinary State Conference must be given at least 48 hours before such State Conference is to be held.</w:t>
      </w:r>
    </w:p>
    <w:p w14:paraId="08F67F7F" w14:textId="77777777" w:rsidR="00B01F3A" w:rsidRPr="006C16F0" w:rsidRDefault="00E174A1" w:rsidP="00B01F3A">
      <w:pPr>
        <w:pStyle w:val="ListParagraph"/>
        <w:numPr>
          <w:ilvl w:val="2"/>
          <w:numId w:val="17"/>
        </w:numPr>
        <w:rPr>
          <w:rFonts w:ascii="Arial" w:hAnsi="Arial" w:cs="Arial"/>
          <w:sz w:val="24"/>
          <w:szCs w:val="24"/>
        </w:rPr>
      </w:pPr>
      <w:r>
        <w:rPr>
          <w:rFonts w:ascii="Arial" w:hAnsi="Arial" w:cs="Arial"/>
          <w:sz w:val="24"/>
          <w:szCs w:val="24"/>
        </w:rPr>
        <w:t>All the rules applicable to normal State Conferences apply to extraordinary State Conferences.</w:t>
      </w:r>
    </w:p>
    <w:p w14:paraId="7385E5F4" w14:textId="77777777" w:rsidR="00B01F3A" w:rsidRPr="001916F1" w:rsidRDefault="00B01F3A" w:rsidP="00B01F3A">
      <w:pPr>
        <w:rPr>
          <w:rFonts w:ascii="Arial" w:hAnsi="Arial" w:cs="Arial"/>
          <w:sz w:val="24"/>
          <w:szCs w:val="24"/>
        </w:rPr>
      </w:pPr>
    </w:p>
    <w:p w14:paraId="72D3B208" w14:textId="77777777" w:rsidR="008C579E" w:rsidRPr="001916F1" w:rsidRDefault="008C579E" w:rsidP="00AD5116">
      <w:pPr>
        <w:pStyle w:val="ListParagraph"/>
        <w:numPr>
          <w:ilvl w:val="0"/>
          <w:numId w:val="17"/>
        </w:numPr>
        <w:rPr>
          <w:rFonts w:ascii="Arial" w:hAnsi="Arial" w:cs="Arial"/>
          <w:sz w:val="24"/>
          <w:szCs w:val="24"/>
        </w:rPr>
      </w:pPr>
      <w:r w:rsidRPr="001916F1">
        <w:rPr>
          <w:rFonts w:ascii="Arial" w:hAnsi="Arial" w:cs="Arial"/>
          <w:sz w:val="24"/>
          <w:szCs w:val="24"/>
        </w:rPr>
        <w:t>Parliament</w:t>
      </w:r>
    </w:p>
    <w:p w14:paraId="3E61C86E" w14:textId="77777777" w:rsidR="00974EBE" w:rsidRPr="001916F1" w:rsidRDefault="000319FF" w:rsidP="00AD5116">
      <w:pPr>
        <w:pStyle w:val="ListParagraph"/>
        <w:numPr>
          <w:ilvl w:val="1"/>
          <w:numId w:val="17"/>
        </w:numPr>
        <w:rPr>
          <w:rFonts w:ascii="Arial" w:hAnsi="Arial" w:cs="Arial"/>
          <w:sz w:val="24"/>
          <w:szCs w:val="24"/>
        </w:rPr>
      </w:pPr>
      <w:r w:rsidRPr="001916F1">
        <w:rPr>
          <w:rFonts w:ascii="Arial" w:hAnsi="Arial" w:cs="Arial"/>
          <w:sz w:val="24"/>
          <w:szCs w:val="24"/>
        </w:rPr>
        <w:t>Purpose</w:t>
      </w:r>
    </w:p>
    <w:p w14:paraId="4852F09D" w14:textId="6408E59D" w:rsidR="00974EBE" w:rsidRPr="001916F1" w:rsidRDefault="00974EBE" w:rsidP="00AD5116">
      <w:pPr>
        <w:pStyle w:val="ListParagraph"/>
        <w:numPr>
          <w:ilvl w:val="2"/>
          <w:numId w:val="17"/>
        </w:numPr>
        <w:rPr>
          <w:rFonts w:ascii="Arial" w:hAnsi="Arial" w:cs="Arial"/>
          <w:sz w:val="24"/>
          <w:szCs w:val="24"/>
        </w:rPr>
      </w:pPr>
      <w:r w:rsidRPr="001916F1">
        <w:rPr>
          <w:rFonts w:ascii="Arial" w:hAnsi="Arial" w:cs="Arial"/>
          <w:sz w:val="24"/>
          <w:szCs w:val="24"/>
        </w:rPr>
        <w:t xml:space="preserve">The overarching </w:t>
      </w:r>
      <w:r w:rsidR="000319FF" w:rsidRPr="001916F1">
        <w:rPr>
          <w:rFonts w:ascii="Arial" w:hAnsi="Arial" w:cs="Arial"/>
          <w:sz w:val="24"/>
          <w:szCs w:val="24"/>
        </w:rPr>
        <w:t>purpose of the</w:t>
      </w:r>
      <w:r w:rsidRPr="001916F1">
        <w:rPr>
          <w:rFonts w:ascii="Arial" w:hAnsi="Arial" w:cs="Arial"/>
          <w:sz w:val="24"/>
          <w:szCs w:val="24"/>
        </w:rPr>
        <w:t xml:space="preserve"> sitting of Parliament is to bring together all executive and organisational leaders and general citizens of the Republic to discuss prevalent issues in the Republic in a less formal setting, </w:t>
      </w:r>
      <w:r w:rsidR="00DE687E" w:rsidRPr="001916F1">
        <w:rPr>
          <w:rFonts w:ascii="Arial" w:hAnsi="Arial" w:cs="Arial"/>
          <w:sz w:val="24"/>
          <w:szCs w:val="24"/>
        </w:rPr>
        <w:t>to</w:t>
      </w:r>
      <w:r w:rsidRPr="001916F1">
        <w:rPr>
          <w:rFonts w:ascii="Arial" w:hAnsi="Arial" w:cs="Arial"/>
          <w:sz w:val="24"/>
          <w:szCs w:val="24"/>
        </w:rPr>
        <w:t xml:space="preserve"> include as much public participation as possible in the </w:t>
      </w:r>
      <w:r w:rsidR="001E0748" w:rsidRPr="001916F1">
        <w:rPr>
          <w:rFonts w:ascii="Arial" w:hAnsi="Arial" w:cs="Arial"/>
          <w:sz w:val="24"/>
          <w:szCs w:val="24"/>
        </w:rPr>
        <w:t>problem-solving</w:t>
      </w:r>
      <w:r w:rsidRPr="001916F1">
        <w:rPr>
          <w:rFonts w:ascii="Arial" w:hAnsi="Arial" w:cs="Arial"/>
          <w:sz w:val="24"/>
          <w:szCs w:val="24"/>
        </w:rPr>
        <w:t xml:space="preserve"> efforts of the </w:t>
      </w:r>
      <w:r w:rsidR="00481034">
        <w:rPr>
          <w:rFonts w:ascii="Arial" w:hAnsi="Arial" w:cs="Arial"/>
          <w:sz w:val="24"/>
          <w:szCs w:val="24"/>
        </w:rPr>
        <w:t>Cabinet</w:t>
      </w:r>
      <w:r w:rsidRPr="001916F1">
        <w:rPr>
          <w:rFonts w:ascii="Arial" w:hAnsi="Arial" w:cs="Arial"/>
          <w:sz w:val="24"/>
          <w:szCs w:val="24"/>
        </w:rPr>
        <w:t xml:space="preserve"> and other leadership structures.</w:t>
      </w:r>
    </w:p>
    <w:p w14:paraId="30E589E8" w14:textId="77777777" w:rsidR="00A6574D" w:rsidRPr="001916F1" w:rsidRDefault="00A6574D" w:rsidP="00AD5116">
      <w:pPr>
        <w:pStyle w:val="ListParagraph"/>
        <w:numPr>
          <w:ilvl w:val="1"/>
          <w:numId w:val="17"/>
        </w:numPr>
        <w:rPr>
          <w:rFonts w:ascii="Arial" w:hAnsi="Arial" w:cs="Arial"/>
          <w:sz w:val="24"/>
          <w:szCs w:val="24"/>
        </w:rPr>
      </w:pPr>
      <w:r w:rsidRPr="001916F1">
        <w:rPr>
          <w:rFonts w:ascii="Arial" w:hAnsi="Arial" w:cs="Arial"/>
          <w:sz w:val="24"/>
          <w:szCs w:val="24"/>
        </w:rPr>
        <w:t>Meeting</w:t>
      </w:r>
    </w:p>
    <w:p w14:paraId="70E85F12" w14:textId="5694FA52" w:rsidR="00A6574D" w:rsidRPr="001916F1" w:rsidRDefault="00A6574D" w:rsidP="00AD5116">
      <w:pPr>
        <w:pStyle w:val="ListParagraph"/>
        <w:numPr>
          <w:ilvl w:val="2"/>
          <w:numId w:val="17"/>
        </w:numPr>
        <w:rPr>
          <w:rFonts w:ascii="Arial" w:hAnsi="Arial" w:cs="Arial"/>
          <w:sz w:val="24"/>
          <w:szCs w:val="24"/>
        </w:rPr>
      </w:pPr>
      <w:r w:rsidRPr="001916F1">
        <w:rPr>
          <w:rFonts w:ascii="Arial" w:hAnsi="Arial" w:cs="Arial"/>
          <w:sz w:val="24"/>
          <w:szCs w:val="24"/>
        </w:rPr>
        <w:t xml:space="preserve">Parliament </w:t>
      </w:r>
      <w:r w:rsidR="00BC3484" w:rsidRPr="001916F1">
        <w:rPr>
          <w:rFonts w:ascii="Arial" w:hAnsi="Arial" w:cs="Arial"/>
          <w:sz w:val="24"/>
          <w:szCs w:val="24"/>
        </w:rPr>
        <w:t>sitting</w:t>
      </w:r>
      <w:r w:rsidRPr="001916F1">
        <w:rPr>
          <w:rFonts w:ascii="Arial" w:hAnsi="Arial" w:cs="Arial"/>
          <w:sz w:val="24"/>
          <w:szCs w:val="24"/>
        </w:rPr>
        <w:t xml:space="preserve"> may be held as many times per year as the </w:t>
      </w:r>
      <w:r w:rsidR="00481034">
        <w:rPr>
          <w:rFonts w:ascii="Arial" w:hAnsi="Arial" w:cs="Arial"/>
          <w:sz w:val="24"/>
          <w:szCs w:val="24"/>
        </w:rPr>
        <w:t>Cabinet</w:t>
      </w:r>
      <w:r w:rsidRPr="001916F1">
        <w:rPr>
          <w:rFonts w:ascii="Arial" w:hAnsi="Arial" w:cs="Arial"/>
          <w:sz w:val="24"/>
          <w:szCs w:val="24"/>
        </w:rPr>
        <w:t xml:space="preserve"> deems reasonably necessary but must be held at least once per academic term.</w:t>
      </w:r>
    </w:p>
    <w:p w14:paraId="1D9434EB" w14:textId="2BACB70B" w:rsidR="00A6574D" w:rsidRPr="001916F1" w:rsidRDefault="00A6574D" w:rsidP="00AD5116">
      <w:pPr>
        <w:pStyle w:val="ListParagraph"/>
        <w:numPr>
          <w:ilvl w:val="2"/>
          <w:numId w:val="17"/>
        </w:numPr>
        <w:rPr>
          <w:rFonts w:ascii="Arial" w:hAnsi="Arial" w:cs="Arial"/>
          <w:sz w:val="24"/>
          <w:szCs w:val="24"/>
        </w:rPr>
      </w:pPr>
      <w:r w:rsidRPr="001916F1">
        <w:rPr>
          <w:rFonts w:ascii="Arial" w:hAnsi="Arial" w:cs="Arial"/>
          <w:sz w:val="24"/>
          <w:szCs w:val="24"/>
        </w:rPr>
        <w:t xml:space="preserve">A Parliament </w:t>
      </w:r>
      <w:r w:rsidR="00235555" w:rsidRPr="001916F1">
        <w:rPr>
          <w:rFonts w:ascii="Arial" w:hAnsi="Arial" w:cs="Arial"/>
          <w:sz w:val="24"/>
          <w:szCs w:val="24"/>
        </w:rPr>
        <w:t>sitting</w:t>
      </w:r>
      <w:r w:rsidRPr="001916F1">
        <w:rPr>
          <w:rFonts w:ascii="Arial" w:hAnsi="Arial" w:cs="Arial"/>
          <w:sz w:val="24"/>
          <w:szCs w:val="24"/>
        </w:rPr>
        <w:t xml:space="preserve"> should be held before every State Conference, however, the </w:t>
      </w:r>
      <w:r w:rsidR="00481034">
        <w:rPr>
          <w:rFonts w:ascii="Arial" w:hAnsi="Arial" w:cs="Arial"/>
          <w:sz w:val="24"/>
          <w:szCs w:val="24"/>
        </w:rPr>
        <w:t>Cabinet</w:t>
      </w:r>
      <w:r w:rsidRPr="001916F1">
        <w:rPr>
          <w:rFonts w:ascii="Arial" w:hAnsi="Arial" w:cs="Arial"/>
          <w:sz w:val="24"/>
          <w:szCs w:val="24"/>
        </w:rPr>
        <w:t xml:space="preserve"> may decide, on reasonable grounds, that a </w:t>
      </w:r>
      <w:r w:rsidR="001E0748" w:rsidRPr="001916F1">
        <w:rPr>
          <w:rFonts w:ascii="Arial" w:hAnsi="Arial" w:cs="Arial"/>
          <w:sz w:val="24"/>
          <w:szCs w:val="24"/>
        </w:rPr>
        <w:t>Parliament</w:t>
      </w:r>
      <w:r w:rsidRPr="001916F1">
        <w:rPr>
          <w:rFonts w:ascii="Arial" w:hAnsi="Arial" w:cs="Arial"/>
          <w:sz w:val="24"/>
          <w:szCs w:val="24"/>
        </w:rPr>
        <w:t xml:space="preserve"> </w:t>
      </w:r>
      <w:r w:rsidR="00235555" w:rsidRPr="001916F1">
        <w:rPr>
          <w:rFonts w:ascii="Arial" w:hAnsi="Arial" w:cs="Arial"/>
          <w:sz w:val="24"/>
          <w:szCs w:val="24"/>
        </w:rPr>
        <w:t>sitting</w:t>
      </w:r>
      <w:r w:rsidRPr="001916F1">
        <w:rPr>
          <w:rFonts w:ascii="Arial" w:hAnsi="Arial" w:cs="Arial"/>
          <w:sz w:val="24"/>
          <w:szCs w:val="24"/>
        </w:rPr>
        <w:t xml:space="preserve"> is unnecessary.</w:t>
      </w:r>
    </w:p>
    <w:p w14:paraId="59BEED1E" w14:textId="77777777" w:rsidR="00A6574D" w:rsidRPr="001916F1" w:rsidRDefault="00A6574D" w:rsidP="00AD5116">
      <w:pPr>
        <w:pStyle w:val="ListParagraph"/>
        <w:numPr>
          <w:ilvl w:val="2"/>
          <w:numId w:val="17"/>
        </w:numPr>
        <w:rPr>
          <w:rFonts w:ascii="Arial" w:hAnsi="Arial" w:cs="Arial"/>
          <w:sz w:val="24"/>
          <w:szCs w:val="24"/>
        </w:rPr>
      </w:pPr>
      <w:r w:rsidRPr="001916F1">
        <w:rPr>
          <w:rFonts w:ascii="Arial" w:hAnsi="Arial" w:cs="Arial"/>
          <w:sz w:val="24"/>
          <w:szCs w:val="24"/>
        </w:rPr>
        <w:t>Adequate notice should be given to</w:t>
      </w:r>
      <w:r w:rsidR="00BC3484" w:rsidRPr="001916F1">
        <w:rPr>
          <w:rFonts w:ascii="Arial" w:hAnsi="Arial" w:cs="Arial"/>
          <w:sz w:val="24"/>
          <w:szCs w:val="24"/>
        </w:rPr>
        <w:t xml:space="preserve"> the house before a Parliament sitting</w:t>
      </w:r>
      <w:r w:rsidRPr="001916F1">
        <w:rPr>
          <w:rFonts w:ascii="Arial" w:hAnsi="Arial" w:cs="Arial"/>
          <w:sz w:val="24"/>
          <w:szCs w:val="24"/>
        </w:rPr>
        <w:t xml:space="preserve"> (one week minimum) and the meeting must be reasonably advertised.</w:t>
      </w:r>
    </w:p>
    <w:p w14:paraId="0C9B7842" w14:textId="77777777" w:rsidR="00A6574D" w:rsidRPr="001916F1" w:rsidRDefault="00A6574D" w:rsidP="00AD5116">
      <w:pPr>
        <w:pStyle w:val="ListParagraph"/>
        <w:numPr>
          <w:ilvl w:val="1"/>
          <w:numId w:val="17"/>
        </w:numPr>
        <w:rPr>
          <w:rFonts w:ascii="Arial" w:hAnsi="Arial" w:cs="Arial"/>
          <w:sz w:val="24"/>
          <w:szCs w:val="24"/>
        </w:rPr>
      </w:pPr>
      <w:r w:rsidRPr="001916F1">
        <w:rPr>
          <w:rFonts w:ascii="Arial" w:hAnsi="Arial" w:cs="Arial"/>
          <w:sz w:val="24"/>
          <w:szCs w:val="24"/>
        </w:rPr>
        <w:lastRenderedPageBreak/>
        <w:t>Attendance</w:t>
      </w:r>
    </w:p>
    <w:p w14:paraId="43614615" w14:textId="687869A9" w:rsidR="00A6574D" w:rsidRPr="001916F1" w:rsidRDefault="00A6574D" w:rsidP="00AD5116">
      <w:pPr>
        <w:pStyle w:val="ListParagraph"/>
        <w:numPr>
          <w:ilvl w:val="2"/>
          <w:numId w:val="17"/>
        </w:numPr>
        <w:rPr>
          <w:rFonts w:ascii="Arial" w:hAnsi="Arial" w:cs="Arial"/>
          <w:sz w:val="24"/>
          <w:szCs w:val="24"/>
        </w:rPr>
      </w:pPr>
      <w:r w:rsidRPr="001916F1">
        <w:rPr>
          <w:rFonts w:ascii="Arial" w:hAnsi="Arial" w:cs="Arial"/>
          <w:sz w:val="24"/>
          <w:szCs w:val="24"/>
        </w:rPr>
        <w:t xml:space="preserve">Attendance at </w:t>
      </w:r>
      <w:r w:rsidR="00235555" w:rsidRPr="001916F1">
        <w:rPr>
          <w:rFonts w:ascii="Arial" w:hAnsi="Arial" w:cs="Arial"/>
          <w:sz w:val="24"/>
          <w:szCs w:val="24"/>
        </w:rPr>
        <w:t xml:space="preserve">the sitting of </w:t>
      </w:r>
      <w:r w:rsidRPr="001916F1">
        <w:rPr>
          <w:rFonts w:ascii="Arial" w:hAnsi="Arial" w:cs="Arial"/>
          <w:sz w:val="24"/>
          <w:szCs w:val="24"/>
        </w:rPr>
        <w:t xml:space="preserve">Parliament is compulsory for all Executive and Organisational Leadership structure </w:t>
      </w:r>
      <w:r w:rsidR="006D0A0F" w:rsidRPr="001916F1">
        <w:rPr>
          <w:rFonts w:ascii="Arial" w:hAnsi="Arial" w:cs="Arial"/>
          <w:sz w:val="24"/>
          <w:szCs w:val="24"/>
        </w:rPr>
        <w:t>members unless</w:t>
      </w:r>
      <w:r w:rsidRPr="001916F1">
        <w:rPr>
          <w:rFonts w:ascii="Arial" w:hAnsi="Arial" w:cs="Arial"/>
          <w:sz w:val="24"/>
          <w:szCs w:val="24"/>
        </w:rPr>
        <w:t xml:space="preserve"> such person provides a valid excuse to a </w:t>
      </w:r>
      <w:r w:rsidR="00481034">
        <w:rPr>
          <w:rFonts w:ascii="Arial" w:hAnsi="Arial" w:cs="Arial"/>
          <w:sz w:val="24"/>
          <w:szCs w:val="24"/>
        </w:rPr>
        <w:t>Cabinet</w:t>
      </w:r>
      <w:r w:rsidRPr="001916F1">
        <w:rPr>
          <w:rFonts w:ascii="Arial" w:hAnsi="Arial" w:cs="Arial"/>
          <w:sz w:val="24"/>
          <w:szCs w:val="24"/>
        </w:rPr>
        <w:t xml:space="preserve"> member.</w:t>
      </w:r>
    </w:p>
    <w:p w14:paraId="05CA5FC3" w14:textId="77777777" w:rsidR="00A6574D" w:rsidRPr="001916F1" w:rsidRDefault="00A6574D" w:rsidP="00AD5116">
      <w:pPr>
        <w:pStyle w:val="ListParagraph"/>
        <w:numPr>
          <w:ilvl w:val="2"/>
          <w:numId w:val="17"/>
        </w:numPr>
        <w:rPr>
          <w:rFonts w:ascii="Arial" w:hAnsi="Arial" w:cs="Arial"/>
          <w:sz w:val="24"/>
          <w:szCs w:val="24"/>
        </w:rPr>
      </w:pPr>
      <w:r w:rsidRPr="001916F1">
        <w:rPr>
          <w:rFonts w:ascii="Arial" w:hAnsi="Arial" w:cs="Arial"/>
          <w:sz w:val="24"/>
          <w:szCs w:val="24"/>
        </w:rPr>
        <w:t>All citizens of the Republic must be encouraged to attend.</w:t>
      </w:r>
    </w:p>
    <w:p w14:paraId="3FC85DEF" w14:textId="77777777" w:rsidR="00A6574D" w:rsidRPr="001916F1" w:rsidRDefault="00A6574D" w:rsidP="00AD5116">
      <w:pPr>
        <w:pStyle w:val="ListParagraph"/>
        <w:numPr>
          <w:ilvl w:val="2"/>
          <w:numId w:val="17"/>
        </w:numPr>
        <w:rPr>
          <w:rFonts w:ascii="Arial" w:hAnsi="Arial" w:cs="Arial"/>
          <w:sz w:val="24"/>
          <w:szCs w:val="24"/>
        </w:rPr>
      </w:pPr>
      <w:r w:rsidRPr="001916F1">
        <w:rPr>
          <w:rFonts w:ascii="Arial" w:hAnsi="Arial" w:cs="Arial"/>
          <w:sz w:val="24"/>
          <w:szCs w:val="24"/>
        </w:rPr>
        <w:t xml:space="preserve">All citizens attending a Parliament </w:t>
      </w:r>
      <w:r w:rsidR="00235555" w:rsidRPr="001916F1">
        <w:rPr>
          <w:rFonts w:ascii="Arial" w:hAnsi="Arial" w:cs="Arial"/>
          <w:sz w:val="24"/>
          <w:szCs w:val="24"/>
        </w:rPr>
        <w:t>sitting</w:t>
      </w:r>
      <w:r w:rsidRPr="001916F1">
        <w:rPr>
          <w:rFonts w:ascii="Arial" w:hAnsi="Arial" w:cs="Arial"/>
          <w:sz w:val="24"/>
          <w:szCs w:val="24"/>
        </w:rPr>
        <w:t xml:space="preserve"> must be granted the alloc</w:t>
      </w:r>
      <w:r w:rsidR="00125922" w:rsidRPr="001916F1">
        <w:rPr>
          <w:rFonts w:ascii="Arial" w:hAnsi="Arial" w:cs="Arial"/>
          <w:sz w:val="24"/>
          <w:szCs w:val="24"/>
        </w:rPr>
        <w:t>ated number of room points, if there is reasonable proof of their attendance.</w:t>
      </w:r>
    </w:p>
    <w:p w14:paraId="04C8661B" w14:textId="77777777" w:rsidR="00125922" w:rsidRPr="001916F1" w:rsidRDefault="00125922" w:rsidP="00AD5116">
      <w:pPr>
        <w:pStyle w:val="ListParagraph"/>
        <w:numPr>
          <w:ilvl w:val="1"/>
          <w:numId w:val="17"/>
        </w:numPr>
        <w:rPr>
          <w:rFonts w:ascii="Arial" w:hAnsi="Arial" w:cs="Arial"/>
          <w:sz w:val="24"/>
          <w:szCs w:val="24"/>
        </w:rPr>
      </w:pPr>
      <w:r w:rsidRPr="001916F1">
        <w:rPr>
          <w:rFonts w:ascii="Arial" w:hAnsi="Arial" w:cs="Arial"/>
          <w:sz w:val="24"/>
          <w:szCs w:val="24"/>
        </w:rPr>
        <w:t>Procedure</w:t>
      </w:r>
    </w:p>
    <w:p w14:paraId="1701C9D7" w14:textId="77777777" w:rsidR="00125922" w:rsidRPr="001916F1" w:rsidRDefault="00125922" w:rsidP="00AD5116">
      <w:pPr>
        <w:pStyle w:val="ListParagraph"/>
        <w:numPr>
          <w:ilvl w:val="2"/>
          <w:numId w:val="17"/>
        </w:numPr>
        <w:rPr>
          <w:rFonts w:ascii="Arial" w:hAnsi="Arial" w:cs="Arial"/>
          <w:sz w:val="24"/>
          <w:szCs w:val="24"/>
        </w:rPr>
      </w:pPr>
      <w:r w:rsidRPr="001916F1">
        <w:rPr>
          <w:rFonts w:ascii="Arial" w:hAnsi="Arial" w:cs="Arial"/>
          <w:sz w:val="24"/>
          <w:szCs w:val="24"/>
        </w:rPr>
        <w:t xml:space="preserve">The procedure to be followed at any Parliament </w:t>
      </w:r>
      <w:r w:rsidR="00235555" w:rsidRPr="001916F1">
        <w:rPr>
          <w:rFonts w:ascii="Arial" w:hAnsi="Arial" w:cs="Arial"/>
          <w:sz w:val="24"/>
          <w:szCs w:val="24"/>
        </w:rPr>
        <w:t>sitting</w:t>
      </w:r>
      <w:r w:rsidRPr="001916F1">
        <w:rPr>
          <w:rFonts w:ascii="Arial" w:hAnsi="Arial" w:cs="Arial"/>
          <w:sz w:val="24"/>
          <w:szCs w:val="24"/>
        </w:rPr>
        <w:t xml:space="preserve"> is flexible by nature and can</w:t>
      </w:r>
      <w:r w:rsidR="00235555" w:rsidRPr="001916F1">
        <w:rPr>
          <w:rFonts w:ascii="Arial" w:hAnsi="Arial" w:cs="Arial"/>
          <w:sz w:val="24"/>
          <w:szCs w:val="24"/>
        </w:rPr>
        <w:t xml:space="preserve"> therefore be determined by the relevant facilitator</w:t>
      </w:r>
      <w:r w:rsidR="00FC6837" w:rsidRPr="001916F1">
        <w:rPr>
          <w:rFonts w:ascii="Arial" w:hAnsi="Arial" w:cs="Arial"/>
          <w:sz w:val="24"/>
          <w:szCs w:val="24"/>
        </w:rPr>
        <w:t>/s</w:t>
      </w:r>
      <w:r w:rsidR="00235555" w:rsidRPr="001916F1">
        <w:rPr>
          <w:rFonts w:ascii="Arial" w:hAnsi="Arial" w:cs="Arial"/>
          <w:sz w:val="24"/>
          <w:szCs w:val="24"/>
        </w:rPr>
        <w:t xml:space="preserve"> of that sitting of Parliament.</w:t>
      </w:r>
    </w:p>
    <w:p w14:paraId="3AA90124" w14:textId="67EABFDC" w:rsidR="001E0748" w:rsidRPr="001916F1" w:rsidRDefault="002224E0" w:rsidP="00AD5116">
      <w:pPr>
        <w:pStyle w:val="ListParagraph"/>
        <w:numPr>
          <w:ilvl w:val="2"/>
          <w:numId w:val="17"/>
        </w:numPr>
        <w:rPr>
          <w:rFonts w:ascii="Arial" w:hAnsi="Arial" w:cs="Arial"/>
          <w:sz w:val="24"/>
          <w:szCs w:val="24"/>
        </w:rPr>
      </w:pPr>
      <w:r w:rsidRPr="001916F1">
        <w:rPr>
          <w:rFonts w:ascii="Arial" w:hAnsi="Arial" w:cs="Arial"/>
          <w:sz w:val="24"/>
          <w:szCs w:val="24"/>
        </w:rPr>
        <w:t xml:space="preserve">The facilitator/s for a </w:t>
      </w:r>
      <w:r w:rsidR="001E0748" w:rsidRPr="001916F1">
        <w:rPr>
          <w:rFonts w:ascii="Arial" w:hAnsi="Arial" w:cs="Arial"/>
          <w:sz w:val="24"/>
          <w:szCs w:val="24"/>
        </w:rPr>
        <w:t>sitting</w:t>
      </w:r>
      <w:r w:rsidRPr="001916F1">
        <w:rPr>
          <w:rFonts w:ascii="Arial" w:hAnsi="Arial" w:cs="Arial"/>
          <w:sz w:val="24"/>
          <w:szCs w:val="24"/>
        </w:rPr>
        <w:t xml:space="preserve"> of Parliament is to be chosen by the </w:t>
      </w:r>
      <w:r w:rsidR="00481034">
        <w:rPr>
          <w:rFonts w:ascii="Arial" w:hAnsi="Arial" w:cs="Arial"/>
          <w:sz w:val="24"/>
          <w:szCs w:val="24"/>
        </w:rPr>
        <w:t>Cabinet</w:t>
      </w:r>
      <w:r w:rsidRPr="001916F1">
        <w:rPr>
          <w:rFonts w:ascii="Arial" w:hAnsi="Arial" w:cs="Arial"/>
          <w:sz w:val="24"/>
          <w:szCs w:val="24"/>
        </w:rPr>
        <w:t>.</w:t>
      </w:r>
    </w:p>
    <w:p w14:paraId="009D9939" w14:textId="5F4FEA84" w:rsidR="00B15308" w:rsidRPr="001916F1" w:rsidRDefault="00FC6837" w:rsidP="00AD5116">
      <w:pPr>
        <w:pStyle w:val="ListParagraph"/>
        <w:numPr>
          <w:ilvl w:val="2"/>
          <w:numId w:val="17"/>
        </w:numPr>
        <w:rPr>
          <w:rFonts w:ascii="Arial" w:hAnsi="Arial" w:cs="Arial"/>
          <w:sz w:val="24"/>
          <w:szCs w:val="24"/>
        </w:rPr>
      </w:pPr>
      <w:r w:rsidRPr="001916F1">
        <w:rPr>
          <w:rFonts w:ascii="Arial" w:hAnsi="Arial" w:cs="Arial"/>
          <w:sz w:val="24"/>
          <w:szCs w:val="24"/>
        </w:rPr>
        <w:t xml:space="preserve">A general atmosphere of respect is to be </w:t>
      </w:r>
      <w:r w:rsidR="00DE687E" w:rsidRPr="001916F1">
        <w:rPr>
          <w:rFonts w:ascii="Arial" w:hAnsi="Arial" w:cs="Arial"/>
          <w:sz w:val="24"/>
          <w:szCs w:val="24"/>
        </w:rPr>
        <w:t>always maintained</w:t>
      </w:r>
      <w:r w:rsidRPr="001916F1">
        <w:rPr>
          <w:rFonts w:ascii="Arial" w:hAnsi="Arial" w:cs="Arial"/>
          <w:sz w:val="24"/>
          <w:szCs w:val="24"/>
        </w:rPr>
        <w:t xml:space="preserve">, </w:t>
      </w:r>
      <w:r w:rsidR="001E0748" w:rsidRPr="001916F1">
        <w:rPr>
          <w:rFonts w:ascii="Arial" w:hAnsi="Arial" w:cs="Arial"/>
          <w:sz w:val="24"/>
          <w:szCs w:val="24"/>
        </w:rPr>
        <w:t>which mandates</w:t>
      </w:r>
      <w:r w:rsidRPr="001916F1">
        <w:rPr>
          <w:rFonts w:ascii="Arial" w:hAnsi="Arial" w:cs="Arial"/>
          <w:sz w:val="24"/>
          <w:szCs w:val="24"/>
        </w:rPr>
        <w:t xml:space="preserve"> orderly and</w:t>
      </w:r>
      <w:r w:rsidR="001E0748" w:rsidRPr="001916F1">
        <w:rPr>
          <w:rFonts w:ascii="Arial" w:hAnsi="Arial" w:cs="Arial"/>
          <w:sz w:val="24"/>
          <w:szCs w:val="24"/>
        </w:rPr>
        <w:t xml:space="preserve"> mature</w:t>
      </w:r>
      <w:r w:rsidRPr="001916F1">
        <w:rPr>
          <w:rFonts w:ascii="Arial" w:hAnsi="Arial" w:cs="Arial"/>
          <w:sz w:val="24"/>
          <w:szCs w:val="24"/>
        </w:rPr>
        <w:t xml:space="preserve"> voicing of opinions and carrying on of debates.</w:t>
      </w:r>
    </w:p>
    <w:p w14:paraId="390BDCB3" w14:textId="77777777" w:rsidR="00B15308" w:rsidRPr="001916F1" w:rsidRDefault="00B15308" w:rsidP="00B15308">
      <w:pPr>
        <w:pStyle w:val="ListParagraph"/>
        <w:ind w:left="2160"/>
        <w:rPr>
          <w:rFonts w:ascii="Arial" w:hAnsi="Arial" w:cs="Arial"/>
          <w:sz w:val="24"/>
          <w:szCs w:val="24"/>
        </w:rPr>
      </w:pPr>
    </w:p>
    <w:p w14:paraId="171E9353" w14:textId="77777777" w:rsidR="008C579E" w:rsidRPr="001916F1" w:rsidRDefault="008C579E" w:rsidP="00AD5116">
      <w:pPr>
        <w:pStyle w:val="ListParagraph"/>
        <w:numPr>
          <w:ilvl w:val="0"/>
          <w:numId w:val="17"/>
        </w:numPr>
        <w:rPr>
          <w:rFonts w:ascii="Arial" w:hAnsi="Arial" w:cs="Arial"/>
          <w:sz w:val="24"/>
          <w:szCs w:val="24"/>
        </w:rPr>
      </w:pPr>
      <w:r w:rsidRPr="001916F1">
        <w:rPr>
          <w:rFonts w:ascii="Arial" w:hAnsi="Arial" w:cs="Arial"/>
          <w:sz w:val="24"/>
          <w:szCs w:val="24"/>
        </w:rPr>
        <w:t>Red Table</w:t>
      </w:r>
    </w:p>
    <w:p w14:paraId="0B06A35C" w14:textId="77777777" w:rsidR="001E0748" w:rsidRPr="001916F1" w:rsidRDefault="000319FF" w:rsidP="00AD5116">
      <w:pPr>
        <w:pStyle w:val="ListParagraph"/>
        <w:numPr>
          <w:ilvl w:val="1"/>
          <w:numId w:val="17"/>
        </w:numPr>
        <w:rPr>
          <w:rFonts w:ascii="Arial" w:hAnsi="Arial" w:cs="Arial"/>
          <w:sz w:val="24"/>
          <w:szCs w:val="24"/>
        </w:rPr>
      </w:pPr>
      <w:r w:rsidRPr="001916F1">
        <w:rPr>
          <w:rFonts w:ascii="Arial" w:hAnsi="Arial" w:cs="Arial"/>
          <w:sz w:val="24"/>
          <w:szCs w:val="24"/>
        </w:rPr>
        <w:t>Purpose</w:t>
      </w:r>
    </w:p>
    <w:p w14:paraId="18B5A97C" w14:textId="77777777" w:rsidR="001E0748" w:rsidRPr="001916F1" w:rsidRDefault="001E0748" w:rsidP="00AD5116">
      <w:pPr>
        <w:pStyle w:val="ListParagraph"/>
        <w:numPr>
          <w:ilvl w:val="2"/>
          <w:numId w:val="17"/>
        </w:numPr>
        <w:rPr>
          <w:rFonts w:ascii="Arial" w:hAnsi="Arial" w:cs="Arial"/>
          <w:sz w:val="24"/>
          <w:szCs w:val="24"/>
        </w:rPr>
      </w:pPr>
      <w:r w:rsidRPr="001916F1">
        <w:rPr>
          <w:rFonts w:ascii="Arial" w:hAnsi="Arial" w:cs="Arial"/>
          <w:sz w:val="24"/>
          <w:szCs w:val="24"/>
        </w:rPr>
        <w:t>The Red Table is a society within the Republic with the overarchin</w:t>
      </w:r>
      <w:r w:rsidR="00D66EA6" w:rsidRPr="001916F1">
        <w:rPr>
          <w:rFonts w:ascii="Arial" w:hAnsi="Arial" w:cs="Arial"/>
          <w:sz w:val="24"/>
          <w:szCs w:val="24"/>
        </w:rPr>
        <w:t xml:space="preserve">g </w:t>
      </w:r>
      <w:r w:rsidR="000319FF" w:rsidRPr="001916F1">
        <w:rPr>
          <w:rFonts w:ascii="Arial" w:hAnsi="Arial" w:cs="Arial"/>
          <w:sz w:val="24"/>
          <w:szCs w:val="24"/>
        </w:rPr>
        <w:t>purpose</w:t>
      </w:r>
      <w:r w:rsidR="00D66EA6" w:rsidRPr="001916F1">
        <w:rPr>
          <w:rFonts w:ascii="Arial" w:hAnsi="Arial" w:cs="Arial"/>
          <w:sz w:val="24"/>
          <w:szCs w:val="24"/>
        </w:rPr>
        <w:t xml:space="preserve"> of serving as a platform which allows citizens to voice their opinions, in an informal setting, on issues relevant to their personal experience within the Republic as well as issues relevant to the Republic as a whole.</w:t>
      </w:r>
    </w:p>
    <w:p w14:paraId="0C33C235" w14:textId="18772890" w:rsidR="00D66EA6" w:rsidRPr="001916F1" w:rsidRDefault="00D66EA6" w:rsidP="00AD5116">
      <w:pPr>
        <w:pStyle w:val="ListParagraph"/>
        <w:numPr>
          <w:ilvl w:val="2"/>
          <w:numId w:val="17"/>
        </w:numPr>
        <w:rPr>
          <w:rFonts w:ascii="Arial" w:hAnsi="Arial" w:cs="Arial"/>
          <w:sz w:val="24"/>
          <w:szCs w:val="24"/>
        </w:rPr>
      </w:pPr>
      <w:r w:rsidRPr="001916F1">
        <w:rPr>
          <w:rFonts w:ascii="Arial" w:hAnsi="Arial" w:cs="Arial"/>
          <w:sz w:val="24"/>
          <w:szCs w:val="24"/>
        </w:rPr>
        <w:t xml:space="preserve">The Red Table serves to bring prevalent issues to light </w:t>
      </w:r>
      <w:r w:rsidR="00EC59DE" w:rsidRPr="001916F1">
        <w:rPr>
          <w:rFonts w:ascii="Arial" w:hAnsi="Arial" w:cs="Arial"/>
          <w:sz w:val="24"/>
          <w:szCs w:val="24"/>
        </w:rPr>
        <w:t>for</w:t>
      </w:r>
      <w:r w:rsidRPr="001916F1">
        <w:rPr>
          <w:rFonts w:ascii="Arial" w:hAnsi="Arial" w:cs="Arial"/>
          <w:sz w:val="24"/>
          <w:szCs w:val="24"/>
        </w:rPr>
        <w:t xml:space="preserve"> the issues to be taken further through the formal structures of the Republic and to consequently be resolved.</w:t>
      </w:r>
    </w:p>
    <w:p w14:paraId="38AE1BA9" w14:textId="77777777" w:rsidR="00D66EA6" w:rsidRPr="001916F1" w:rsidRDefault="00D66EA6" w:rsidP="00AD5116">
      <w:pPr>
        <w:pStyle w:val="ListParagraph"/>
        <w:numPr>
          <w:ilvl w:val="1"/>
          <w:numId w:val="17"/>
        </w:numPr>
        <w:rPr>
          <w:rFonts w:ascii="Arial" w:hAnsi="Arial" w:cs="Arial"/>
          <w:sz w:val="24"/>
          <w:szCs w:val="24"/>
        </w:rPr>
      </w:pPr>
      <w:r w:rsidRPr="001916F1">
        <w:rPr>
          <w:rFonts w:ascii="Arial" w:hAnsi="Arial" w:cs="Arial"/>
          <w:sz w:val="24"/>
          <w:szCs w:val="24"/>
        </w:rPr>
        <w:t>Leadership and formal procedures</w:t>
      </w:r>
    </w:p>
    <w:p w14:paraId="0A67E2E9" w14:textId="77777777" w:rsidR="000319FF" w:rsidRPr="001916F1" w:rsidRDefault="00D66EA6" w:rsidP="00AD5116">
      <w:pPr>
        <w:pStyle w:val="ListParagraph"/>
        <w:numPr>
          <w:ilvl w:val="2"/>
          <w:numId w:val="17"/>
        </w:numPr>
        <w:rPr>
          <w:rFonts w:ascii="Arial" w:hAnsi="Arial" w:cs="Arial"/>
          <w:sz w:val="24"/>
          <w:szCs w:val="24"/>
        </w:rPr>
      </w:pPr>
      <w:r w:rsidRPr="001916F1">
        <w:rPr>
          <w:rFonts w:ascii="Arial" w:hAnsi="Arial" w:cs="Arial"/>
          <w:sz w:val="24"/>
          <w:szCs w:val="24"/>
        </w:rPr>
        <w:t>The leadership structure as well as all formal procedures of the Red Table are to be managed by the Red Table itself.</w:t>
      </w:r>
    </w:p>
    <w:p w14:paraId="4E78C72E" w14:textId="77777777" w:rsidR="00B15308" w:rsidRPr="001916F1" w:rsidRDefault="00B15308" w:rsidP="00B15308">
      <w:pPr>
        <w:pStyle w:val="ListParagraph"/>
        <w:ind w:left="2160"/>
        <w:rPr>
          <w:rFonts w:ascii="Arial" w:hAnsi="Arial" w:cs="Arial"/>
          <w:sz w:val="24"/>
          <w:szCs w:val="24"/>
        </w:rPr>
      </w:pPr>
    </w:p>
    <w:p w14:paraId="0A7E14F1" w14:textId="77777777" w:rsidR="008C579E" w:rsidRPr="001916F1" w:rsidRDefault="008C579E" w:rsidP="00AD5116">
      <w:pPr>
        <w:pStyle w:val="ListParagraph"/>
        <w:numPr>
          <w:ilvl w:val="0"/>
          <w:numId w:val="17"/>
        </w:numPr>
        <w:rPr>
          <w:rFonts w:ascii="Arial" w:hAnsi="Arial" w:cs="Arial"/>
          <w:sz w:val="24"/>
          <w:szCs w:val="24"/>
        </w:rPr>
      </w:pPr>
      <w:r w:rsidRPr="001916F1">
        <w:rPr>
          <w:rFonts w:ascii="Arial" w:hAnsi="Arial" w:cs="Arial"/>
          <w:sz w:val="24"/>
          <w:szCs w:val="24"/>
        </w:rPr>
        <w:t>Entrance Meetings</w:t>
      </w:r>
    </w:p>
    <w:p w14:paraId="21F6243D" w14:textId="77777777" w:rsidR="000319FF" w:rsidRPr="001916F1" w:rsidRDefault="00334189" w:rsidP="00AD5116">
      <w:pPr>
        <w:pStyle w:val="ListParagraph"/>
        <w:numPr>
          <w:ilvl w:val="1"/>
          <w:numId w:val="17"/>
        </w:numPr>
        <w:rPr>
          <w:rFonts w:ascii="Arial" w:hAnsi="Arial" w:cs="Arial"/>
          <w:sz w:val="24"/>
          <w:szCs w:val="24"/>
        </w:rPr>
      </w:pPr>
      <w:r w:rsidRPr="001916F1">
        <w:rPr>
          <w:rFonts w:ascii="Arial" w:hAnsi="Arial" w:cs="Arial"/>
          <w:sz w:val="24"/>
          <w:szCs w:val="24"/>
        </w:rPr>
        <w:t>Purpose</w:t>
      </w:r>
    </w:p>
    <w:p w14:paraId="7AD904F5" w14:textId="3349BEEC" w:rsidR="00334189" w:rsidRPr="001916F1" w:rsidRDefault="00334189" w:rsidP="00AD5116">
      <w:pPr>
        <w:pStyle w:val="ListParagraph"/>
        <w:numPr>
          <w:ilvl w:val="2"/>
          <w:numId w:val="17"/>
        </w:numPr>
        <w:rPr>
          <w:rFonts w:ascii="Arial" w:hAnsi="Arial" w:cs="Arial"/>
          <w:sz w:val="24"/>
          <w:szCs w:val="24"/>
        </w:rPr>
      </w:pPr>
      <w:r w:rsidRPr="001916F1">
        <w:rPr>
          <w:rFonts w:ascii="Arial" w:hAnsi="Arial" w:cs="Arial"/>
          <w:sz w:val="24"/>
          <w:szCs w:val="24"/>
        </w:rPr>
        <w:t xml:space="preserve">To bring together all citizens of each entrance on a weekly basis to ensure effective transmission of administrative and other announcements from the </w:t>
      </w:r>
      <w:r w:rsidR="00481034">
        <w:rPr>
          <w:rFonts w:ascii="Arial" w:hAnsi="Arial" w:cs="Arial"/>
          <w:sz w:val="24"/>
          <w:szCs w:val="24"/>
        </w:rPr>
        <w:t>Cabinet</w:t>
      </w:r>
      <w:r w:rsidRPr="001916F1">
        <w:rPr>
          <w:rFonts w:ascii="Arial" w:hAnsi="Arial" w:cs="Arial"/>
          <w:sz w:val="24"/>
          <w:szCs w:val="24"/>
        </w:rPr>
        <w:t xml:space="preserve"> to the Republic.</w:t>
      </w:r>
    </w:p>
    <w:p w14:paraId="72A0322C" w14:textId="77777777" w:rsidR="00334189" w:rsidRPr="001916F1" w:rsidRDefault="00334189" w:rsidP="00AD5116">
      <w:pPr>
        <w:pStyle w:val="ListParagraph"/>
        <w:numPr>
          <w:ilvl w:val="2"/>
          <w:numId w:val="17"/>
        </w:numPr>
        <w:rPr>
          <w:rFonts w:ascii="Arial" w:hAnsi="Arial" w:cs="Arial"/>
          <w:sz w:val="24"/>
          <w:szCs w:val="24"/>
        </w:rPr>
      </w:pPr>
      <w:r w:rsidRPr="001916F1">
        <w:rPr>
          <w:rFonts w:ascii="Arial" w:hAnsi="Arial" w:cs="Arial"/>
          <w:sz w:val="24"/>
          <w:szCs w:val="24"/>
        </w:rPr>
        <w:t xml:space="preserve">Entrance meetings also serve </w:t>
      </w:r>
      <w:r w:rsidR="000A5368" w:rsidRPr="001916F1">
        <w:rPr>
          <w:rFonts w:ascii="Arial" w:hAnsi="Arial" w:cs="Arial"/>
          <w:sz w:val="24"/>
          <w:szCs w:val="24"/>
        </w:rPr>
        <w:t>to</w:t>
      </w:r>
      <w:r w:rsidRPr="001916F1">
        <w:rPr>
          <w:rFonts w:ascii="Arial" w:hAnsi="Arial" w:cs="Arial"/>
          <w:sz w:val="24"/>
          <w:szCs w:val="24"/>
        </w:rPr>
        <w:t xml:space="preserve"> maintain good relationships between the citizens sharing an entrance.</w:t>
      </w:r>
    </w:p>
    <w:p w14:paraId="06B1B5E7" w14:textId="77777777" w:rsidR="000A5368" w:rsidRPr="001916F1" w:rsidRDefault="000A5368" w:rsidP="00AD5116">
      <w:pPr>
        <w:pStyle w:val="ListParagraph"/>
        <w:numPr>
          <w:ilvl w:val="1"/>
          <w:numId w:val="17"/>
        </w:numPr>
        <w:rPr>
          <w:rFonts w:ascii="Arial" w:hAnsi="Arial" w:cs="Arial"/>
          <w:sz w:val="24"/>
          <w:szCs w:val="24"/>
        </w:rPr>
      </w:pPr>
      <w:r w:rsidRPr="001916F1">
        <w:rPr>
          <w:rFonts w:ascii="Arial" w:hAnsi="Arial" w:cs="Arial"/>
          <w:sz w:val="24"/>
          <w:szCs w:val="24"/>
        </w:rPr>
        <w:t>Meeting and Procedure</w:t>
      </w:r>
    </w:p>
    <w:p w14:paraId="6A9C1264" w14:textId="71792F19" w:rsidR="000A5368" w:rsidRPr="001916F1" w:rsidRDefault="000A5368" w:rsidP="00AD5116">
      <w:pPr>
        <w:pStyle w:val="ListParagraph"/>
        <w:numPr>
          <w:ilvl w:val="2"/>
          <w:numId w:val="17"/>
        </w:numPr>
        <w:rPr>
          <w:rFonts w:ascii="Arial" w:hAnsi="Arial" w:cs="Arial"/>
          <w:sz w:val="24"/>
          <w:szCs w:val="24"/>
        </w:rPr>
      </w:pPr>
      <w:r w:rsidRPr="001916F1">
        <w:rPr>
          <w:rFonts w:ascii="Arial" w:hAnsi="Arial" w:cs="Arial"/>
          <w:sz w:val="24"/>
          <w:szCs w:val="24"/>
        </w:rPr>
        <w:t xml:space="preserve">The entrance meeting must be held after every </w:t>
      </w:r>
      <w:r w:rsidR="00481034">
        <w:rPr>
          <w:rFonts w:ascii="Arial" w:hAnsi="Arial" w:cs="Arial"/>
          <w:sz w:val="24"/>
          <w:szCs w:val="24"/>
        </w:rPr>
        <w:t>Cabinet</w:t>
      </w:r>
      <w:r w:rsidRPr="001916F1">
        <w:rPr>
          <w:rFonts w:ascii="Arial" w:hAnsi="Arial" w:cs="Arial"/>
          <w:sz w:val="24"/>
          <w:szCs w:val="24"/>
        </w:rPr>
        <w:t xml:space="preserve"> meeting, unless the </w:t>
      </w:r>
      <w:r w:rsidR="00481034">
        <w:rPr>
          <w:rFonts w:ascii="Arial" w:hAnsi="Arial" w:cs="Arial"/>
          <w:sz w:val="24"/>
          <w:szCs w:val="24"/>
        </w:rPr>
        <w:t>Cabinet</w:t>
      </w:r>
      <w:r w:rsidRPr="001916F1">
        <w:rPr>
          <w:rFonts w:ascii="Arial" w:hAnsi="Arial" w:cs="Arial"/>
          <w:sz w:val="24"/>
          <w:szCs w:val="24"/>
        </w:rPr>
        <w:t xml:space="preserve"> decides, on reasonable grounds, that an entrance meeting is unnecessary.</w:t>
      </w:r>
    </w:p>
    <w:p w14:paraId="007A7E5E" w14:textId="0E40422F" w:rsidR="000A5368" w:rsidRPr="001916F1" w:rsidRDefault="000A5368" w:rsidP="00AD5116">
      <w:pPr>
        <w:pStyle w:val="ListParagraph"/>
        <w:numPr>
          <w:ilvl w:val="2"/>
          <w:numId w:val="17"/>
        </w:numPr>
        <w:rPr>
          <w:rFonts w:ascii="Arial" w:hAnsi="Arial" w:cs="Arial"/>
          <w:sz w:val="24"/>
          <w:szCs w:val="24"/>
        </w:rPr>
      </w:pPr>
      <w:r w:rsidRPr="001916F1">
        <w:rPr>
          <w:rFonts w:ascii="Arial" w:hAnsi="Arial" w:cs="Arial"/>
          <w:sz w:val="24"/>
          <w:szCs w:val="24"/>
        </w:rPr>
        <w:lastRenderedPageBreak/>
        <w:t xml:space="preserve">The entrance meeting will be led by the </w:t>
      </w:r>
      <w:r w:rsidR="00481034">
        <w:rPr>
          <w:rFonts w:ascii="Arial" w:hAnsi="Arial" w:cs="Arial"/>
          <w:sz w:val="24"/>
          <w:szCs w:val="24"/>
        </w:rPr>
        <w:t>Cabinet</w:t>
      </w:r>
      <w:r w:rsidRPr="001916F1">
        <w:rPr>
          <w:rFonts w:ascii="Arial" w:hAnsi="Arial" w:cs="Arial"/>
          <w:sz w:val="24"/>
          <w:szCs w:val="24"/>
        </w:rPr>
        <w:t xml:space="preserve"> members who reside in that entrance.</w:t>
      </w:r>
    </w:p>
    <w:p w14:paraId="764E8F2C" w14:textId="3D7C38BC" w:rsidR="000A5368" w:rsidRPr="001916F1" w:rsidRDefault="000A5368" w:rsidP="00AD5116">
      <w:pPr>
        <w:pStyle w:val="ListParagraph"/>
        <w:numPr>
          <w:ilvl w:val="2"/>
          <w:numId w:val="17"/>
        </w:numPr>
        <w:rPr>
          <w:rFonts w:ascii="Arial" w:hAnsi="Arial" w:cs="Arial"/>
          <w:sz w:val="24"/>
          <w:szCs w:val="24"/>
        </w:rPr>
      </w:pPr>
      <w:r w:rsidRPr="001916F1">
        <w:rPr>
          <w:rFonts w:ascii="Arial" w:hAnsi="Arial" w:cs="Arial"/>
          <w:sz w:val="24"/>
          <w:szCs w:val="24"/>
        </w:rPr>
        <w:t xml:space="preserve">The format employed and procedures followed are up to the discretion of the </w:t>
      </w:r>
      <w:r w:rsidR="00481034">
        <w:rPr>
          <w:rFonts w:ascii="Arial" w:hAnsi="Arial" w:cs="Arial"/>
          <w:sz w:val="24"/>
          <w:szCs w:val="24"/>
        </w:rPr>
        <w:t>Cabinet</w:t>
      </w:r>
      <w:r w:rsidRPr="001916F1">
        <w:rPr>
          <w:rFonts w:ascii="Arial" w:hAnsi="Arial" w:cs="Arial"/>
          <w:sz w:val="24"/>
          <w:szCs w:val="24"/>
        </w:rPr>
        <w:t xml:space="preserve"> members leading the entrance meeting.</w:t>
      </w:r>
    </w:p>
    <w:p w14:paraId="3ED77F93" w14:textId="77777777" w:rsidR="005971CF" w:rsidRPr="001916F1" w:rsidRDefault="005971CF" w:rsidP="005971CF">
      <w:pPr>
        <w:rPr>
          <w:rFonts w:ascii="Arial" w:hAnsi="Arial" w:cs="Arial"/>
          <w:sz w:val="24"/>
          <w:szCs w:val="24"/>
        </w:rPr>
      </w:pPr>
    </w:p>
    <w:p w14:paraId="6C4601B1" w14:textId="77777777" w:rsidR="00793D87" w:rsidRPr="001916F1" w:rsidRDefault="00854482" w:rsidP="005971CF">
      <w:pPr>
        <w:rPr>
          <w:rFonts w:ascii="Arial" w:hAnsi="Arial" w:cs="Arial"/>
          <w:sz w:val="24"/>
          <w:szCs w:val="24"/>
        </w:rPr>
      </w:pPr>
      <w:r w:rsidRPr="001916F1">
        <w:rPr>
          <w:rFonts w:ascii="Arial" w:hAnsi="Arial" w:cs="Arial"/>
          <w:sz w:val="24"/>
          <w:szCs w:val="24"/>
        </w:rPr>
        <w:br w:type="page"/>
      </w:r>
    </w:p>
    <w:p w14:paraId="54BBD497" w14:textId="77777777" w:rsidR="00FD179F" w:rsidRPr="001916F1" w:rsidRDefault="00854482" w:rsidP="0090205D">
      <w:pPr>
        <w:jc w:val="center"/>
        <w:rPr>
          <w:rFonts w:ascii="Arial" w:hAnsi="Arial" w:cs="Arial"/>
          <w:b/>
          <w:sz w:val="36"/>
          <w:szCs w:val="36"/>
        </w:rPr>
      </w:pPr>
      <w:r w:rsidRPr="001916F1">
        <w:rPr>
          <w:rFonts w:ascii="Arial" w:hAnsi="Arial" w:cs="Arial"/>
          <w:b/>
          <w:sz w:val="36"/>
          <w:szCs w:val="36"/>
        </w:rPr>
        <w:lastRenderedPageBreak/>
        <w:t>Chapter 7</w:t>
      </w:r>
      <w:r w:rsidR="00264DAB" w:rsidRPr="001916F1">
        <w:rPr>
          <w:rFonts w:ascii="Arial" w:hAnsi="Arial" w:cs="Arial"/>
          <w:b/>
          <w:sz w:val="36"/>
          <w:szCs w:val="36"/>
        </w:rPr>
        <w:t xml:space="preserve">: </w:t>
      </w:r>
      <w:r w:rsidR="005905CC" w:rsidRPr="001916F1">
        <w:rPr>
          <w:rFonts w:ascii="Arial" w:hAnsi="Arial" w:cs="Arial"/>
          <w:b/>
          <w:sz w:val="36"/>
          <w:szCs w:val="36"/>
        </w:rPr>
        <w:t>Residency</w:t>
      </w:r>
    </w:p>
    <w:p w14:paraId="44D79745" w14:textId="77777777" w:rsidR="0039496F" w:rsidRPr="0039496F" w:rsidRDefault="0039496F" w:rsidP="0039496F">
      <w:pPr>
        <w:rPr>
          <w:rFonts w:ascii="Arial" w:hAnsi="Arial" w:cs="Arial"/>
          <w:sz w:val="24"/>
          <w:szCs w:val="24"/>
        </w:rPr>
      </w:pPr>
    </w:p>
    <w:p w14:paraId="1DD319EB" w14:textId="77777777" w:rsidR="005905CC" w:rsidRPr="001916F1" w:rsidRDefault="005905CC" w:rsidP="00AD5116">
      <w:pPr>
        <w:pStyle w:val="ListParagraph"/>
        <w:numPr>
          <w:ilvl w:val="0"/>
          <w:numId w:val="17"/>
        </w:numPr>
        <w:rPr>
          <w:rFonts w:ascii="Arial" w:hAnsi="Arial" w:cs="Arial"/>
          <w:sz w:val="24"/>
          <w:szCs w:val="24"/>
        </w:rPr>
      </w:pPr>
      <w:r w:rsidRPr="001916F1">
        <w:rPr>
          <w:rFonts w:ascii="Arial" w:hAnsi="Arial" w:cs="Arial"/>
          <w:sz w:val="24"/>
          <w:szCs w:val="24"/>
        </w:rPr>
        <w:t>Room Placements</w:t>
      </w:r>
    </w:p>
    <w:p w14:paraId="46961CC5" w14:textId="77777777" w:rsidR="005905CC" w:rsidRPr="001916F1" w:rsidRDefault="005905CC" w:rsidP="00AD5116">
      <w:pPr>
        <w:pStyle w:val="ListParagraph"/>
        <w:numPr>
          <w:ilvl w:val="1"/>
          <w:numId w:val="17"/>
        </w:numPr>
        <w:rPr>
          <w:rFonts w:ascii="Arial" w:hAnsi="Arial" w:cs="Arial"/>
          <w:sz w:val="24"/>
          <w:szCs w:val="24"/>
        </w:rPr>
      </w:pPr>
      <w:r w:rsidRPr="001916F1">
        <w:rPr>
          <w:rFonts w:ascii="Arial" w:hAnsi="Arial" w:cs="Arial"/>
          <w:sz w:val="24"/>
          <w:szCs w:val="24"/>
        </w:rPr>
        <w:t>First-years</w:t>
      </w:r>
    </w:p>
    <w:p w14:paraId="07DA8796" w14:textId="4C7B3735" w:rsidR="00D50876" w:rsidRPr="001916F1" w:rsidRDefault="00D50876" w:rsidP="00AD5116">
      <w:pPr>
        <w:pStyle w:val="ListParagraph"/>
        <w:numPr>
          <w:ilvl w:val="2"/>
          <w:numId w:val="17"/>
        </w:numPr>
        <w:rPr>
          <w:rFonts w:ascii="Arial" w:hAnsi="Arial" w:cs="Arial"/>
          <w:sz w:val="24"/>
          <w:szCs w:val="24"/>
        </w:rPr>
      </w:pPr>
      <w:r w:rsidRPr="001916F1">
        <w:rPr>
          <w:rFonts w:ascii="Arial" w:hAnsi="Arial" w:cs="Arial"/>
          <w:sz w:val="24"/>
          <w:szCs w:val="24"/>
        </w:rPr>
        <w:t xml:space="preserve">First-year citizens will be allocated a room in the Republic by the </w:t>
      </w:r>
      <w:r w:rsidR="00481034">
        <w:rPr>
          <w:rFonts w:ascii="Arial" w:hAnsi="Arial" w:cs="Arial"/>
          <w:sz w:val="24"/>
          <w:szCs w:val="24"/>
        </w:rPr>
        <w:t>President</w:t>
      </w:r>
      <w:r w:rsidRPr="001916F1">
        <w:rPr>
          <w:rFonts w:ascii="Arial" w:hAnsi="Arial" w:cs="Arial"/>
          <w:sz w:val="24"/>
          <w:szCs w:val="24"/>
        </w:rPr>
        <w:t xml:space="preserve"> before they move in.</w:t>
      </w:r>
    </w:p>
    <w:p w14:paraId="65904D0C" w14:textId="14CE9BC2" w:rsidR="00D50876" w:rsidRPr="001916F1" w:rsidRDefault="00D50876" w:rsidP="00AD5116">
      <w:pPr>
        <w:pStyle w:val="ListParagraph"/>
        <w:numPr>
          <w:ilvl w:val="2"/>
          <w:numId w:val="17"/>
        </w:numPr>
        <w:rPr>
          <w:rFonts w:ascii="Arial" w:hAnsi="Arial" w:cs="Arial"/>
          <w:sz w:val="24"/>
          <w:szCs w:val="24"/>
        </w:rPr>
      </w:pPr>
      <w:r w:rsidRPr="001916F1">
        <w:rPr>
          <w:rFonts w:ascii="Arial" w:hAnsi="Arial" w:cs="Arial"/>
          <w:sz w:val="24"/>
          <w:szCs w:val="24"/>
        </w:rPr>
        <w:t xml:space="preserve">Any queries regarding the room allocated to a </w:t>
      </w:r>
      <w:r w:rsidR="003E006D" w:rsidRPr="001916F1">
        <w:rPr>
          <w:rFonts w:ascii="Arial" w:hAnsi="Arial" w:cs="Arial"/>
          <w:sz w:val="24"/>
          <w:szCs w:val="24"/>
        </w:rPr>
        <w:t>first year</w:t>
      </w:r>
      <w:r w:rsidRPr="001916F1">
        <w:rPr>
          <w:rFonts w:ascii="Arial" w:hAnsi="Arial" w:cs="Arial"/>
          <w:sz w:val="24"/>
          <w:szCs w:val="24"/>
        </w:rPr>
        <w:t xml:space="preserve"> must go directly to the </w:t>
      </w:r>
      <w:r w:rsidR="00481034">
        <w:rPr>
          <w:rFonts w:ascii="Arial" w:hAnsi="Arial" w:cs="Arial"/>
          <w:sz w:val="24"/>
          <w:szCs w:val="24"/>
        </w:rPr>
        <w:t>President</w:t>
      </w:r>
      <w:r w:rsidRPr="001916F1">
        <w:rPr>
          <w:rFonts w:ascii="Arial" w:hAnsi="Arial" w:cs="Arial"/>
          <w:sz w:val="24"/>
          <w:szCs w:val="24"/>
        </w:rPr>
        <w:t>, who has full discretion to change first-year room allocations at any stage during the year.</w:t>
      </w:r>
    </w:p>
    <w:p w14:paraId="6BE8B11B" w14:textId="77777777" w:rsidR="005905CC" w:rsidRPr="001916F1" w:rsidRDefault="005905CC" w:rsidP="00AD5116">
      <w:pPr>
        <w:pStyle w:val="ListParagraph"/>
        <w:numPr>
          <w:ilvl w:val="1"/>
          <w:numId w:val="17"/>
        </w:numPr>
        <w:rPr>
          <w:rFonts w:ascii="Arial" w:hAnsi="Arial" w:cs="Arial"/>
          <w:sz w:val="24"/>
          <w:szCs w:val="24"/>
        </w:rPr>
      </w:pPr>
      <w:r w:rsidRPr="001916F1">
        <w:rPr>
          <w:rFonts w:ascii="Arial" w:hAnsi="Arial" w:cs="Arial"/>
          <w:sz w:val="24"/>
          <w:szCs w:val="24"/>
        </w:rPr>
        <w:t>Seniors</w:t>
      </w:r>
    </w:p>
    <w:p w14:paraId="58DF3A4A" w14:textId="2F00B4CC" w:rsidR="00DD1281" w:rsidRPr="001916F1" w:rsidRDefault="00DD1281" w:rsidP="00AD5116">
      <w:pPr>
        <w:pStyle w:val="ListParagraph"/>
        <w:numPr>
          <w:ilvl w:val="2"/>
          <w:numId w:val="17"/>
        </w:numPr>
        <w:rPr>
          <w:rFonts w:ascii="Arial" w:hAnsi="Arial" w:cs="Arial"/>
          <w:sz w:val="24"/>
          <w:szCs w:val="24"/>
        </w:rPr>
      </w:pPr>
      <w:r w:rsidRPr="001916F1">
        <w:rPr>
          <w:rFonts w:ascii="Arial" w:hAnsi="Arial" w:cs="Arial"/>
          <w:sz w:val="24"/>
          <w:szCs w:val="24"/>
        </w:rPr>
        <w:t xml:space="preserve">Senior citizens are given the opportunity to </w:t>
      </w:r>
      <w:r w:rsidR="00013838" w:rsidRPr="001916F1">
        <w:rPr>
          <w:rFonts w:ascii="Arial" w:hAnsi="Arial" w:cs="Arial"/>
          <w:sz w:val="24"/>
          <w:szCs w:val="24"/>
        </w:rPr>
        <w:t>select</w:t>
      </w:r>
      <w:r w:rsidRPr="001916F1">
        <w:rPr>
          <w:rFonts w:ascii="Arial" w:hAnsi="Arial" w:cs="Arial"/>
          <w:sz w:val="24"/>
          <w:szCs w:val="24"/>
        </w:rPr>
        <w:t xml:space="preserve"> their own room</w:t>
      </w:r>
      <w:r w:rsidR="00E5021D" w:rsidRPr="001916F1">
        <w:rPr>
          <w:rFonts w:ascii="Arial" w:hAnsi="Arial" w:cs="Arial"/>
          <w:sz w:val="24"/>
          <w:szCs w:val="24"/>
        </w:rPr>
        <w:t xml:space="preserve"> for the following year</w:t>
      </w:r>
      <w:r w:rsidRPr="001916F1">
        <w:rPr>
          <w:rFonts w:ascii="Arial" w:hAnsi="Arial" w:cs="Arial"/>
          <w:sz w:val="24"/>
          <w:szCs w:val="24"/>
        </w:rPr>
        <w:t xml:space="preserve"> before</w:t>
      </w:r>
      <w:r w:rsidR="00E5021D" w:rsidRPr="001916F1">
        <w:rPr>
          <w:rFonts w:ascii="Arial" w:hAnsi="Arial" w:cs="Arial"/>
          <w:sz w:val="24"/>
          <w:szCs w:val="24"/>
        </w:rPr>
        <w:t xml:space="preserve"> the following years’</w:t>
      </w:r>
      <w:r w:rsidRPr="001916F1">
        <w:rPr>
          <w:rFonts w:ascii="Arial" w:hAnsi="Arial" w:cs="Arial"/>
          <w:sz w:val="24"/>
          <w:szCs w:val="24"/>
        </w:rPr>
        <w:t xml:space="preserve"> </w:t>
      </w:r>
      <w:r w:rsidR="00463131" w:rsidRPr="001916F1">
        <w:rPr>
          <w:rFonts w:ascii="Arial" w:hAnsi="Arial" w:cs="Arial"/>
          <w:sz w:val="24"/>
          <w:szCs w:val="24"/>
        </w:rPr>
        <w:t>first years</w:t>
      </w:r>
      <w:r w:rsidRPr="001916F1">
        <w:rPr>
          <w:rFonts w:ascii="Arial" w:hAnsi="Arial" w:cs="Arial"/>
          <w:sz w:val="24"/>
          <w:szCs w:val="24"/>
        </w:rPr>
        <w:t xml:space="preserve"> are allocated rooms by the </w:t>
      </w:r>
      <w:r w:rsidR="00481034">
        <w:rPr>
          <w:rFonts w:ascii="Arial" w:hAnsi="Arial" w:cs="Arial"/>
          <w:sz w:val="24"/>
          <w:szCs w:val="24"/>
        </w:rPr>
        <w:t>President</w:t>
      </w:r>
      <w:r w:rsidRPr="001916F1">
        <w:rPr>
          <w:rFonts w:ascii="Arial" w:hAnsi="Arial" w:cs="Arial"/>
          <w:sz w:val="24"/>
          <w:szCs w:val="24"/>
        </w:rPr>
        <w:t>.</w:t>
      </w:r>
    </w:p>
    <w:p w14:paraId="06CC0EDD" w14:textId="77777777" w:rsidR="00DD1281" w:rsidRPr="001916F1" w:rsidRDefault="00DD1281" w:rsidP="00AD5116">
      <w:pPr>
        <w:pStyle w:val="ListParagraph"/>
        <w:numPr>
          <w:ilvl w:val="2"/>
          <w:numId w:val="17"/>
        </w:numPr>
        <w:rPr>
          <w:rFonts w:ascii="Arial" w:hAnsi="Arial" w:cs="Arial"/>
          <w:sz w:val="24"/>
          <w:szCs w:val="24"/>
        </w:rPr>
      </w:pPr>
      <w:r w:rsidRPr="001916F1">
        <w:rPr>
          <w:rFonts w:ascii="Arial" w:hAnsi="Arial" w:cs="Arial"/>
          <w:sz w:val="24"/>
          <w:szCs w:val="24"/>
        </w:rPr>
        <w:t xml:space="preserve">Senior citizens will </w:t>
      </w:r>
      <w:r w:rsidR="00013838" w:rsidRPr="001916F1">
        <w:rPr>
          <w:rFonts w:ascii="Arial" w:hAnsi="Arial" w:cs="Arial"/>
          <w:sz w:val="24"/>
          <w:szCs w:val="24"/>
        </w:rPr>
        <w:t>select</w:t>
      </w:r>
      <w:r w:rsidRPr="001916F1">
        <w:rPr>
          <w:rFonts w:ascii="Arial" w:hAnsi="Arial" w:cs="Arial"/>
          <w:sz w:val="24"/>
          <w:szCs w:val="24"/>
        </w:rPr>
        <w:t xml:space="preserve"> their rooms in order of number of room-points earned by that senior citizen based on the room-point system employed during that year.</w:t>
      </w:r>
    </w:p>
    <w:p w14:paraId="5D62EFED" w14:textId="77777777" w:rsidR="00013838" w:rsidRPr="001916F1" w:rsidRDefault="00013838" w:rsidP="00AD5116">
      <w:pPr>
        <w:pStyle w:val="ListParagraph"/>
        <w:numPr>
          <w:ilvl w:val="2"/>
          <w:numId w:val="17"/>
        </w:numPr>
        <w:rPr>
          <w:rFonts w:ascii="Arial" w:hAnsi="Arial" w:cs="Arial"/>
          <w:sz w:val="24"/>
          <w:szCs w:val="24"/>
        </w:rPr>
      </w:pPr>
      <w:r w:rsidRPr="001916F1">
        <w:rPr>
          <w:rFonts w:ascii="Arial" w:hAnsi="Arial" w:cs="Arial"/>
          <w:sz w:val="24"/>
          <w:szCs w:val="24"/>
        </w:rPr>
        <w:t>There will be separate lists for those who are aiming to select double rooms and those who are aiming to select single rooms.</w:t>
      </w:r>
    </w:p>
    <w:p w14:paraId="379B476A" w14:textId="479D7D72" w:rsidR="00013838" w:rsidRDefault="00013838" w:rsidP="00AD5116">
      <w:pPr>
        <w:pStyle w:val="ListParagraph"/>
        <w:numPr>
          <w:ilvl w:val="2"/>
          <w:numId w:val="17"/>
        </w:numPr>
        <w:rPr>
          <w:rFonts w:ascii="Arial" w:hAnsi="Arial" w:cs="Arial"/>
          <w:sz w:val="24"/>
          <w:szCs w:val="24"/>
        </w:rPr>
      </w:pPr>
      <w:r w:rsidRPr="001916F1">
        <w:rPr>
          <w:rFonts w:ascii="Arial" w:hAnsi="Arial" w:cs="Arial"/>
          <w:sz w:val="24"/>
          <w:szCs w:val="24"/>
        </w:rPr>
        <w:t>Two senior citizens who intend on sharing a double room will be allowed to combine their room-points to make a total, which will determine their place in the room selecting order.</w:t>
      </w:r>
    </w:p>
    <w:p w14:paraId="5B0F920F" w14:textId="50C378A8" w:rsidR="00386D31" w:rsidRPr="00317749" w:rsidRDefault="009575A4" w:rsidP="00317749">
      <w:pPr>
        <w:pStyle w:val="ListParagraph"/>
        <w:numPr>
          <w:ilvl w:val="2"/>
          <w:numId w:val="17"/>
        </w:numPr>
        <w:rPr>
          <w:rFonts w:ascii="Arial" w:hAnsi="Arial" w:cs="Arial"/>
          <w:sz w:val="24"/>
          <w:szCs w:val="24"/>
        </w:rPr>
      </w:pPr>
      <w:r>
        <w:rPr>
          <w:rFonts w:ascii="Arial" w:hAnsi="Arial" w:cs="Arial"/>
          <w:sz w:val="24"/>
          <w:szCs w:val="24"/>
        </w:rPr>
        <w:t xml:space="preserve">These arrangements are subject to the </w:t>
      </w:r>
      <w:r w:rsidR="004F1F25">
        <w:rPr>
          <w:rFonts w:ascii="Arial" w:hAnsi="Arial" w:cs="Arial"/>
          <w:sz w:val="24"/>
          <w:szCs w:val="24"/>
        </w:rPr>
        <w:t xml:space="preserve">Hunger Games process in </w:t>
      </w:r>
      <w:r w:rsidR="00CE401F">
        <w:rPr>
          <w:rFonts w:ascii="Arial" w:hAnsi="Arial" w:cs="Arial"/>
          <w:sz w:val="24"/>
          <w:szCs w:val="24"/>
        </w:rPr>
        <w:t xml:space="preserve">operation at the </w:t>
      </w:r>
      <w:r w:rsidR="00481034">
        <w:rPr>
          <w:rFonts w:ascii="Arial" w:hAnsi="Arial" w:cs="Arial"/>
          <w:sz w:val="24"/>
          <w:szCs w:val="24"/>
        </w:rPr>
        <w:t>Cabinet</w:t>
      </w:r>
      <w:r w:rsidR="00CE401F">
        <w:rPr>
          <w:rFonts w:ascii="Arial" w:hAnsi="Arial" w:cs="Arial"/>
          <w:sz w:val="24"/>
          <w:szCs w:val="24"/>
        </w:rPr>
        <w:t xml:space="preserve">’s discretion. </w:t>
      </w:r>
    </w:p>
    <w:p w14:paraId="7F634082" w14:textId="6091648D" w:rsidR="005905CC" w:rsidRPr="001916F1" w:rsidRDefault="00481034" w:rsidP="00AD5116">
      <w:pPr>
        <w:pStyle w:val="ListParagraph"/>
        <w:numPr>
          <w:ilvl w:val="1"/>
          <w:numId w:val="17"/>
        </w:numPr>
        <w:rPr>
          <w:rFonts w:ascii="Arial" w:hAnsi="Arial" w:cs="Arial"/>
          <w:sz w:val="24"/>
          <w:szCs w:val="24"/>
        </w:rPr>
      </w:pPr>
      <w:r>
        <w:rPr>
          <w:rFonts w:ascii="Arial" w:hAnsi="Arial" w:cs="Arial"/>
          <w:sz w:val="24"/>
          <w:szCs w:val="24"/>
        </w:rPr>
        <w:t>Cabinet</w:t>
      </w:r>
      <w:r w:rsidR="005905CC" w:rsidRPr="001916F1">
        <w:rPr>
          <w:rFonts w:ascii="Arial" w:hAnsi="Arial" w:cs="Arial"/>
          <w:sz w:val="24"/>
          <w:szCs w:val="24"/>
        </w:rPr>
        <w:t xml:space="preserve"> members</w:t>
      </w:r>
    </w:p>
    <w:p w14:paraId="1DAEAD1F" w14:textId="24672DA8" w:rsidR="000E6098" w:rsidRPr="001916F1" w:rsidRDefault="000E6098" w:rsidP="00AD5116">
      <w:pPr>
        <w:pStyle w:val="ListParagraph"/>
        <w:numPr>
          <w:ilvl w:val="2"/>
          <w:numId w:val="17"/>
        </w:numPr>
        <w:rPr>
          <w:rFonts w:ascii="Arial" w:hAnsi="Arial" w:cs="Arial"/>
          <w:sz w:val="24"/>
          <w:szCs w:val="24"/>
        </w:rPr>
      </w:pPr>
      <w:r w:rsidRPr="001916F1">
        <w:rPr>
          <w:rFonts w:ascii="Arial" w:hAnsi="Arial" w:cs="Arial"/>
          <w:sz w:val="24"/>
          <w:szCs w:val="24"/>
        </w:rPr>
        <w:t xml:space="preserve">The </w:t>
      </w:r>
      <w:r w:rsidR="00481034">
        <w:rPr>
          <w:rFonts w:ascii="Arial" w:hAnsi="Arial" w:cs="Arial"/>
          <w:sz w:val="24"/>
          <w:szCs w:val="24"/>
        </w:rPr>
        <w:t>President</w:t>
      </w:r>
      <w:r w:rsidRPr="001916F1">
        <w:rPr>
          <w:rFonts w:ascii="Arial" w:hAnsi="Arial" w:cs="Arial"/>
          <w:sz w:val="24"/>
          <w:szCs w:val="24"/>
        </w:rPr>
        <w:t xml:space="preserve"> allocates rooms to the </w:t>
      </w:r>
      <w:r w:rsidR="00481034">
        <w:rPr>
          <w:rFonts w:ascii="Arial" w:hAnsi="Arial" w:cs="Arial"/>
          <w:sz w:val="24"/>
          <w:szCs w:val="24"/>
        </w:rPr>
        <w:t>Cabinet</w:t>
      </w:r>
      <w:r w:rsidRPr="001916F1">
        <w:rPr>
          <w:rFonts w:ascii="Arial" w:hAnsi="Arial" w:cs="Arial"/>
          <w:sz w:val="24"/>
          <w:szCs w:val="24"/>
        </w:rPr>
        <w:t xml:space="preserve"> members in a manner which he deems fit, provided that the results are </w:t>
      </w:r>
      <w:r w:rsidR="00E467CC" w:rsidRPr="001916F1">
        <w:rPr>
          <w:rFonts w:ascii="Arial" w:hAnsi="Arial" w:cs="Arial"/>
          <w:sz w:val="24"/>
          <w:szCs w:val="24"/>
        </w:rPr>
        <w:t xml:space="preserve">objectively </w:t>
      </w:r>
      <w:r w:rsidRPr="001916F1">
        <w:rPr>
          <w:rFonts w:ascii="Arial" w:hAnsi="Arial" w:cs="Arial"/>
          <w:sz w:val="24"/>
          <w:szCs w:val="24"/>
        </w:rPr>
        <w:t>reasonable and fair.</w:t>
      </w:r>
    </w:p>
    <w:p w14:paraId="51343555" w14:textId="77777777" w:rsidR="00854482" w:rsidRPr="001916F1" w:rsidRDefault="00854482" w:rsidP="00854482">
      <w:pPr>
        <w:pStyle w:val="ListParagraph"/>
        <w:ind w:left="2160"/>
        <w:rPr>
          <w:rFonts w:ascii="Arial" w:hAnsi="Arial" w:cs="Arial"/>
          <w:sz w:val="24"/>
          <w:szCs w:val="24"/>
        </w:rPr>
      </w:pPr>
    </w:p>
    <w:p w14:paraId="5AEEEB1F" w14:textId="77777777" w:rsidR="005905CC" w:rsidRPr="001916F1" w:rsidRDefault="005905CC" w:rsidP="00AD5116">
      <w:pPr>
        <w:pStyle w:val="ListParagraph"/>
        <w:numPr>
          <w:ilvl w:val="0"/>
          <w:numId w:val="17"/>
        </w:numPr>
        <w:rPr>
          <w:rFonts w:ascii="Arial" w:hAnsi="Arial" w:cs="Arial"/>
          <w:sz w:val="24"/>
          <w:szCs w:val="24"/>
        </w:rPr>
      </w:pPr>
      <w:r w:rsidRPr="001916F1">
        <w:rPr>
          <w:rFonts w:ascii="Arial" w:hAnsi="Arial" w:cs="Arial"/>
          <w:sz w:val="24"/>
          <w:szCs w:val="24"/>
        </w:rPr>
        <w:t>Section names</w:t>
      </w:r>
    </w:p>
    <w:p w14:paraId="1ABEFE06" w14:textId="77777777" w:rsidR="00A554A5" w:rsidRPr="001916F1" w:rsidRDefault="00A554A5" w:rsidP="00AD5116">
      <w:pPr>
        <w:pStyle w:val="ListParagraph"/>
        <w:numPr>
          <w:ilvl w:val="1"/>
          <w:numId w:val="17"/>
        </w:numPr>
        <w:rPr>
          <w:rFonts w:ascii="Arial" w:hAnsi="Arial" w:cs="Arial"/>
          <w:sz w:val="24"/>
          <w:szCs w:val="24"/>
        </w:rPr>
      </w:pPr>
      <w:r w:rsidRPr="001916F1">
        <w:rPr>
          <w:rFonts w:ascii="Arial" w:hAnsi="Arial" w:cs="Arial"/>
          <w:sz w:val="24"/>
          <w:szCs w:val="24"/>
        </w:rPr>
        <w:t>Every section in the Republic must have name.</w:t>
      </w:r>
    </w:p>
    <w:p w14:paraId="2C23E607" w14:textId="77777777" w:rsidR="002E0685" w:rsidRPr="001916F1" w:rsidRDefault="00A554A5" w:rsidP="00AD5116">
      <w:pPr>
        <w:pStyle w:val="ListParagraph"/>
        <w:numPr>
          <w:ilvl w:val="1"/>
          <w:numId w:val="17"/>
        </w:numPr>
        <w:rPr>
          <w:rFonts w:ascii="Arial" w:hAnsi="Arial" w:cs="Arial"/>
          <w:sz w:val="24"/>
          <w:szCs w:val="24"/>
        </w:rPr>
      </w:pPr>
      <w:r w:rsidRPr="001916F1">
        <w:rPr>
          <w:rFonts w:ascii="Arial" w:hAnsi="Arial" w:cs="Arial"/>
          <w:sz w:val="24"/>
          <w:szCs w:val="24"/>
        </w:rPr>
        <w:t>Names for sections may only be selected or changed in accordan</w:t>
      </w:r>
      <w:r w:rsidR="002E0685" w:rsidRPr="001916F1">
        <w:rPr>
          <w:rFonts w:ascii="Arial" w:hAnsi="Arial" w:cs="Arial"/>
          <w:sz w:val="24"/>
          <w:szCs w:val="24"/>
        </w:rPr>
        <w:t>ce with the process set out in Schedule 4.</w:t>
      </w:r>
    </w:p>
    <w:p w14:paraId="783C56B5" w14:textId="77777777" w:rsidR="00854482" w:rsidRPr="001916F1" w:rsidRDefault="00854482" w:rsidP="00854482">
      <w:pPr>
        <w:pStyle w:val="ListParagraph"/>
        <w:ind w:left="1440"/>
        <w:rPr>
          <w:rFonts w:ascii="Arial" w:hAnsi="Arial" w:cs="Arial"/>
          <w:sz w:val="24"/>
          <w:szCs w:val="24"/>
        </w:rPr>
      </w:pPr>
    </w:p>
    <w:p w14:paraId="3DD7587D" w14:textId="77777777" w:rsidR="002E0685" w:rsidRPr="001916F1" w:rsidRDefault="005905CC" w:rsidP="00AD5116">
      <w:pPr>
        <w:pStyle w:val="ListParagraph"/>
        <w:numPr>
          <w:ilvl w:val="0"/>
          <w:numId w:val="17"/>
        </w:numPr>
        <w:rPr>
          <w:rFonts w:ascii="Arial" w:hAnsi="Arial" w:cs="Arial"/>
          <w:sz w:val="24"/>
          <w:szCs w:val="24"/>
        </w:rPr>
      </w:pPr>
      <w:r w:rsidRPr="001916F1">
        <w:rPr>
          <w:rFonts w:ascii="Arial" w:hAnsi="Arial" w:cs="Arial"/>
          <w:sz w:val="24"/>
          <w:szCs w:val="24"/>
        </w:rPr>
        <w:t>Section codes of conduct</w:t>
      </w:r>
    </w:p>
    <w:p w14:paraId="096A7B45" w14:textId="77777777" w:rsidR="002E0685" w:rsidRPr="001916F1" w:rsidRDefault="002E0685" w:rsidP="00AD5116">
      <w:pPr>
        <w:pStyle w:val="ListParagraph"/>
        <w:numPr>
          <w:ilvl w:val="1"/>
          <w:numId w:val="17"/>
        </w:numPr>
        <w:rPr>
          <w:rFonts w:ascii="Arial" w:hAnsi="Arial" w:cs="Arial"/>
          <w:sz w:val="24"/>
          <w:szCs w:val="24"/>
        </w:rPr>
      </w:pPr>
      <w:r w:rsidRPr="001916F1">
        <w:rPr>
          <w:rFonts w:ascii="Arial" w:hAnsi="Arial" w:cs="Arial"/>
          <w:sz w:val="24"/>
          <w:szCs w:val="24"/>
        </w:rPr>
        <w:t>Before the end of the first term of every year, each sect</w:t>
      </w:r>
      <w:r w:rsidR="00C43204" w:rsidRPr="001916F1">
        <w:rPr>
          <w:rFonts w:ascii="Arial" w:hAnsi="Arial" w:cs="Arial"/>
          <w:sz w:val="24"/>
          <w:szCs w:val="24"/>
        </w:rPr>
        <w:t>ion must validly complete the process to finalize their Section Code of Conduct.</w:t>
      </w:r>
    </w:p>
    <w:p w14:paraId="5507C0F6" w14:textId="77777777" w:rsidR="00C43204" w:rsidRPr="001916F1" w:rsidRDefault="00C43204" w:rsidP="00AD5116">
      <w:pPr>
        <w:pStyle w:val="ListParagraph"/>
        <w:numPr>
          <w:ilvl w:val="1"/>
          <w:numId w:val="17"/>
        </w:numPr>
        <w:rPr>
          <w:rFonts w:ascii="Arial" w:hAnsi="Arial" w:cs="Arial"/>
          <w:sz w:val="24"/>
          <w:szCs w:val="24"/>
        </w:rPr>
      </w:pPr>
      <w:r w:rsidRPr="001916F1">
        <w:rPr>
          <w:rFonts w:ascii="Arial" w:hAnsi="Arial" w:cs="Arial"/>
          <w:sz w:val="24"/>
          <w:szCs w:val="24"/>
        </w:rPr>
        <w:t>Each section has a choice whether to:</w:t>
      </w:r>
    </w:p>
    <w:p w14:paraId="25826E5E" w14:textId="77777777" w:rsidR="00C43204" w:rsidRPr="001916F1" w:rsidRDefault="00C43204" w:rsidP="00AD5116">
      <w:pPr>
        <w:pStyle w:val="ListParagraph"/>
        <w:numPr>
          <w:ilvl w:val="2"/>
          <w:numId w:val="17"/>
        </w:numPr>
        <w:rPr>
          <w:rFonts w:ascii="Arial" w:hAnsi="Arial" w:cs="Arial"/>
          <w:sz w:val="24"/>
          <w:szCs w:val="24"/>
        </w:rPr>
      </w:pPr>
      <w:r w:rsidRPr="001916F1">
        <w:rPr>
          <w:rFonts w:ascii="Arial" w:hAnsi="Arial" w:cs="Arial"/>
          <w:sz w:val="24"/>
          <w:szCs w:val="24"/>
        </w:rPr>
        <w:t>Create its own custom Section Code of Conduct</w:t>
      </w:r>
    </w:p>
    <w:p w14:paraId="17D0CD30" w14:textId="77777777" w:rsidR="00C43204" w:rsidRPr="001916F1" w:rsidRDefault="00C43204" w:rsidP="00AD5116">
      <w:pPr>
        <w:pStyle w:val="ListParagraph"/>
        <w:numPr>
          <w:ilvl w:val="2"/>
          <w:numId w:val="17"/>
        </w:numPr>
        <w:rPr>
          <w:rFonts w:ascii="Arial" w:hAnsi="Arial" w:cs="Arial"/>
          <w:sz w:val="24"/>
          <w:szCs w:val="24"/>
        </w:rPr>
      </w:pPr>
      <w:r w:rsidRPr="001916F1">
        <w:rPr>
          <w:rFonts w:ascii="Arial" w:hAnsi="Arial" w:cs="Arial"/>
          <w:sz w:val="24"/>
          <w:szCs w:val="24"/>
        </w:rPr>
        <w:t>Modify the standard Section Code of Conduct</w:t>
      </w:r>
    </w:p>
    <w:p w14:paraId="405C7764" w14:textId="77777777" w:rsidR="00C43204" w:rsidRPr="001916F1" w:rsidRDefault="00C43204" w:rsidP="00AD5116">
      <w:pPr>
        <w:pStyle w:val="ListParagraph"/>
        <w:numPr>
          <w:ilvl w:val="2"/>
          <w:numId w:val="17"/>
        </w:numPr>
        <w:rPr>
          <w:rFonts w:ascii="Arial" w:hAnsi="Arial" w:cs="Arial"/>
          <w:sz w:val="24"/>
          <w:szCs w:val="24"/>
        </w:rPr>
      </w:pPr>
      <w:r w:rsidRPr="001916F1">
        <w:rPr>
          <w:rFonts w:ascii="Arial" w:hAnsi="Arial" w:cs="Arial"/>
          <w:sz w:val="24"/>
          <w:szCs w:val="24"/>
        </w:rPr>
        <w:t>Accept the standard Section Code of Conduct as applicable to their section.</w:t>
      </w:r>
    </w:p>
    <w:p w14:paraId="365CFFB6" w14:textId="709F455F" w:rsidR="00C43204" w:rsidRPr="001916F1" w:rsidRDefault="00C43204" w:rsidP="00AD5116">
      <w:pPr>
        <w:pStyle w:val="ListParagraph"/>
        <w:numPr>
          <w:ilvl w:val="1"/>
          <w:numId w:val="17"/>
        </w:numPr>
        <w:rPr>
          <w:rFonts w:ascii="Arial" w:hAnsi="Arial" w:cs="Arial"/>
          <w:sz w:val="24"/>
          <w:szCs w:val="24"/>
        </w:rPr>
      </w:pPr>
      <w:r w:rsidRPr="001916F1">
        <w:rPr>
          <w:rFonts w:ascii="Arial" w:hAnsi="Arial" w:cs="Arial"/>
          <w:sz w:val="24"/>
          <w:szCs w:val="24"/>
        </w:rPr>
        <w:t xml:space="preserve">The finished Section Code of Conduct, regardless of which option in subsection 2 was chosen, must be handed in to and approved by </w:t>
      </w:r>
      <w:r w:rsidRPr="001916F1">
        <w:rPr>
          <w:rFonts w:ascii="Arial" w:hAnsi="Arial" w:cs="Arial"/>
          <w:sz w:val="24"/>
          <w:szCs w:val="24"/>
        </w:rPr>
        <w:lastRenderedPageBreak/>
        <w:t xml:space="preserve">the </w:t>
      </w:r>
      <w:r w:rsidR="00481034">
        <w:rPr>
          <w:rFonts w:ascii="Arial" w:hAnsi="Arial" w:cs="Arial"/>
          <w:sz w:val="24"/>
          <w:szCs w:val="24"/>
        </w:rPr>
        <w:t>President</w:t>
      </w:r>
      <w:r w:rsidRPr="001916F1">
        <w:rPr>
          <w:rFonts w:ascii="Arial" w:hAnsi="Arial" w:cs="Arial"/>
          <w:sz w:val="24"/>
          <w:szCs w:val="24"/>
        </w:rPr>
        <w:t xml:space="preserve"> or any </w:t>
      </w:r>
      <w:r w:rsidR="00481034">
        <w:rPr>
          <w:rFonts w:ascii="Arial" w:hAnsi="Arial" w:cs="Arial"/>
          <w:sz w:val="24"/>
          <w:szCs w:val="24"/>
        </w:rPr>
        <w:t>Cabinet</w:t>
      </w:r>
      <w:r w:rsidRPr="001916F1">
        <w:rPr>
          <w:rFonts w:ascii="Arial" w:hAnsi="Arial" w:cs="Arial"/>
          <w:sz w:val="24"/>
          <w:szCs w:val="24"/>
        </w:rPr>
        <w:t xml:space="preserve"> member to which they have delegated such authority.</w:t>
      </w:r>
    </w:p>
    <w:p w14:paraId="28CAAE6D" w14:textId="77777777" w:rsidR="00A21368" w:rsidRPr="001916F1" w:rsidRDefault="00A21368" w:rsidP="00AD5116">
      <w:pPr>
        <w:pStyle w:val="ListParagraph"/>
        <w:numPr>
          <w:ilvl w:val="1"/>
          <w:numId w:val="17"/>
        </w:numPr>
        <w:rPr>
          <w:rFonts w:ascii="Arial" w:hAnsi="Arial" w:cs="Arial"/>
          <w:sz w:val="24"/>
          <w:szCs w:val="24"/>
        </w:rPr>
      </w:pPr>
      <w:r w:rsidRPr="001916F1">
        <w:rPr>
          <w:rFonts w:ascii="Arial" w:hAnsi="Arial" w:cs="Arial"/>
          <w:sz w:val="24"/>
          <w:szCs w:val="24"/>
        </w:rPr>
        <w:t>The authorised Section Code of Conduct must then be printed and clearly displayed in the communal area of the section.</w:t>
      </w:r>
    </w:p>
    <w:p w14:paraId="0292661D" w14:textId="0086ACB1" w:rsidR="00A21368" w:rsidRPr="001916F1" w:rsidRDefault="00A21368" w:rsidP="00AD5116">
      <w:pPr>
        <w:pStyle w:val="ListParagraph"/>
        <w:numPr>
          <w:ilvl w:val="1"/>
          <w:numId w:val="17"/>
        </w:numPr>
        <w:rPr>
          <w:rFonts w:ascii="Arial" w:hAnsi="Arial" w:cs="Arial"/>
          <w:sz w:val="24"/>
          <w:szCs w:val="24"/>
        </w:rPr>
      </w:pPr>
      <w:r w:rsidRPr="001916F1">
        <w:rPr>
          <w:rFonts w:ascii="Arial" w:hAnsi="Arial" w:cs="Arial"/>
          <w:sz w:val="24"/>
          <w:szCs w:val="24"/>
        </w:rPr>
        <w:t xml:space="preserve">A copy of each Section Code of Conduct must be safely stored by the relevant </w:t>
      </w:r>
      <w:r w:rsidR="00481034">
        <w:rPr>
          <w:rFonts w:ascii="Arial" w:hAnsi="Arial" w:cs="Arial"/>
          <w:sz w:val="24"/>
          <w:szCs w:val="24"/>
        </w:rPr>
        <w:t>Cabinet</w:t>
      </w:r>
      <w:r w:rsidRPr="001916F1">
        <w:rPr>
          <w:rFonts w:ascii="Arial" w:hAnsi="Arial" w:cs="Arial"/>
          <w:sz w:val="24"/>
          <w:szCs w:val="24"/>
        </w:rPr>
        <w:t xml:space="preserve"> member.</w:t>
      </w:r>
    </w:p>
    <w:p w14:paraId="45642A32" w14:textId="77777777" w:rsidR="00793D87" w:rsidRPr="001916F1" w:rsidRDefault="00793D87" w:rsidP="00AD5116">
      <w:pPr>
        <w:pStyle w:val="ListParagraph"/>
        <w:numPr>
          <w:ilvl w:val="1"/>
          <w:numId w:val="17"/>
        </w:numPr>
        <w:rPr>
          <w:rFonts w:ascii="Arial" w:hAnsi="Arial" w:cs="Arial"/>
          <w:sz w:val="24"/>
          <w:szCs w:val="24"/>
        </w:rPr>
      </w:pPr>
      <w:r w:rsidRPr="001916F1">
        <w:rPr>
          <w:rFonts w:ascii="Arial" w:hAnsi="Arial" w:cs="Arial"/>
          <w:sz w:val="24"/>
          <w:szCs w:val="24"/>
        </w:rPr>
        <w:t xml:space="preserve">The standard Section Code of Conduct is attached to this Constitution as </w:t>
      </w:r>
      <w:r w:rsidR="00234C76">
        <w:rPr>
          <w:rFonts w:ascii="Arial" w:hAnsi="Arial" w:cs="Arial"/>
          <w:sz w:val="24"/>
          <w:szCs w:val="24"/>
        </w:rPr>
        <w:t>Annexure C.</w:t>
      </w:r>
    </w:p>
    <w:p w14:paraId="2EB39AD5" w14:textId="77777777" w:rsidR="00854482" w:rsidRPr="001916F1" w:rsidRDefault="00854482">
      <w:pPr>
        <w:rPr>
          <w:rFonts w:ascii="Arial" w:hAnsi="Arial" w:cs="Arial"/>
          <w:sz w:val="24"/>
          <w:szCs w:val="24"/>
        </w:rPr>
      </w:pPr>
      <w:r w:rsidRPr="001916F1">
        <w:rPr>
          <w:rFonts w:ascii="Arial" w:hAnsi="Arial" w:cs="Arial"/>
          <w:sz w:val="24"/>
          <w:szCs w:val="24"/>
        </w:rPr>
        <w:br w:type="page"/>
      </w:r>
    </w:p>
    <w:p w14:paraId="3B479F9E" w14:textId="2226B929" w:rsidR="00E46565" w:rsidRPr="001916F1" w:rsidRDefault="00E46565" w:rsidP="00AB5351">
      <w:pPr>
        <w:jc w:val="center"/>
        <w:rPr>
          <w:rFonts w:ascii="Arial" w:hAnsi="Arial" w:cs="Arial"/>
          <w:b/>
          <w:sz w:val="36"/>
          <w:szCs w:val="36"/>
        </w:rPr>
      </w:pPr>
      <w:r w:rsidRPr="001916F1">
        <w:rPr>
          <w:rFonts w:ascii="Arial" w:hAnsi="Arial" w:cs="Arial"/>
          <w:b/>
          <w:sz w:val="36"/>
          <w:szCs w:val="36"/>
        </w:rPr>
        <w:lastRenderedPageBreak/>
        <w:t xml:space="preserve">Chapter </w:t>
      </w:r>
      <w:r w:rsidR="006F2414">
        <w:rPr>
          <w:rFonts w:ascii="Arial" w:hAnsi="Arial" w:cs="Arial"/>
          <w:b/>
          <w:sz w:val="36"/>
          <w:szCs w:val="36"/>
        </w:rPr>
        <w:t>8</w:t>
      </w:r>
      <w:r w:rsidRPr="001916F1">
        <w:rPr>
          <w:rFonts w:ascii="Arial" w:hAnsi="Arial" w:cs="Arial"/>
          <w:b/>
          <w:sz w:val="36"/>
          <w:szCs w:val="36"/>
        </w:rPr>
        <w:t>: Finances</w:t>
      </w:r>
    </w:p>
    <w:p w14:paraId="45C339C1" w14:textId="77777777" w:rsidR="00DA4FE5" w:rsidRPr="001916F1" w:rsidRDefault="00DA4FE5" w:rsidP="00E46565">
      <w:pPr>
        <w:jc w:val="center"/>
        <w:rPr>
          <w:rFonts w:ascii="Arial" w:hAnsi="Arial" w:cs="Arial"/>
          <w:sz w:val="24"/>
          <w:szCs w:val="24"/>
        </w:rPr>
      </w:pPr>
    </w:p>
    <w:p w14:paraId="6D8B7448" w14:textId="77777777" w:rsidR="00793D87" w:rsidRPr="001916F1" w:rsidRDefault="00793D87" w:rsidP="00AD5116">
      <w:pPr>
        <w:pStyle w:val="ListParagraph"/>
        <w:numPr>
          <w:ilvl w:val="0"/>
          <w:numId w:val="17"/>
        </w:numPr>
        <w:rPr>
          <w:rFonts w:ascii="Arial" w:hAnsi="Arial" w:cs="Arial"/>
          <w:sz w:val="24"/>
          <w:szCs w:val="24"/>
        </w:rPr>
      </w:pPr>
      <w:r w:rsidRPr="001916F1">
        <w:rPr>
          <w:rFonts w:ascii="Arial" w:hAnsi="Arial" w:cs="Arial"/>
          <w:sz w:val="24"/>
          <w:szCs w:val="24"/>
        </w:rPr>
        <w:t>The Republic is governed as a non-profit organisation with a financial year running from 1 October to 30 September.</w:t>
      </w:r>
    </w:p>
    <w:p w14:paraId="19F8DFD3" w14:textId="77777777" w:rsidR="00DA4FE5" w:rsidRPr="001916F1" w:rsidRDefault="00DA4FE5" w:rsidP="00DA4FE5">
      <w:pPr>
        <w:pStyle w:val="ListParagraph"/>
        <w:ind w:left="1080"/>
        <w:rPr>
          <w:rFonts w:ascii="Arial" w:hAnsi="Arial" w:cs="Arial"/>
          <w:sz w:val="24"/>
          <w:szCs w:val="24"/>
        </w:rPr>
      </w:pPr>
    </w:p>
    <w:p w14:paraId="7BAF6A41" w14:textId="52BCFF37" w:rsidR="00793D87" w:rsidRPr="001916F1" w:rsidRDefault="001A23B8" w:rsidP="00AD5116">
      <w:pPr>
        <w:pStyle w:val="ListParagraph"/>
        <w:numPr>
          <w:ilvl w:val="0"/>
          <w:numId w:val="17"/>
        </w:numPr>
        <w:rPr>
          <w:rFonts w:ascii="Arial" w:hAnsi="Arial" w:cs="Arial"/>
          <w:sz w:val="24"/>
          <w:szCs w:val="24"/>
        </w:rPr>
      </w:pPr>
      <w:r w:rsidRPr="001916F1">
        <w:rPr>
          <w:rFonts w:ascii="Arial" w:hAnsi="Arial" w:cs="Arial"/>
          <w:sz w:val="24"/>
          <w:szCs w:val="24"/>
        </w:rPr>
        <w:t xml:space="preserve">The Treasurer is the manager of the finances of the Republic and is responsible for the authorisation, execution, supervision, and recording of financial transactions </w:t>
      </w:r>
      <w:r w:rsidR="00275DC4" w:rsidRPr="001916F1">
        <w:rPr>
          <w:rFonts w:ascii="Arial" w:hAnsi="Arial" w:cs="Arial"/>
          <w:sz w:val="24"/>
          <w:szCs w:val="24"/>
        </w:rPr>
        <w:t>entered</w:t>
      </w:r>
      <w:r w:rsidRPr="001916F1">
        <w:rPr>
          <w:rFonts w:ascii="Arial" w:hAnsi="Arial" w:cs="Arial"/>
          <w:sz w:val="24"/>
          <w:szCs w:val="24"/>
        </w:rPr>
        <w:t xml:space="preserve"> on behalf of the Republic by any authorised citizen.</w:t>
      </w:r>
    </w:p>
    <w:p w14:paraId="138C4031" w14:textId="77777777" w:rsidR="00DA4FE5" w:rsidRPr="001916F1" w:rsidRDefault="00DA4FE5" w:rsidP="00DA4FE5">
      <w:pPr>
        <w:pStyle w:val="ListParagraph"/>
        <w:rPr>
          <w:rFonts w:ascii="Arial" w:hAnsi="Arial" w:cs="Arial"/>
          <w:sz w:val="24"/>
          <w:szCs w:val="24"/>
        </w:rPr>
      </w:pPr>
    </w:p>
    <w:p w14:paraId="068765F4" w14:textId="77777777" w:rsidR="00DA4FE5" w:rsidRPr="001916F1" w:rsidRDefault="00DA4FE5" w:rsidP="00DA4FE5">
      <w:pPr>
        <w:pStyle w:val="ListParagraph"/>
        <w:ind w:left="1080"/>
        <w:rPr>
          <w:rFonts w:ascii="Arial" w:hAnsi="Arial" w:cs="Arial"/>
          <w:sz w:val="24"/>
          <w:szCs w:val="24"/>
        </w:rPr>
      </w:pPr>
    </w:p>
    <w:p w14:paraId="135F066E" w14:textId="77777777" w:rsidR="001A23B8" w:rsidRPr="001916F1" w:rsidRDefault="001A23B8" w:rsidP="00AD5116">
      <w:pPr>
        <w:pStyle w:val="ListParagraph"/>
        <w:numPr>
          <w:ilvl w:val="0"/>
          <w:numId w:val="17"/>
        </w:numPr>
        <w:rPr>
          <w:rFonts w:ascii="Arial" w:hAnsi="Arial" w:cs="Arial"/>
          <w:sz w:val="24"/>
          <w:szCs w:val="24"/>
        </w:rPr>
      </w:pPr>
      <w:r w:rsidRPr="001916F1">
        <w:rPr>
          <w:rFonts w:ascii="Arial" w:hAnsi="Arial" w:cs="Arial"/>
          <w:sz w:val="24"/>
          <w:szCs w:val="24"/>
        </w:rPr>
        <w:t>The Resident Head plays a supervisory role in the management of the Republic’s finances.</w:t>
      </w:r>
    </w:p>
    <w:p w14:paraId="3F8653B2" w14:textId="77777777" w:rsidR="00DA4FE5" w:rsidRPr="001916F1" w:rsidRDefault="00DA4FE5" w:rsidP="00DA4FE5">
      <w:pPr>
        <w:pStyle w:val="ListParagraph"/>
        <w:ind w:left="1080"/>
        <w:rPr>
          <w:rFonts w:ascii="Arial" w:hAnsi="Arial" w:cs="Arial"/>
          <w:sz w:val="24"/>
          <w:szCs w:val="24"/>
        </w:rPr>
      </w:pPr>
    </w:p>
    <w:p w14:paraId="1F45B42D" w14:textId="77777777" w:rsidR="00DC63E0" w:rsidRPr="001916F1" w:rsidRDefault="00DC63E0" w:rsidP="00AD5116">
      <w:pPr>
        <w:pStyle w:val="ListParagraph"/>
        <w:numPr>
          <w:ilvl w:val="0"/>
          <w:numId w:val="17"/>
        </w:numPr>
        <w:rPr>
          <w:rFonts w:ascii="Arial" w:hAnsi="Arial" w:cs="Arial"/>
          <w:sz w:val="24"/>
          <w:szCs w:val="24"/>
        </w:rPr>
      </w:pPr>
      <w:r w:rsidRPr="001916F1">
        <w:rPr>
          <w:rFonts w:ascii="Arial" w:hAnsi="Arial" w:cs="Arial"/>
          <w:sz w:val="24"/>
          <w:szCs w:val="24"/>
        </w:rPr>
        <w:t>An Audit Committee must be appointed at the third State Conference of every year.</w:t>
      </w:r>
    </w:p>
    <w:p w14:paraId="501DD406" w14:textId="77777777" w:rsidR="00DA4FE5" w:rsidRPr="001916F1" w:rsidRDefault="00DA4FE5" w:rsidP="00DA4FE5">
      <w:pPr>
        <w:pStyle w:val="ListParagraph"/>
        <w:rPr>
          <w:rFonts w:ascii="Arial" w:hAnsi="Arial" w:cs="Arial"/>
          <w:sz w:val="24"/>
          <w:szCs w:val="24"/>
        </w:rPr>
      </w:pPr>
    </w:p>
    <w:p w14:paraId="235BD46E" w14:textId="77777777" w:rsidR="00DA4FE5" w:rsidRPr="001916F1" w:rsidRDefault="00DA4FE5" w:rsidP="00DA4FE5">
      <w:pPr>
        <w:pStyle w:val="ListParagraph"/>
        <w:ind w:left="1080"/>
        <w:rPr>
          <w:rFonts w:ascii="Arial" w:hAnsi="Arial" w:cs="Arial"/>
          <w:sz w:val="24"/>
          <w:szCs w:val="24"/>
        </w:rPr>
      </w:pPr>
    </w:p>
    <w:p w14:paraId="14F1492B" w14:textId="3DFB7FE9" w:rsidR="00DC63E0" w:rsidRPr="001916F1" w:rsidRDefault="00DC63E0" w:rsidP="00AD5116">
      <w:pPr>
        <w:pStyle w:val="ListParagraph"/>
        <w:numPr>
          <w:ilvl w:val="0"/>
          <w:numId w:val="17"/>
        </w:numPr>
        <w:rPr>
          <w:rFonts w:ascii="Arial" w:hAnsi="Arial" w:cs="Arial"/>
          <w:sz w:val="24"/>
          <w:szCs w:val="24"/>
        </w:rPr>
      </w:pPr>
      <w:r w:rsidRPr="001916F1">
        <w:rPr>
          <w:rFonts w:ascii="Arial" w:hAnsi="Arial" w:cs="Arial"/>
          <w:sz w:val="24"/>
          <w:szCs w:val="24"/>
        </w:rPr>
        <w:t xml:space="preserve">The Audit Committee has the main purpose of auditing the financial records kept by the Treasurer and must, </w:t>
      </w:r>
      <w:r w:rsidR="00DE687E" w:rsidRPr="001916F1">
        <w:rPr>
          <w:rFonts w:ascii="Arial" w:hAnsi="Arial" w:cs="Arial"/>
          <w:sz w:val="24"/>
          <w:szCs w:val="24"/>
        </w:rPr>
        <w:t>to</w:t>
      </w:r>
      <w:r w:rsidRPr="001916F1">
        <w:rPr>
          <w:rFonts w:ascii="Arial" w:hAnsi="Arial" w:cs="Arial"/>
          <w:sz w:val="24"/>
          <w:szCs w:val="24"/>
        </w:rPr>
        <w:t xml:space="preserve"> allow this purpose to be fulfilled, be granted full access to all necessary documentation and other information relevant to the financials of the Republic, including physical interviews with relevant persons.</w:t>
      </w:r>
    </w:p>
    <w:p w14:paraId="0790BBDC" w14:textId="77777777" w:rsidR="00DA4FE5" w:rsidRPr="001916F1" w:rsidRDefault="00DA4FE5" w:rsidP="00DA4FE5">
      <w:pPr>
        <w:pStyle w:val="ListParagraph"/>
        <w:ind w:left="1080"/>
        <w:rPr>
          <w:rFonts w:ascii="Arial" w:hAnsi="Arial" w:cs="Arial"/>
          <w:sz w:val="24"/>
          <w:szCs w:val="24"/>
        </w:rPr>
      </w:pPr>
    </w:p>
    <w:p w14:paraId="5683941A" w14:textId="77777777" w:rsidR="00931ADB" w:rsidRPr="001916F1" w:rsidRDefault="00931ADB" w:rsidP="00AD5116">
      <w:pPr>
        <w:pStyle w:val="ListParagraph"/>
        <w:numPr>
          <w:ilvl w:val="0"/>
          <w:numId w:val="17"/>
        </w:numPr>
        <w:rPr>
          <w:rFonts w:ascii="Arial" w:hAnsi="Arial" w:cs="Arial"/>
          <w:sz w:val="24"/>
          <w:szCs w:val="24"/>
        </w:rPr>
      </w:pPr>
      <w:r w:rsidRPr="001916F1">
        <w:rPr>
          <w:rFonts w:ascii="Arial" w:hAnsi="Arial" w:cs="Arial"/>
          <w:sz w:val="24"/>
          <w:szCs w:val="24"/>
        </w:rPr>
        <w:t xml:space="preserve">The Audit Committee must be comprised of </w:t>
      </w:r>
      <w:r w:rsidR="007C262A" w:rsidRPr="001916F1">
        <w:rPr>
          <w:rFonts w:ascii="Arial" w:hAnsi="Arial" w:cs="Arial"/>
          <w:sz w:val="24"/>
          <w:szCs w:val="24"/>
        </w:rPr>
        <w:t>3</w:t>
      </w:r>
      <w:r w:rsidRPr="001916F1">
        <w:rPr>
          <w:rFonts w:ascii="Arial" w:hAnsi="Arial" w:cs="Arial"/>
          <w:sz w:val="24"/>
          <w:szCs w:val="24"/>
        </w:rPr>
        <w:t xml:space="preserve"> members</w:t>
      </w:r>
      <w:r w:rsidR="001437B4" w:rsidRPr="001916F1">
        <w:rPr>
          <w:rFonts w:ascii="Arial" w:hAnsi="Arial" w:cs="Arial"/>
          <w:sz w:val="24"/>
          <w:szCs w:val="24"/>
        </w:rPr>
        <w:t xml:space="preserve"> </w:t>
      </w:r>
      <w:r w:rsidR="007C262A" w:rsidRPr="001916F1">
        <w:rPr>
          <w:rFonts w:ascii="Arial" w:hAnsi="Arial" w:cs="Arial"/>
          <w:sz w:val="24"/>
          <w:szCs w:val="24"/>
        </w:rPr>
        <w:t xml:space="preserve">democratically selected by the Republic at the relevant State Conference from 4 candidates </w:t>
      </w:r>
      <w:r w:rsidR="001437B4" w:rsidRPr="001916F1">
        <w:rPr>
          <w:rFonts w:ascii="Arial" w:hAnsi="Arial" w:cs="Arial"/>
          <w:sz w:val="24"/>
          <w:szCs w:val="24"/>
        </w:rPr>
        <w:t>(</w:t>
      </w:r>
      <w:r w:rsidRPr="001916F1">
        <w:rPr>
          <w:rFonts w:ascii="Arial" w:hAnsi="Arial" w:cs="Arial"/>
          <w:sz w:val="24"/>
          <w:szCs w:val="24"/>
        </w:rPr>
        <w:t xml:space="preserve">who are </w:t>
      </w:r>
      <w:r w:rsidRPr="001916F1">
        <w:rPr>
          <w:rFonts w:ascii="Arial" w:hAnsi="Arial" w:cs="Arial"/>
          <w:i/>
          <w:sz w:val="24"/>
          <w:szCs w:val="24"/>
        </w:rPr>
        <w:t>bona fide</w:t>
      </w:r>
      <w:r w:rsidRPr="001916F1">
        <w:rPr>
          <w:rFonts w:ascii="Arial" w:hAnsi="Arial" w:cs="Arial"/>
          <w:sz w:val="24"/>
          <w:szCs w:val="24"/>
        </w:rPr>
        <w:t xml:space="preserve"> and have a reasonable knowledge of accounting</w:t>
      </w:r>
      <w:r w:rsidR="001437B4" w:rsidRPr="001916F1">
        <w:rPr>
          <w:rFonts w:ascii="Arial" w:hAnsi="Arial" w:cs="Arial"/>
          <w:sz w:val="24"/>
          <w:szCs w:val="24"/>
        </w:rPr>
        <w:t>)</w:t>
      </w:r>
      <w:r w:rsidRPr="001916F1">
        <w:rPr>
          <w:rFonts w:ascii="Arial" w:hAnsi="Arial" w:cs="Arial"/>
          <w:sz w:val="24"/>
          <w:szCs w:val="24"/>
        </w:rPr>
        <w:t>:</w:t>
      </w:r>
    </w:p>
    <w:p w14:paraId="10D59798" w14:textId="76CFD6FF" w:rsidR="00931ADB" w:rsidRPr="001916F1" w:rsidRDefault="00931ADB" w:rsidP="00AD5116">
      <w:pPr>
        <w:pStyle w:val="ListParagraph"/>
        <w:numPr>
          <w:ilvl w:val="1"/>
          <w:numId w:val="17"/>
        </w:numPr>
        <w:rPr>
          <w:rFonts w:ascii="Arial" w:hAnsi="Arial" w:cs="Arial"/>
          <w:sz w:val="24"/>
          <w:szCs w:val="24"/>
        </w:rPr>
      </w:pPr>
      <w:r w:rsidRPr="001916F1">
        <w:rPr>
          <w:rFonts w:ascii="Arial" w:hAnsi="Arial" w:cs="Arial"/>
          <w:sz w:val="24"/>
          <w:szCs w:val="24"/>
        </w:rPr>
        <w:t xml:space="preserve">Two </w:t>
      </w:r>
      <w:r w:rsidR="007C262A" w:rsidRPr="001916F1">
        <w:rPr>
          <w:rFonts w:ascii="Arial" w:hAnsi="Arial" w:cs="Arial"/>
          <w:sz w:val="24"/>
          <w:szCs w:val="24"/>
        </w:rPr>
        <w:t>candidates nominated</w:t>
      </w:r>
      <w:r w:rsidRPr="001916F1">
        <w:rPr>
          <w:rFonts w:ascii="Arial" w:hAnsi="Arial" w:cs="Arial"/>
          <w:sz w:val="24"/>
          <w:szCs w:val="24"/>
        </w:rPr>
        <w:t xml:space="preserve"> by the </w:t>
      </w:r>
      <w:r w:rsidR="00481034">
        <w:rPr>
          <w:rFonts w:ascii="Arial" w:hAnsi="Arial" w:cs="Arial"/>
          <w:sz w:val="24"/>
          <w:szCs w:val="24"/>
        </w:rPr>
        <w:t>Cabinet</w:t>
      </w:r>
    </w:p>
    <w:p w14:paraId="6D255624" w14:textId="77777777" w:rsidR="00931ADB" w:rsidRPr="001916F1" w:rsidRDefault="00931ADB" w:rsidP="00AD5116">
      <w:pPr>
        <w:pStyle w:val="ListParagraph"/>
        <w:numPr>
          <w:ilvl w:val="1"/>
          <w:numId w:val="17"/>
        </w:numPr>
        <w:rPr>
          <w:rFonts w:ascii="Arial" w:hAnsi="Arial" w:cs="Arial"/>
          <w:sz w:val="24"/>
          <w:szCs w:val="24"/>
        </w:rPr>
      </w:pPr>
      <w:r w:rsidRPr="001916F1">
        <w:rPr>
          <w:rFonts w:ascii="Arial" w:hAnsi="Arial" w:cs="Arial"/>
          <w:sz w:val="24"/>
          <w:szCs w:val="24"/>
        </w:rPr>
        <w:t xml:space="preserve">Two </w:t>
      </w:r>
      <w:r w:rsidR="007C262A" w:rsidRPr="001916F1">
        <w:rPr>
          <w:rFonts w:ascii="Arial" w:hAnsi="Arial" w:cs="Arial"/>
          <w:sz w:val="24"/>
          <w:szCs w:val="24"/>
        </w:rPr>
        <w:t xml:space="preserve">candidates nominated by </w:t>
      </w:r>
      <w:r w:rsidRPr="001916F1">
        <w:rPr>
          <w:rFonts w:ascii="Arial" w:hAnsi="Arial" w:cs="Arial"/>
          <w:sz w:val="24"/>
          <w:szCs w:val="24"/>
        </w:rPr>
        <w:t>the Republic at the relevant State Conference</w:t>
      </w:r>
    </w:p>
    <w:p w14:paraId="4C669E8F" w14:textId="77777777" w:rsidR="00C86467" w:rsidRPr="001916F1" w:rsidRDefault="00C86467" w:rsidP="007C262A">
      <w:pPr>
        <w:rPr>
          <w:rFonts w:ascii="Arial" w:hAnsi="Arial" w:cs="Arial"/>
          <w:sz w:val="24"/>
          <w:szCs w:val="24"/>
        </w:rPr>
      </w:pPr>
    </w:p>
    <w:p w14:paraId="17DDBAFA" w14:textId="77777777" w:rsidR="007C262A" w:rsidRPr="001916F1" w:rsidRDefault="007C262A" w:rsidP="007C262A">
      <w:pPr>
        <w:rPr>
          <w:rFonts w:ascii="Arial" w:hAnsi="Arial" w:cs="Arial"/>
          <w:sz w:val="24"/>
          <w:szCs w:val="24"/>
        </w:rPr>
      </w:pPr>
    </w:p>
    <w:p w14:paraId="305AD94B" w14:textId="77777777" w:rsidR="00234C76" w:rsidRPr="00BD7A5A" w:rsidRDefault="002A7B99" w:rsidP="00234C76">
      <w:pPr>
        <w:jc w:val="center"/>
        <w:rPr>
          <w:rFonts w:ascii="Arial" w:hAnsi="Arial" w:cs="Arial"/>
          <w:b/>
          <w:sz w:val="36"/>
          <w:szCs w:val="36"/>
        </w:rPr>
      </w:pPr>
      <w:r w:rsidRPr="001916F1">
        <w:rPr>
          <w:rFonts w:ascii="Arial" w:hAnsi="Arial" w:cs="Arial"/>
          <w:sz w:val="24"/>
          <w:szCs w:val="24"/>
        </w:rPr>
        <w:br w:type="page"/>
      </w:r>
      <w:r w:rsidR="00234C76" w:rsidRPr="00BD7A5A">
        <w:rPr>
          <w:rFonts w:ascii="Arial" w:hAnsi="Arial" w:cs="Arial"/>
          <w:b/>
          <w:sz w:val="36"/>
          <w:szCs w:val="36"/>
        </w:rPr>
        <w:lastRenderedPageBreak/>
        <w:t>Schedule 1: Descriptions</w:t>
      </w:r>
    </w:p>
    <w:p w14:paraId="284EEF3C" w14:textId="77777777" w:rsidR="00234C76" w:rsidRPr="00BD7A5A" w:rsidRDefault="00234C76" w:rsidP="00234C76">
      <w:pPr>
        <w:jc w:val="center"/>
        <w:rPr>
          <w:rFonts w:ascii="Arial" w:hAnsi="Arial" w:cs="Arial"/>
          <w:sz w:val="24"/>
          <w:szCs w:val="24"/>
        </w:rPr>
      </w:pPr>
    </w:p>
    <w:p w14:paraId="773C943B" w14:textId="77777777" w:rsidR="00234C76" w:rsidRPr="00BD7A5A" w:rsidRDefault="00234C76" w:rsidP="00234C76">
      <w:pPr>
        <w:rPr>
          <w:rFonts w:ascii="Arial" w:hAnsi="Arial" w:cs="Arial"/>
          <w:sz w:val="24"/>
          <w:szCs w:val="24"/>
        </w:rPr>
      </w:pPr>
      <w:r w:rsidRPr="00BD7A5A">
        <w:rPr>
          <w:rFonts w:ascii="Arial" w:hAnsi="Arial" w:cs="Arial"/>
          <w:sz w:val="24"/>
          <w:szCs w:val="24"/>
        </w:rPr>
        <w:t>Values</w:t>
      </w:r>
    </w:p>
    <w:p w14:paraId="6A0F878E" w14:textId="77777777" w:rsidR="00234C76" w:rsidRPr="00BD7A5A" w:rsidRDefault="00234C76" w:rsidP="00234C76">
      <w:pPr>
        <w:pStyle w:val="ListParagraph"/>
        <w:numPr>
          <w:ilvl w:val="0"/>
          <w:numId w:val="24"/>
        </w:numPr>
        <w:rPr>
          <w:rFonts w:ascii="Arial" w:hAnsi="Arial" w:cs="Arial"/>
          <w:sz w:val="24"/>
          <w:szCs w:val="24"/>
        </w:rPr>
      </w:pPr>
      <w:r w:rsidRPr="00BD7A5A">
        <w:rPr>
          <w:rFonts w:ascii="Arial" w:hAnsi="Arial" w:cs="Arial"/>
          <w:sz w:val="24"/>
          <w:szCs w:val="24"/>
        </w:rPr>
        <w:t>The values according to which the Republic is enjoyed, governed, and developed, collectively known as the BRAVE values, are as follows:</w:t>
      </w:r>
    </w:p>
    <w:p w14:paraId="70D0309E" w14:textId="77777777" w:rsidR="00234C76" w:rsidRPr="00BD7A5A" w:rsidRDefault="00234C76" w:rsidP="00234C76">
      <w:pPr>
        <w:pStyle w:val="ListParagraph"/>
        <w:numPr>
          <w:ilvl w:val="0"/>
          <w:numId w:val="25"/>
        </w:numPr>
        <w:rPr>
          <w:rFonts w:ascii="Arial" w:hAnsi="Arial" w:cs="Arial"/>
          <w:sz w:val="24"/>
          <w:szCs w:val="24"/>
        </w:rPr>
      </w:pPr>
      <w:r w:rsidRPr="00BD7A5A">
        <w:rPr>
          <w:rFonts w:ascii="Arial" w:hAnsi="Arial" w:cs="Arial"/>
          <w:sz w:val="24"/>
          <w:szCs w:val="24"/>
        </w:rPr>
        <w:t>Brotherhood</w:t>
      </w:r>
    </w:p>
    <w:p w14:paraId="7DE61C06" w14:textId="77777777" w:rsidR="00234C76" w:rsidRPr="00BD7A5A" w:rsidRDefault="00234C76" w:rsidP="00234C76">
      <w:pPr>
        <w:pStyle w:val="ListParagraph"/>
        <w:numPr>
          <w:ilvl w:val="0"/>
          <w:numId w:val="25"/>
        </w:numPr>
        <w:rPr>
          <w:rFonts w:ascii="Arial" w:hAnsi="Arial" w:cs="Arial"/>
          <w:sz w:val="24"/>
          <w:szCs w:val="24"/>
        </w:rPr>
      </w:pPr>
      <w:r w:rsidRPr="00BD7A5A">
        <w:rPr>
          <w:rFonts w:ascii="Arial" w:hAnsi="Arial" w:cs="Arial"/>
          <w:sz w:val="24"/>
          <w:szCs w:val="24"/>
        </w:rPr>
        <w:t>Respect</w:t>
      </w:r>
    </w:p>
    <w:p w14:paraId="7FCE117B" w14:textId="24108B38" w:rsidR="00234C76" w:rsidRPr="00BD7A5A" w:rsidRDefault="00234C76" w:rsidP="00234C76">
      <w:pPr>
        <w:pStyle w:val="ListParagraph"/>
        <w:numPr>
          <w:ilvl w:val="0"/>
          <w:numId w:val="25"/>
        </w:numPr>
        <w:rPr>
          <w:rFonts w:ascii="Arial" w:hAnsi="Arial" w:cs="Arial"/>
          <w:sz w:val="24"/>
          <w:szCs w:val="24"/>
        </w:rPr>
      </w:pPr>
      <w:r w:rsidRPr="00BD7A5A">
        <w:rPr>
          <w:rFonts w:ascii="Arial" w:hAnsi="Arial" w:cs="Arial"/>
          <w:sz w:val="24"/>
          <w:szCs w:val="24"/>
        </w:rPr>
        <w:t>A</w:t>
      </w:r>
      <w:r w:rsidR="005A37D4">
        <w:rPr>
          <w:rFonts w:ascii="Arial" w:hAnsi="Arial" w:cs="Arial"/>
          <w:sz w:val="24"/>
          <w:szCs w:val="24"/>
        </w:rPr>
        <w:t>ccountability</w:t>
      </w:r>
    </w:p>
    <w:p w14:paraId="1F818CE7" w14:textId="77777777" w:rsidR="00234C76" w:rsidRPr="00BD7A5A" w:rsidRDefault="00234C76" w:rsidP="00234C76">
      <w:pPr>
        <w:pStyle w:val="ListParagraph"/>
        <w:numPr>
          <w:ilvl w:val="0"/>
          <w:numId w:val="25"/>
        </w:numPr>
        <w:rPr>
          <w:rFonts w:ascii="Arial" w:hAnsi="Arial" w:cs="Arial"/>
          <w:sz w:val="24"/>
          <w:szCs w:val="24"/>
        </w:rPr>
      </w:pPr>
      <w:r w:rsidRPr="00BD7A5A">
        <w:rPr>
          <w:rFonts w:ascii="Arial" w:hAnsi="Arial" w:cs="Arial"/>
          <w:sz w:val="24"/>
          <w:szCs w:val="24"/>
        </w:rPr>
        <w:t>Friendship (Vriendskap)</w:t>
      </w:r>
    </w:p>
    <w:p w14:paraId="48073F14" w14:textId="77777777" w:rsidR="00234C76" w:rsidRPr="00BD7A5A" w:rsidRDefault="00234C76" w:rsidP="00234C76">
      <w:pPr>
        <w:pStyle w:val="ListParagraph"/>
        <w:numPr>
          <w:ilvl w:val="0"/>
          <w:numId w:val="25"/>
        </w:numPr>
        <w:rPr>
          <w:rFonts w:ascii="Arial" w:hAnsi="Arial" w:cs="Arial"/>
          <w:sz w:val="24"/>
          <w:szCs w:val="24"/>
        </w:rPr>
      </w:pPr>
      <w:r w:rsidRPr="00BD7A5A">
        <w:rPr>
          <w:rFonts w:ascii="Arial" w:hAnsi="Arial" w:cs="Arial"/>
          <w:sz w:val="24"/>
          <w:szCs w:val="24"/>
        </w:rPr>
        <w:t>Enthusiasm</w:t>
      </w:r>
    </w:p>
    <w:p w14:paraId="590BAED7" w14:textId="77777777" w:rsidR="00234C76" w:rsidRPr="00BD7A5A" w:rsidRDefault="00234C76" w:rsidP="00234C76">
      <w:pPr>
        <w:rPr>
          <w:rFonts w:ascii="Arial" w:hAnsi="Arial" w:cs="Arial"/>
          <w:sz w:val="24"/>
          <w:szCs w:val="24"/>
        </w:rPr>
      </w:pPr>
    </w:p>
    <w:p w14:paraId="303F605F" w14:textId="77777777" w:rsidR="00234C76" w:rsidRPr="00BD7A5A" w:rsidRDefault="00234C76" w:rsidP="00234C76">
      <w:pPr>
        <w:rPr>
          <w:rFonts w:ascii="Arial" w:hAnsi="Arial" w:cs="Arial"/>
          <w:sz w:val="24"/>
          <w:szCs w:val="24"/>
        </w:rPr>
      </w:pPr>
      <w:r w:rsidRPr="00BD7A5A">
        <w:rPr>
          <w:rFonts w:ascii="Arial" w:hAnsi="Arial" w:cs="Arial"/>
          <w:sz w:val="24"/>
          <w:szCs w:val="24"/>
        </w:rPr>
        <w:t>Terminology</w:t>
      </w:r>
    </w:p>
    <w:p w14:paraId="0A60F66E" w14:textId="77777777" w:rsidR="00234C76" w:rsidRPr="00BD7A5A" w:rsidRDefault="00234C76" w:rsidP="00234C76">
      <w:pPr>
        <w:pStyle w:val="ListParagraph"/>
        <w:numPr>
          <w:ilvl w:val="0"/>
          <w:numId w:val="24"/>
        </w:numPr>
        <w:rPr>
          <w:rFonts w:ascii="Arial" w:hAnsi="Arial" w:cs="Arial"/>
          <w:sz w:val="24"/>
          <w:szCs w:val="24"/>
        </w:rPr>
      </w:pPr>
      <w:r w:rsidRPr="00BD7A5A">
        <w:rPr>
          <w:rFonts w:ascii="Arial" w:hAnsi="Arial" w:cs="Arial"/>
          <w:sz w:val="24"/>
          <w:szCs w:val="24"/>
        </w:rPr>
        <w:t>Due to the Republic of Helderberg’s status as a republic, it has elected to make use of alternative, and more suitable, versions of terminology common to the University of Stellenbosch residences:</w:t>
      </w:r>
    </w:p>
    <w:p w14:paraId="44DA8C3D" w14:textId="77777777" w:rsidR="00234C76" w:rsidRPr="00BD7A5A" w:rsidRDefault="00234C76" w:rsidP="00234C76">
      <w:pPr>
        <w:rPr>
          <w:rFonts w:ascii="Arial" w:hAnsi="Arial" w:cs="Arial"/>
          <w:sz w:val="24"/>
          <w:szCs w:val="24"/>
        </w:rPr>
      </w:pPr>
    </w:p>
    <w:tbl>
      <w:tblPr>
        <w:tblStyle w:val="TableGrid"/>
        <w:tblW w:w="9340" w:type="dxa"/>
        <w:tblLook w:val="04A0" w:firstRow="1" w:lastRow="0" w:firstColumn="1" w:lastColumn="0" w:noHBand="0" w:noVBand="1"/>
      </w:tblPr>
      <w:tblGrid>
        <w:gridCol w:w="4670"/>
        <w:gridCol w:w="4670"/>
      </w:tblGrid>
      <w:tr w:rsidR="00234C76" w:rsidRPr="00BD7A5A" w14:paraId="0B7C7B8C" w14:textId="77777777" w:rsidTr="002648EC">
        <w:trPr>
          <w:trHeight w:val="403"/>
        </w:trPr>
        <w:tc>
          <w:tcPr>
            <w:tcW w:w="4670" w:type="dxa"/>
          </w:tcPr>
          <w:p w14:paraId="0F42D56F" w14:textId="77777777" w:rsidR="00234C76" w:rsidRPr="00BD7A5A" w:rsidRDefault="00234C76" w:rsidP="00E354E5">
            <w:pPr>
              <w:rPr>
                <w:rFonts w:ascii="Arial" w:hAnsi="Arial" w:cs="Arial"/>
                <w:i/>
                <w:sz w:val="24"/>
                <w:szCs w:val="24"/>
                <w:u w:val="single"/>
              </w:rPr>
            </w:pPr>
            <w:r w:rsidRPr="00BD7A5A">
              <w:rPr>
                <w:rFonts w:ascii="Arial" w:hAnsi="Arial" w:cs="Arial"/>
                <w:i/>
                <w:sz w:val="24"/>
                <w:szCs w:val="24"/>
                <w:u w:val="single"/>
              </w:rPr>
              <w:t>Common terminology</w:t>
            </w:r>
          </w:p>
        </w:tc>
        <w:tc>
          <w:tcPr>
            <w:tcW w:w="4670" w:type="dxa"/>
          </w:tcPr>
          <w:p w14:paraId="1202AB90" w14:textId="77777777" w:rsidR="00234C76" w:rsidRPr="00BD7A5A" w:rsidRDefault="00234C76" w:rsidP="00E354E5">
            <w:pPr>
              <w:rPr>
                <w:rFonts w:ascii="Arial" w:hAnsi="Arial" w:cs="Arial"/>
                <w:i/>
                <w:sz w:val="24"/>
                <w:szCs w:val="24"/>
                <w:u w:val="single"/>
              </w:rPr>
            </w:pPr>
            <w:r w:rsidRPr="00BD7A5A">
              <w:rPr>
                <w:rFonts w:ascii="Arial" w:hAnsi="Arial" w:cs="Arial"/>
                <w:i/>
                <w:sz w:val="24"/>
                <w:szCs w:val="24"/>
                <w:u w:val="single"/>
              </w:rPr>
              <w:t>Republic version</w:t>
            </w:r>
          </w:p>
        </w:tc>
      </w:tr>
      <w:tr w:rsidR="00234C76" w:rsidRPr="00BD7A5A" w14:paraId="01F9D5B7" w14:textId="77777777" w:rsidTr="002648EC">
        <w:trPr>
          <w:trHeight w:val="417"/>
        </w:trPr>
        <w:tc>
          <w:tcPr>
            <w:tcW w:w="4670" w:type="dxa"/>
          </w:tcPr>
          <w:p w14:paraId="419C613B" w14:textId="77777777" w:rsidR="00234C76" w:rsidRPr="00BD7A5A" w:rsidRDefault="00234C76" w:rsidP="00E354E5">
            <w:pPr>
              <w:rPr>
                <w:rFonts w:ascii="Arial" w:hAnsi="Arial" w:cs="Arial"/>
                <w:sz w:val="24"/>
                <w:szCs w:val="24"/>
              </w:rPr>
            </w:pPr>
            <w:r w:rsidRPr="00BD7A5A">
              <w:rPr>
                <w:rFonts w:ascii="Arial" w:hAnsi="Arial" w:cs="Arial"/>
                <w:sz w:val="24"/>
                <w:szCs w:val="24"/>
              </w:rPr>
              <w:t>Primarius</w:t>
            </w:r>
          </w:p>
        </w:tc>
        <w:tc>
          <w:tcPr>
            <w:tcW w:w="4670" w:type="dxa"/>
          </w:tcPr>
          <w:p w14:paraId="274AF731" w14:textId="7B4F8A1B" w:rsidR="00234C76" w:rsidRPr="00BD7A5A" w:rsidRDefault="00481034" w:rsidP="00E354E5">
            <w:pPr>
              <w:rPr>
                <w:rFonts w:ascii="Arial" w:hAnsi="Arial" w:cs="Arial"/>
                <w:sz w:val="24"/>
                <w:szCs w:val="24"/>
              </w:rPr>
            </w:pPr>
            <w:r>
              <w:rPr>
                <w:rFonts w:ascii="Arial" w:hAnsi="Arial" w:cs="Arial"/>
                <w:sz w:val="24"/>
                <w:szCs w:val="24"/>
              </w:rPr>
              <w:t>President</w:t>
            </w:r>
          </w:p>
        </w:tc>
      </w:tr>
      <w:tr w:rsidR="00234C76" w:rsidRPr="00BD7A5A" w14:paraId="6AE333C2" w14:textId="77777777" w:rsidTr="002648EC">
        <w:trPr>
          <w:trHeight w:val="403"/>
        </w:trPr>
        <w:tc>
          <w:tcPr>
            <w:tcW w:w="4670" w:type="dxa"/>
          </w:tcPr>
          <w:p w14:paraId="688888D2" w14:textId="77777777" w:rsidR="00234C76" w:rsidRPr="00BD7A5A" w:rsidRDefault="00234C76" w:rsidP="00E354E5">
            <w:pPr>
              <w:rPr>
                <w:rFonts w:ascii="Arial" w:hAnsi="Arial" w:cs="Arial"/>
                <w:sz w:val="24"/>
                <w:szCs w:val="24"/>
              </w:rPr>
            </w:pPr>
            <w:r w:rsidRPr="00BD7A5A">
              <w:rPr>
                <w:rFonts w:ascii="Arial" w:hAnsi="Arial" w:cs="Arial"/>
                <w:sz w:val="24"/>
                <w:szCs w:val="24"/>
              </w:rPr>
              <w:t>Vice-Primarius</w:t>
            </w:r>
          </w:p>
        </w:tc>
        <w:tc>
          <w:tcPr>
            <w:tcW w:w="4670" w:type="dxa"/>
          </w:tcPr>
          <w:p w14:paraId="58F5DB19" w14:textId="77846475" w:rsidR="00234C76" w:rsidRPr="00BD7A5A" w:rsidRDefault="00234C76" w:rsidP="00E354E5">
            <w:pPr>
              <w:rPr>
                <w:rFonts w:ascii="Arial" w:hAnsi="Arial" w:cs="Arial"/>
                <w:sz w:val="24"/>
                <w:szCs w:val="24"/>
              </w:rPr>
            </w:pPr>
            <w:r w:rsidRPr="00BD7A5A">
              <w:rPr>
                <w:rFonts w:ascii="Arial" w:hAnsi="Arial" w:cs="Arial"/>
                <w:sz w:val="24"/>
                <w:szCs w:val="24"/>
              </w:rPr>
              <w:t>Vice-</w:t>
            </w:r>
            <w:r w:rsidR="00481034">
              <w:rPr>
                <w:rFonts w:ascii="Arial" w:hAnsi="Arial" w:cs="Arial"/>
                <w:sz w:val="24"/>
                <w:szCs w:val="24"/>
              </w:rPr>
              <w:t>President</w:t>
            </w:r>
          </w:p>
        </w:tc>
      </w:tr>
      <w:tr w:rsidR="00234C76" w:rsidRPr="00BD7A5A" w14:paraId="646AE33F" w14:textId="77777777" w:rsidTr="002648EC">
        <w:trPr>
          <w:trHeight w:val="417"/>
        </w:trPr>
        <w:tc>
          <w:tcPr>
            <w:tcW w:w="4670" w:type="dxa"/>
          </w:tcPr>
          <w:p w14:paraId="294585F9" w14:textId="77777777" w:rsidR="00234C76" w:rsidRPr="00BD7A5A" w:rsidRDefault="00234C76" w:rsidP="00E354E5">
            <w:pPr>
              <w:rPr>
                <w:rFonts w:ascii="Arial" w:hAnsi="Arial" w:cs="Arial"/>
                <w:sz w:val="24"/>
                <w:szCs w:val="24"/>
              </w:rPr>
            </w:pPr>
            <w:r w:rsidRPr="00BD7A5A">
              <w:rPr>
                <w:rFonts w:ascii="Arial" w:hAnsi="Arial" w:cs="Arial"/>
                <w:sz w:val="24"/>
                <w:szCs w:val="24"/>
              </w:rPr>
              <w:t>House committee</w:t>
            </w:r>
          </w:p>
        </w:tc>
        <w:tc>
          <w:tcPr>
            <w:tcW w:w="4670" w:type="dxa"/>
          </w:tcPr>
          <w:p w14:paraId="6B317BE5" w14:textId="7929E2BF" w:rsidR="00234C76" w:rsidRPr="00BD7A5A" w:rsidRDefault="00481034" w:rsidP="00E354E5">
            <w:pPr>
              <w:rPr>
                <w:rFonts w:ascii="Arial" w:hAnsi="Arial" w:cs="Arial"/>
                <w:sz w:val="24"/>
                <w:szCs w:val="24"/>
              </w:rPr>
            </w:pPr>
            <w:r>
              <w:rPr>
                <w:rFonts w:ascii="Arial" w:hAnsi="Arial" w:cs="Arial"/>
                <w:sz w:val="24"/>
                <w:szCs w:val="24"/>
              </w:rPr>
              <w:t>Cabinet</w:t>
            </w:r>
          </w:p>
        </w:tc>
      </w:tr>
      <w:tr w:rsidR="00234C76" w:rsidRPr="00BD7A5A" w14:paraId="4D691AA1" w14:textId="77777777" w:rsidTr="002648EC">
        <w:trPr>
          <w:trHeight w:val="403"/>
        </w:trPr>
        <w:tc>
          <w:tcPr>
            <w:tcW w:w="4670" w:type="dxa"/>
          </w:tcPr>
          <w:p w14:paraId="739CC6D1" w14:textId="77777777" w:rsidR="00234C76" w:rsidRPr="00BD7A5A" w:rsidRDefault="00234C76" w:rsidP="00E354E5">
            <w:pPr>
              <w:rPr>
                <w:rFonts w:ascii="Arial" w:hAnsi="Arial" w:cs="Arial"/>
                <w:sz w:val="24"/>
                <w:szCs w:val="24"/>
              </w:rPr>
            </w:pPr>
            <w:r w:rsidRPr="00BD7A5A">
              <w:rPr>
                <w:rFonts w:ascii="Arial" w:hAnsi="Arial" w:cs="Arial"/>
                <w:sz w:val="24"/>
                <w:szCs w:val="24"/>
              </w:rPr>
              <w:t>Mentors</w:t>
            </w:r>
          </w:p>
        </w:tc>
        <w:tc>
          <w:tcPr>
            <w:tcW w:w="4670" w:type="dxa"/>
          </w:tcPr>
          <w:p w14:paraId="60844572" w14:textId="77777777" w:rsidR="00234C76" w:rsidRPr="00BD7A5A" w:rsidRDefault="00234C76" w:rsidP="00E354E5">
            <w:pPr>
              <w:rPr>
                <w:rFonts w:ascii="Arial" w:hAnsi="Arial" w:cs="Arial"/>
                <w:sz w:val="24"/>
                <w:szCs w:val="24"/>
              </w:rPr>
            </w:pPr>
            <w:r w:rsidRPr="00BD7A5A">
              <w:rPr>
                <w:rFonts w:ascii="Arial" w:hAnsi="Arial" w:cs="Arial"/>
                <w:sz w:val="24"/>
                <w:szCs w:val="24"/>
              </w:rPr>
              <w:t>Advisors</w:t>
            </w:r>
          </w:p>
        </w:tc>
      </w:tr>
      <w:tr w:rsidR="00234C76" w:rsidRPr="00BD7A5A" w14:paraId="2BEE4C3F" w14:textId="77777777" w:rsidTr="002648EC">
        <w:trPr>
          <w:trHeight w:val="403"/>
        </w:trPr>
        <w:tc>
          <w:tcPr>
            <w:tcW w:w="4670" w:type="dxa"/>
          </w:tcPr>
          <w:p w14:paraId="542F61C3" w14:textId="77777777" w:rsidR="00234C76" w:rsidRPr="00BD7A5A" w:rsidRDefault="00234C76" w:rsidP="00E354E5">
            <w:pPr>
              <w:rPr>
                <w:rFonts w:ascii="Arial" w:hAnsi="Arial" w:cs="Arial"/>
                <w:sz w:val="24"/>
                <w:szCs w:val="24"/>
              </w:rPr>
            </w:pPr>
            <w:r w:rsidRPr="00BD7A5A">
              <w:rPr>
                <w:rFonts w:ascii="Arial" w:hAnsi="Arial" w:cs="Arial"/>
                <w:sz w:val="24"/>
                <w:szCs w:val="24"/>
              </w:rPr>
              <w:t>House Meeting</w:t>
            </w:r>
          </w:p>
        </w:tc>
        <w:tc>
          <w:tcPr>
            <w:tcW w:w="4670" w:type="dxa"/>
          </w:tcPr>
          <w:p w14:paraId="38C6566C" w14:textId="77777777" w:rsidR="00234C76" w:rsidRPr="00BD7A5A" w:rsidRDefault="00234C76" w:rsidP="00E354E5">
            <w:pPr>
              <w:rPr>
                <w:rFonts w:ascii="Arial" w:hAnsi="Arial" w:cs="Arial"/>
                <w:sz w:val="24"/>
                <w:szCs w:val="24"/>
              </w:rPr>
            </w:pPr>
            <w:r w:rsidRPr="00BD7A5A">
              <w:rPr>
                <w:rFonts w:ascii="Arial" w:hAnsi="Arial" w:cs="Arial"/>
                <w:sz w:val="24"/>
                <w:szCs w:val="24"/>
              </w:rPr>
              <w:t>State Conference</w:t>
            </w:r>
          </w:p>
        </w:tc>
      </w:tr>
      <w:tr w:rsidR="00234C76" w:rsidRPr="00BD7A5A" w14:paraId="3596151D" w14:textId="77777777" w:rsidTr="002648EC">
        <w:trPr>
          <w:trHeight w:val="417"/>
        </w:trPr>
        <w:tc>
          <w:tcPr>
            <w:tcW w:w="4670" w:type="dxa"/>
          </w:tcPr>
          <w:p w14:paraId="6FEFCCA6" w14:textId="77777777" w:rsidR="00234C76" w:rsidRPr="00BD7A5A" w:rsidRDefault="00234C76" w:rsidP="00E354E5">
            <w:pPr>
              <w:rPr>
                <w:rFonts w:ascii="Arial" w:hAnsi="Arial" w:cs="Arial"/>
                <w:sz w:val="24"/>
                <w:szCs w:val="24"/>
              </w:rPr>
            </w:pPr>
            <w:r w:rsidRPr="00BD7A5A">
              <w:rPr>
                <w:rFonts w:ascii="Arial" w:hAnsi="Arial" w:cs="Arial"/>
                <w:sz w:val="24"/>
                <w:szCs w:val="24"/>
              </w:rPr>
              <w:t>Second years’ committee</w:t>
            </w:r>
          </w:p>
        </w:tc>
        <w:tc>
          <w:tcPr>
            <w:tcW w:w="4670" w:type="dxa"/>
          </w:tcPr>
          <w:p w14:paraId="5D8AEC3F" w14:textId="77777777" w:rsidR="00234C76" w:rsidRPr="00BD7A5A" w:rsidRDefault="00234C76" w:rsidP="00E354E5">
            <w:pPr>
              <w:rPr>
                <w:rFonts w:ascii="Arial" w:hAnsi="Arial" w:cs="Arial"/>
                <w:sz w:val="24"/>
                <w:szCs w:val="24"/>
              </w:rPr>
            </w:pPr>
            <w:r w:rsidRPr="00BD7A5A">
              <w:rPr>
                <w:rFonts w:ascii="Arial" w:hAnsi="Arial" w:cs="Arial"/>
                <w:sz w:val="24"/>
                <w:szCs w:val="24"/>
              </w:rPr>
              <w:t>Youth League</w:t>
            </w:r>
          </w:p>
        </w:tc>
      </w:tr>
      <w:tr w:rsidR="002648EC" w:rsidRPr="00BD7A5A" w14:paraId="18FF3F42" w14:textId="77777777" w:rsidTr="002648EC">
        <w:trPr>
          <w:trHeight w:val="417"/>
        </w:trPr>
        <w:tc>
          <w:tcPr>
            <w:tcW w:w="4670" w:type="dxa"/>
          </w:tcPr>
          <w:p w14:paraId="6BA4E4F0" w14:textId="1F42D694" w:rsidR="002648EC" w:rsidRPr="00BD7A5A" w:rsidRDefault="002648EC" w:rsidP="00E354E5">
            <w:pPr>
              <w:rPr>
                <w:rFonts w:ascii="Arial" w:hAnsi="Arial" w:cs="Arial"/>
                <w:sz w:val="24"/>
                <w:szCs w:val="24"/>
              </w:rPr>
            </w:pPr>
            <w:r>
              <w:rPr>
                <w:rFonts w:ascii="Arial" w:hAnsi="Arial" w:cs="Arial"/>
                <w:sz w:val="24"/>
                <w:szCs w:val="24"/>
              </w:rPr>
              <w:t>First years’ committee</w:t>
            </w:r>
          </w:p>
        </w:tc>
        <w:tc>
          <w:tcPr>
            <w:tcW w:w="4670" w:type="dxa"/>
          </w:tcPr>
          <w:p w14:paraId="2FEFAE52" w14:textId="7ADDDD10" w:rsidR="002648EC" w:rsidRPr="00BD7A5A" w:rsidRDefault="002648EC" w:rsidP="00E354E5">
            <w:pPr>
              <w:rPr>
                <w:rFonts w:ascii="Arial" w:hAnsi="Arial" w:cs="Arial"/>
                <w:sz w:val="24"/>
                <w:szCs w:val="24"/>
              </w:rPr>
            </w:pPr>
            <w:r>
              <w:rPr>
                <w:rFonts w:ascii="Arial" w:hAnsi="Arial" w:cs="Arial"/>
                <w:sz w:val="24"/>
                <w:szCs w:val="24"/>
              </w:rPr>
              <w:t xml:space="preserve">Bergkuikens’ Committee </w:t>
            </w:r>
          </w:p>
        </w:tc>
      </w:tr>
    </w:tbl>
    <w:p w14:paraId="59B4C669" w14:textId="77777777" w:rsidR="00234C76" w:rsidRPr="00BD7A5A" w:rsidRDefault="00234C76" w:rsidP="00234C76">
      <w:pPr>
        <w:jc w:val="center"/>
        <w:rPr>
          <w:rFonts w:ascii="Arial" w:hAnsi="Arial" w:cs="Arial"/>
          <w:sz w:val="24"/>
          <w:szCs w:val="24"/>
        </w:rPr>
      </w:pPr>
    </w:p>
    <w:p w14:paraId="072C91ED" w14:textId="77777777" w:rsidR="00234C76" w:rsidRPr="00BD7A5A" w:rsidRDefault="00234C76" w:rsidP="00234C76">
      <w:pPr>
        <w:rPr>
          <w:rFonts w:ascii="Arial" w:hAnsi="Arial" w:cs="Arial"/>
          <w:sz w:val="24"/>
          <w:szCs w:val="24"/>
        </w:rPr>
      </w:pPr>
      <w:r w:rsidRPr="00BD7A5A">
        <w:rPr>
          <w:rFonts w:ascii="Arial" w:hAnsi="Arial" w:cs="Arial"/>
          <w:sz w:val="24"/>
          <w:szCs w:val="24"/>
        </w:rPr>
        <w:t>Anthem</w:t>
      </w:r>
    </w:p>
    <w:p w14:paraId="53E6D42A" w14:textId="77777777" w:rsidR="00234C76" w:rsidRPr="00BD7A5A" w:rsidRDefault="00234C76" w:rsidP="00234C76">
      <w:pPr>
        <w:pStyle w:val="ListParagraph"/>
        <w:numPr>
          <w:ilvl w:val="0"/>
          <w:numId w:val="24"/>
        </w:numPr>
        <w:rPr>
          <w:rFonts w:ascii="Arial" w:hAnsi="Arial" w:cs="Arial"/>
          <w:sz w:val="24"/>
          <w:szCs w:val="24"/>
        </w:rPr>
      </w:pPr>
      <w:r w:rsidRPr="00BD7A5A">
        <w:rPr>
          <w:rFonts w:ascii="Arial" w:hAnsi="Arial" w:cs="Arial"/>
          <w:sz w:val="24"/>
          <w:szCs w:val="24"/>
        </w:rPr>
        <w:t>The anthem of the Republic of Helderberg is as follows:</w:t>
      </w:r>
    </w:p>
    <w:p w14:paraId="59662965" w14:textId="77777777" w:rsidR="00234C76" w:rsidRPr="00BD7A5A" w:rsidRDefault="00234C76" w:rsidP="00234C76">
      <w:pPr>
        <w:rPr>
          <w:rFonts w:ascii="Arial" w:hAnsi="Arial" w:cs="Arial"/>
          <w:sz w:val="24"/>
          <w:szCs w:val="24"/>
        </w:rPr>
      </w:pPr>
    </w:p>
    <w:p w14:paraId="3F4EF53D" w14:textId="77777777" w:rsidR="00234C76" w:rsidRPr="00BD7A5A" w:rsidRDefault="00234C76" w:rsidP="00234C76">
      <w:pPr>
        <w:rPr>
          <w:rFonts w:ascii="Arial" w:hAnsi="Arial" w:cs="Arial"/>
          <w:sz w:val="24"/>
          <w:szCs w:val="24"/>
        </w:rPr>
      </w:pPr>
    </w:p>
    <w:p w14:paraId="5322EE11" w14:textId="77777777" w:rsidR="00234C76" w:rsidRPr="00BD7A5A" w:rsidRDefault="00234C76" w:rsidP="00234C76">
      <w:pPr>
        <w:jc w:val="center"/>
        <w:rPr>
          <w:rFonts w:ascii="Arial" w:hAnsi="Arial" w:cs="Arial"/>
          <w:i/>
          <w:sz w:val="24"/>
          <w:szCs w:val="24"/>
        </w:rPr>
      </w:pPr>
      <w:r w:rsidRPr="00BD7A5A">
        <w:rPr>
          <w:rFonts w:ascii="Arial" w:hAnsi="Arial" w:cs="Arial"/>
          <w:i/>
          <w:sz w:val="24"/>
          <w:szCs w:val="24"/>
        </w:rPr>
        <w:t>The Helderberg’s are happy and the Helderberg’s are free;</w:t>
      </w:r>
    </w:p>
    <w:p w14:paraId="7E13D1E5" w14:textId="77777777" w:rsidR="00234C76" w:rsidRPr="00BD7A5A" w:rsidRDefault="00234C76" w:rsidP="00234C76">
      <w:pPr>
        <w:jc w:val="center"/>
        <w:rPr>
          <w:rFonts w:ascii="Arial" w:hAnsi="Arial" w:cs="Arial"/>
          <w:i/>
          <w:sz w:val="24"/>
          <w:szCs w:val="24"/>
        </w:rPr>
      </w:pPr>
      <w:r w:rsidRPr="00BD7A5A">
        <w:rPr>
          <w:rFonts w:ascii="Arial" w:hAnsi="Arial" w:cs="Arial"/>
          <w:i/>
          <w:sz w:val="24"/>
          <w:szCs w:val="24"/>
        </w:rPr>
        <w:t>They never, never quarrel and they never disagree;</w:t>
      </w:r>
    </w:p>
    <w:p w14:paraId="59684895" w14:textId="77777777" w:rsidR="00234C76" w:rsidRPr="00BD7A5A" w:rsidRDefault="00234C76" w:rsidP="00234C76">
      <w:pPr>
        <w:jc w:val="center"/>
        <w:rPr>
          <w:rFonts w:ascii="Arial" w:hAnsi="Arial" w:cs="Arial"/>
          <w:i/>
          <w:sz w:val="24"/>
          <w:szCs w:val="24"/>
        </w:rPr>
      </w:pPr>
      <w:r w:rsidRPr="00BD7A5A">
        <w:rPr>
          <w:rFonts w:ascii="Arial" w:hAnsi="Arial" w:cs="Arial"/>
          <w:i/>
          <w:sz w:val="24"/>
          <w:szCs w:val="24"/>
        </w:rPr>
        <w:t>They’re always, always sober and they’re always on the spree;</w:t>
      </w:r>
    </w:p>
    <w:p w14:paraId="10B568DA" w14:textId="77777777" w:rsidR="00234C76" w:rsidRPr="00BD7A5A" w:rsidRDefault="00234C76" w:rsidP="00234C76">
      <w:pPr>
        <w:jc w:val="center"/>
        <w:rPr>
          <w:rFonts w:ascii="Arial" w:hAnsi="Arial" w:cs="Arial"/>
          <w:i/>
          <w:sz w:val="24"/>
          <w:szCs w:val="24"/>
        </w:rPr>
      </w:pPr>
      <w:r w:rsidRPr="00BD7A5A">
        <w:rPr>
          <w:rFonts w:ascii="Arial" w:hAnsi="Arial" w:cs="Arial"/>
          <w:i/>
          <w:sz w:val="24"/>
          <w:szCs w:val="24"/>
        </w:rPr>
        <w:t>For the motto of the Helderberg is:</w:t>
      </w:r>
    </w:p>
    <w:p w14:paraId="1A843C2E" w14:textId="77777777" w:rsidR="00234C76" w:rsidRPr="00BD7A5A" w:rsidRDefault="00234C76" w:rsidP="00234C76">
      <w:pPr>
        <w:jc w:val="center"/>
        <w:rPr>
          <w:rFonts w:ascii="Arial" w:hAnsi="Arial" w:cs="Arial"/>
          <w:i/>
          <w:sz w:val="24"/>
          <w:szCs w:val="24"/>
        </w:rPr>
      </w:pPr>
      <w:r w:rsidRPr="00BD7A5A">
        <w:rPr>
          <w:rFonts w:ascii="Arial" w:hAnsi="Arial" w:cs="Arial"/>
          <w:i/>
          <w:sz w:val="24"/>
          <w:szCs w:val="24"/>
        </w:rPr>
        <w:lastRenderedPageBreak/>
        <w:t>“Come and drink with me!”</w:t>
      </w:r>
    </w:p>
    <w:p w14:paraId="5E05610A" w14:textId="77777777" w:rsidR="00234C76" w:rsidRPr="00BD7A5A" w:rsidRDefault="00234C76" w:rsidP="00234C76">
      <w:pPr>
        <w:jc w:val="center"/>
        <w:rPr>
          <w:rFonts w:ascii="Arial" w:hAnsi="Arial" w:cs="Arial"/>
          <w:i/>
          <w:sz w:val="24"/>
          <w:szCs w:val="24"/>
        </w:rPr>
      </w:pPr>
    </w:p>
    <w:p w14:paraId="0F689C8B" w14:textId="77777777" w:rsidR="00234C76" w:rsidRPr="00BD7A5A" w:rsidRDefault="00234C76" w:rsidP="00234C76">
      <w:pPr>
        <w:jc w:val="center"/>
        <w:rPr>
          <w:rFonts w:ascii="Arial" w:hAnsi="Arial" w:cs="Arial"/>
          <w:i/>
          <w:sz w:val="24"/>
          <w:szCs w:val="24"/>
        </w:rPr>
      </w:pPr>
      <w:r w:rsidRPr="00BD7A5A">
        <w:rPr>
          <w:rFonts w:ascii="Arial" w:hAnsi="Arial" w:cs="Arial"/>
          <w:i/>
          <w:sz w:val="24"/>
          <w:szCs w:val="24"/>
        </w:rPr>
        <w:t>All the Helderberg’s are happy;</w:t>
      </w:r>
    </w:p>
    <w:p w14:paraId="3B4A4727" w14:textId="77777777" w:rsidR="00234C76" w:rsidRPr="00BD7A5A" w:rsidRDefault="00234C76" w:rsidP="00234C76">
      <w:pPr>
        <w:jc w:val="center"/>
        <w:rPr>
          <w:rFonts w:ascii="Arial" w:hAnsi="Arial" w:cs="Arial"/>
          <w:i/>
          <w:sz w:val="24"/>
          <w:szCs w:val="24"/>
        </w:rPr>
      </w:pPr>
      <w:r w:rsidRPr="00BD7A5A">
        <w:rPr>
          <w:rFonts w:ascii="Arial" w:hAnsi="Arial" w:cs="Arial"/>
          <w:i/>
          <w:sz w:val="24"/>
          <w:szCs w:val="24"/>
        </w:rPr>
        <w:t>All the Helderberg’s are free;</w:t>
      </w:r>
    </w:p>
    <w:p w14:paraId="2B988806" w14:textId="77777777" w:rsidR="00234C76" w:rsidRPr="00BD7A5A" w:rsidRDefault="00234C76" w:rsidP="00234C76">
      <w:pPr>
        <w:jc w:val="center"/>
        <w:rPr>
          <w:rFonts w:ascii="Arial" w:hAnsi="Arial" w:cs="Arial"/>
          <w:i/>
          <w:sz w:val="24"/>
          <w:szCs w:val="24"/>
        </w:rPr>
      </w:pPr>
      <w:r w:rsidRPr="00BD7A5A">
        <w:rPr>
          <w:rFonts w:ascii="Arial" w:hAnsi="Arial" w:cs="Arial"/>
          <w:i/>
          <w:sz w:val="24"/>
          <w:szCs w:val="24"/>
        </w:rPr>
        <w:t>All the Helderberg’s are happy;</w:t>
      </w:r>
    </w:p>
    <w:p w14:paraId="15A71464" w14:textId="77777777" w:rsidR="00234C76" w:rsidRPr="00BD7A5A" w:rsidRDefault="00234C76" w:rsidP="00234C76">
      <w:pPr>
        <w:jc w:val="center"/>
        <w:rPr>
          <w:rFonts w:ascii="Arial" w:hAnsi="Arial" w:cs="Arial"/>
          <w:i/>
          <w:sz w:val="24"/>
          <w:szCs w:val="24"/>
        </w:rPr>
      </w:pPr>
      <w:r w:rsidRPr="00BD7A5A">
        <w:rPr>
          <w:rFonts w:ascii="Arial" w:hAnsi="Arial" w:cs="Arial"/>
          <w:i/>
          <w:sz w:val="24"/>
          <w:szCs w:val="24"/>
        </w:rPr>
        <w:t>For the motto of the Helderberg is:</w:t>
      </w:r>
    </w:p>
    <w:p w14:paraId="45C5FB5F" w14:textId="77777777" w:rsidR="00234C76" w:rsidRPr="00BD7A5A" w:rsidRDefault="00234C76" w:rsidP="00234C76">
      <w:pPr>
        <w:jc w:val="center"/>
        <w:rPr>
          <w:rFonts w:ascii="Arial" w:hAnsi="Arial" w:cs="Arial"/>
          <w:i/>
          <w:sz w:val="24"/>
          <w:szCs w:val="24"/>
        </w:rPr>
      </w:pPr>
      <w:r w:rsidRPr="00BD7A5A">
        <w:rPr>
          <w:rFonts w:ascii="Arial" w:hAnsi="Arial" w:cs="Arial"/>
          <w:i/>
          <w:sz w:val="24"/>
          <w:szCs w:val="24"/>
        </w:rPr>
        <w:t>“Come and drink with me!”</w:t>
      </w:r>
    </w:p>
    <w:p w14:paraId="57494A72" w14:textId="77777777" w:rsidR="00234C76" w:rsidRPr="00BD7A5A" w:rsidRDefault="00234C76" w:rsidP="00234C76">
      <w:pPr>
        <w:jc w:val="center"/>
        <w:rPr>
          <w:rFonts w:ascii="Arial" w:hAnsi="Arial" w:cs="Arial"/>
          <w:i/>
          <w:sz w:val="24"/>
          <w:szCs w:val="24"/>
        </w:rPr>
      </w:pPr>
    </w:p>
    <w:p w14:paraId="31B9D693" w14:textId="77777777" w:rsidR="00234C76" w:rsidRPr="00BD7A5A" w:rsidRDefault="00234C76" w:rsidP="00234C76">
      <w:pPr>
        <w:jc w:val="center"/>
        <w:rPr>
          <w:rFonts w:ascii="Arial" w:hAnsi="Arial" w:cs="Arial"/>
          <w:i/>
          <w:sz w:val="24"/>
          <w:szCs w:val="24"/>
        </w:rPr>
      </w:pPr>
      <w:r w:rsidRPr="00BD7A5A">
        <w:rPr>
          <w:rFonts w:ascii="Arial" w:hAnsi="Arial" w:cs="Arial"/>
          <w:i/>
          <w:sz w:val="24"/>
          <w:szCs w:val="24"/>
        </w:rPr>
        <w:t xml:space="preserve">Hey! </w:t>
      </w:r>
    </w:p>
    <w:p w14:paraId="4169931A" w14:textId="77777777" w:rsidR="00234C76" w:rsidRPr="00BD7A5A" w:rsidRDefault="00234C76" w:rsidP="00234C76">
      <w:pPr>
        <w:jc w:val="center"/>
        <w:rPr>
          <w:rFonts w:ascii="Arial" w:hAnsi="Arial" w:cs="Arial"/>
          <w:i/>
          <w:sz w:val="24"/>
          <w:szCs w:val="24"/>
        </w:rPr>
      </w:pPr>
      <w:r w:rsidRPr="00BD7A5A">
        <w:rPr>
          <w:rFonts w:ascii="Arial" w:hAnsi="Arial" w:cs="Arial"/>
          <w:i/>
          <w:sz w:val="24"/>
          <w:szCs w:val="24"/>
        </w:rPr>
        <w:t>Boys!</w:t>
      </w:r>
    </w:p>
    <w:p w14:paraId="0A3D3426" w14:textId="77777777" w:rsidR="00234C76" w:rsidRPr="00BD7A5A" w:rsidRDefault="00234C76" w:rsidP="00234C76">
      <w:pPr>
        <w:jc w:val="center"/>
        <w:rPr>
          <w:rFonts w:ascii="Arial" w:hAnsi="Arial" w:cs="Arial"/>
          <w:i/>
          <w:sz w:val="24"/>
          <w:szCs w:val="24"/>
        </w:rPr>
      </w:pPr>
      <w:r w:rsidRPr="00BD7A5A">
        <w:rPr>
          <w:rFonts w:ascii="Arial" w:hAnsi="Arial" w:cs="Arial"/>
          <w:i/>
          <w:sz w:val="24"/>
          <w:szCs w:val="24"/>
        </w:rPr>
        <w:t>Put one down!</w:t>
      </w:r>
    </w:p>
    <w:p w14:paraId="69065844" w14:textId="77777777" w:rsidR="00234C76" w:rsidRPr="00BD7A5A" w:rsidRDefault="00234C76" w:rsidP="00234C76">
      <w:pPr>
        <w:jc w:val="center"/>
        <w:rPr>
          <w:rFonts w:ascii="Arial" w:hAnsi="Arial" w:cs="Arial"/>
          <w:i/>
          <w:sz w:val="24"/>
          <w:szCs w:val="24"/>
        </w:rPr>
      </w:pPr>
      <w:r w:rsidRPr="00BD7A5A">
        <w:rPr>
          <w:rFonts w:ascii="Arial" w:hAnsi="Arial" w:cs="Arial"/>
          <w:i/>
          <w:sz w:val="24"/>
          <w:szCs w:val="24"/>
        </w:rPr>
        <w:t>Helderberg!</w:t>
      </w:r>
    </w:p>
    <w:p w14:paraId="337506F7" w14:textId="77777777" w:rsidR="00234C76" w:rsidRPr="00BD7A5A" w:rsidRDefault="00234C76" w:rsidP="00234C76">
      <w:pPr>
        <w:jc w:val="center"/>
        <w:rPr>
          <w:rFonts w:ascii="Arial" w:hAnsi="Arial" w:cs="Arial"/>
          <w:sz w:val="24"/>
          <w:szCs w:val="24"/>
        </w:rPr>
      </w:pPr>
    </w:p>
    <w:p w14:paraId="2B98F88A" w14:textId="77777777" w:rsidR="00234C76" w:rsidRPr="00BD7A5A" w:rsidRDefault="00234C76" w:rsidP="00234C76">
      <w:pPr>
        <w:rPr>
          <w:rFonts w:ascii="Arial" w:hAnsi="Arial" w:cs="Arial"/>
          <w:sz w:val="24"/>
          <w:szCs w:val="24"/>
        </w:rPr>
      </w:pPr>
      <w:r w:rsidRPr="00BD7A5A">
        <w:rPr>
          <w:rFonts w:ascii="Arial" w:hAnsi="Arial" w:cs="Arial"/>
          <w:sz w:val="24"/>
          <w:szCs w:val="24"/>
        </w:rPr>
        <w:t>Flag</w:t>
      </w:r>
    </w:p>
    <w:p w14:paraId="26839290" w14:textId="5C69D872" w:rsidR="00234C76" w:rsidRPr="00BD7A5A" w:rsidRDefault="00234C76" w:rsidP="00234C76">
      <w:pPr>
        <w:pStyle w:val="ListParagraph"/>
        <w:numPr>
          <w:ilvl w:val="0"/>
          <w:numId w:val="24"/>
        </w:numPr>
        <w:rPr>
          <w:rFonts w:ascii="Arial" w:hAnsi="Arial" w:cs="Arial"/>
          <w:sz w:val="24"/>
          <w:szCs w:val="24"/>
        </w:rPr>
      </w:pPr>
      <w:r w:rsidRPr="00BD7A5A">
        <w:rPr>
          <w:rFonts w:ascii="Arial" w:hAnsi="Arial" w:cs="Arial"/>
          <w:sz w:val="24"/>
          <w:szCs w:val="24"/>
        </w:rPr>
        <w:t xml:space="preserve">The flag of the Republic is to be represented, </w:t>
      </w:r>
      <w:r w:rsidR="00F52A38" w:rsidRPr="00BD7A5A">
        <w:rPr>
          <w:rFonts w:ascii="Arial" w:hAnsi="Arial" w:cs="Arial"/>
          <w:sz w:val="24"/>
          <w:szCs w:val="24"/>
        </w:rPr>
        <w:t>always</w:t>
      </w:r>
      <w:r w:rsidRPr="00BD7A5A">
        <w:rPr>
          <w:rFonts w:ascii="Arial" w:hAnsi="Arial" w:cs="Arial"/>
          <w:sz w:val="24"/>
          <w:szCs w:val="24"/>
        </w:rPr>
        <w:t>, as follows:</w:t>
      </w:r>
    </w:p>
    <w:p w14:paraId="209A5C48" w14:textId="77777777" w:rsidR="00234C76" w:rsidRPr="00BD7A5A" w:rsidRDefault="00234C76" w:rsidP="00234C76">
      <w:pPr>
        <w:rPr>
          <w:rFonts w:ascii="Arial" w:hAnsi="Arial" w:cs="Arial"/>
          <w:sz w:val="24"/>
          <w:szCs w:val="24"/>
        </w:rPr>
      </w:pPr>
      <w:r w:rsidRPr="00BD7A5A">
        <w:rPr>
          <w:rFonts w:ascii="Arial" w:hAnsi="Arial" w:cs="Arial"/>
          <w:noProof/>
          <w:lang w:eastAsia="en-ZA"/>
        </w:rPr>
        <w:drawing>
          <wp:anchor distT="0" distB="0" distL="114300" distR="114300" simplePos="0" relativeHeight="251660288" behindDoc="0" locked="0" layoutInCell="1" allowOverlap="1" wp14:anchorId="507B854E" wp14:editId="5612AC64">
            <wp:simplePos x="0" y="0"/>
            <wp:positionH relativeFrom="column">
              <wp:posOffset>733425</wp:posOffset>
            </wp:positionH>
            <wp:positionV relativeFrom="paragraph">
              <wp:posOffset>293472</wp:posOffset>
            </wp:positionV>
            <wp:extent cx="3904615" cy="2494076"/>
            <wp:effectExtent l="0" t="0" r="63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904615" cy="2494076"/>
                    </a:xfrm>
                    <a:prstGeom prst="rect">
                      <a:avLst/>
                    </a:prstGeom>
                    <a:noFill/>
                    <a:ln>
                      <a:noFill/>
                    </a:ln>
                  </pic:spPr>
                </pic:pic>
              </a:graphicData>
            </a:graphic>
          </wp:anchor>
        </w:drawing>
      </w:r>
    </w:p>
    <w:p w14:paraId="5CD2F1F3" w14:textId="77777777" w:rsidR="00234C76" w:rsidRPr="00BD7A5A" w:rsidRDefault="00234C76" w:rsidP="00234C76">
      <w:pPr>
        <w:rPr>
          <w:rFonts w:ascii="Arial" w:hAnsi="Arial" w:cs="Arial"/>
          <w:sz w:val="24"/>
          <w:szCs w:val="24"/>
        </w:rPr>
      </w:pPr>
    </w:p>
    <w:p w14:paraId="2398CF2C" w14:textId="77777777" w:rsidR="00234C76" w:rsidRPr="00BD7A5A" w:rsidRDefault="00234C76" w:rsidP="00234C76">
      <w:pPr>
        <w:rPr>
          <w:rFonts w:ascii="Arial" w:hAnsi="Arial" w:cs="Arial"/>
          <w:sz w:val="24"/>
          <w:szCs w:val="24"/>
        </w:rPr>
      </w:pPr>
    </w:p>
    <w:p w14:paraId="385080EF" w14:textId="77777777" w:rsidR="00234C76" w:rsidRPr="00BD7A5A" w:rsidRDefault="00234C76" w:rsidP="00234C76">
      <w:pPr>
        <w:rPr>
          <w:rFonts w:ascii="Arial" w:hAnsi="Arial" w:cs="Arial"/>
          <w:sz w:val="24"/>
          <w:szCs w:val="24"/>
        </w:rPr>
      </w:pPr>
    </w:p>
    <w:p w14:paraId="036F2246" w14:textId="77777777" w:rsidR="00234C76" w:rsidRPr="00BD7A5A" w:rsidRDefault="00234C76" w:rsidP="00234C76">
      <w:pPr>
        <w:rPr>
          <w:rFonts w:ascii="Arial" w:hAnsi="Arial" w:cs="Arial"/>
          <w:sz w:val="24"/>
          <w:szCs w:val="24"/>
        </w:rPr>
      </w:pPr>
    </w:p>
    <w:p w14:paraId="59829BEA" w14:textId="77777777" w:rsidR="00234C76" w:rsidRPr="00BD7A5A" w:rsidRDefault="00234C76" w:rsidP="00234C76">
      <w:pPr>
        <w:rPr>
          <w:rFonts w:ascii="Arial" w:hAnsi="Arial" w:cs="Arial"/>
          <w:sz w:val="24"/>
          <w:szCs w:val="24"/>
        </w:rPr>
      </w:pPr>
    </w:p>
    <w:p w14:paraId="02A43A9A" w14:textId="77777777" w:rsidR="00234C76" w:rsidRPr="00BD7A5A" w:rsidRDefault="00234C76" w:rsidP="00234C76">
      <w:pPr>
        <w:rPr>
          <w:rFonts w:ascii="Arial" w:hAnsi="Arial" w:cs="Arial"/>
          <w:sz w:val="24"/>
          <w:szCs w:val="24"/>
        </w:rPr>
      </w:pPr>
    </w:p>
    <w:p w14:paraId="7168CA35" w14:textId="77777777" w:rsidR="00234C76" w:rsidRPr="00BD7A5A" w:rsidRDefault="00234C76" w:rsidP="00234C76">
      <w:pPr>
        <w:rPr>
          <w:rFonts w:ascii="Arial" w:hAnsi="Arial" w:cs="Arial"/>
          <w:sz w:val="24"/>
          <w:szCs w:val="24"/>
        </w:rPr>
      </w:pPr>
    </w:p>
    <w:p w14:paraId="5C225029" w14:textId="77777777" w:rsidR="00234C76" w:rsidRPr="00BD7A5A" w:rsidRDefault="00234C76" w:rsidP="00234C76">
      <w:pPr>
        <w:rPr>
          <w:rFonts w:ascii="Arial" w:hAnsi="Arial" w:cs="Arial"/>
          <w:sz w:val="24"/>
          <w:szCs w:val="24"/>
        </w:rPr>
      </w:pPr>
    </w:p>
    <w:p w14:paraId="2B6A1DDF" w14:textId="77777777" w:rsidR="00234C76" w:rsidRPr="00BD7A5A" w:rsidRDefault="00234C76" w:rsidP="00234C76">
      <w:pPr>
        <w:rPr>
          <w:rFonts w:ascii="Arial" w:hAnsi="Arial" w:cs="Arial"/>
          <w:sz w:val="24"/>
          <w:szCs w:val="24"/>
        </w:rPr>
      </w:pPr>
    </w:p>
    <w:p w14:paraId="2108B9D9" w14:textId="77777777" w:rsidR="00234C76" w:rsidRPr="00BD7A5A" w:rsidRDefault="00234C76" w:rsidP="00234C76">
      <w:pPr>
        <w:rPr>
          <w:rFonts w:ascii="Arial" w:hAnsi="Arial" w:cs="Arial"/>
          <w:sz w:val="24"/>
          <w:szCs w:val="24"/>
        </w:rPr>
      </w:pPr>
    </w:p>
    <w:p w14:paraId="66CE7865" w14:textId="77777777" w:rsidR="00234C76" w:rsidRPr="00BD7A5A" w:rsidRDefault="00234C76" w:rsidP="00234C76">
      <w:pPr>
        <w:rPr>
          <w:rFonts w:ascii="Arial" w:hAnsi="Arial" w:cs="Arial"/>
          <w:sz w:val="24"/>
          <w:szCs w:val="24"/>
        </w:rPr>
      </w:pPr>
    </w:p>
    <w:p w14:paraId="4261D604" w14:textId="77777777" w:rsidR="00F52A38" w:rsidRDefault="00F52A38" w:rsidP="00234C76">
      <w:pPr>
        <w:rPr>
          <w:rFonts w:ascii="Arial" w:hAnsi="Arial" w:cs="Arial"/>
          <w:sz w:val="24"/>
          <w:szCs w:val="24"/>
        </w:rPr>
      </w:pPr>
    </w:p>
    <w:p w14:paraId="74685E8F" w14:textId="77777777" w:rsidR="00F52A38" w:rsidRDefault="00F52A38" w:rsidP="00234C76">
      <w:pPr>
        <w:rPr>
          <w:rFonts w:ascii="Arial" w:hAnsi="Arial" w:cs="Arial"/>
          <w:sz w:val="24"/>
          <w:szCs w:val="24"/>
        </w:rPr>
      </w:pPr>
    </w:p>
    <w:p w14:paraId="25F8E818" w14:textId="77777777" w:rsidR="00F52A38" w:rsidRDefault="00F52A38" w:rsidP="00234C76">
      <w:pPr>
        <w:rPr>
          <w:rFonts w:ascii="Arial" w:hAnsi="Arial" w:cs="Arial"/>
          <w:sz w:val="24"/>
          <w:szCs w:val="24"/>
        </w:rPr>
      </w:pPr>
    </w:p>
    <w:p w14:paraId="19EDAE3C" w14:textId="630084F0" w:rsidR="00234C76" w:rsidRPr="00BD7A5A" w:rsidRDefault="00234C76" w:rsidP="00234C76">
      <w:pPr>
        <w:rPr>
          <w:rFonts w:ascii="Arial" w:hAnsi="Arial" w:cs="Arial"/>
          <w:sz w:val="24"/>
          <w:szCs w:val="24"/>
        </w:rPr>
      </w:pPr>
      <w:r w:rsidRPr="00BD7A5A">
        <w:rPr>
          <w:rFonts w:ascii="Arial" w:hAnsi="Arial" w:cs="Arial"/>
          <w:sz w:val="24"/>
          <w:szCs w:val="24"/>
        </w:rPr>
        <w:lastRenderedPageBreak/>
        <w:t>Symbols</w:t>
      </w:r>
    </w:p>
    <w:p w14:paraId="4E41EAB8" w14:textId="77777777" w:rsidR="00234C76" w:rsidRDefault="00234C76" w:rsidP="00234C76">
      <w:pPr>
        <w:pStyle w:val="ListParagraph"/>
        <w:numPr>
          <w:ilvl w:val="0"/>
          <w:numId w:val="24"/>
        </w:numPr>
        <w:rPr>
          <w:rFonts w:ascii="Arial" w:hAnsi="Arial" w:cs="Arial"/>
          <w:sz w:val="24"/>
          <w:szCs w:val="24"/>
        </w:rPr>
      </w:pPr>
      <w:r w:rsidRPr="002507BC">
        <w:rPr>
          <w:rFonts w:ascii="Arial" w:hAnsi="Arial" w:cs="Arial"/>
          <w:sz w:val="24"/>
          <w:szCs w:val="24"/>
        </w:rPr>
        <w:t>Crest</w:t>
      </w:r>
    </w:p>
    <w:p w14:paraId="51D67427" w14:textId="77777777" w:rsidR="00234C76" w:rsidRPr="002507BC" w:rsidRDefault="00234C76" w:rsidP="00234C76">
      <w:pPr>
        <w:pStyle w:val="ListParagraph"/>
        <w:numPr>
          <w:ilvl w:val="1"/>
          <w:numId w:val="24"/>
        </w:numPr>
        <w:rPr>
          <w:rFonts w:ascii="Arial" w:hAnsi="Arial" w:cs="Arial"/>
          <w:sz w:val="24"/>
          <w:szCs w:val="24"/>
        </w:rPr>
      </w:pPr>
      <w:r w:rsidRPr="002507BC">
        <w:rPr>
          <w:rFonts w:ascii="Arial" w:hAnsi="Arial" w:cs="Arial"/>
          <w:sz w:val="24"/>
          <w:szCs w:val="24"/>
        </w:rPr>
        <w:t>The Republic crest consists only of the official colours: black and white, and is divided into four quadrants, with a smaller central shield-shaped overlay.</w:t>
      </w:r>
    </w:p>
    <w:p w14:paraId="2B32D7CF" w14:textId="77777777" w:rsidR="00234C76" w:rsidRDefault="00234C76" w:rsidP="00234C76">
      <w:pPr>
        <w:pStyle w:val="ListParagraph"/>
        <w:numPr>
          <w:ilvl w:val="1"/>
          <w:numId w:val="24"/>
        </w:numPr>
        <w:rPr>
          <w:rFonts w:ascii="Arial" w:hAnsi="Arial" w:cs="Arial"/>
          <w:sz w:val="24"/>
          <w:szCs w:val="24"/>
        </w:rPr>
      </w:pPr>
      <w:r w:rsidRPr="00BD7A5A">
        <w:rPr>
          <w:rFonts w:ascii="Arial" w:hAnsi="Arial" w:cs="Arial"/>
          <w:sz w:val="24"/>
          <w:szCs w:val="24"/>
        </w:rPr>
        <w:t>The white castle on a black background appears on the bottom left and top right quadrants.</w:t>
      </w:r>
    </w:p>
    <w:p w14:paraId="588DD94B" w14:textId="77777777" w:rsidR="00234C76" w:rsidRPr="008903F7" w:rsidRDefault="00234C76" w:rsidP="00234C76">
      <w:pPr>
        <w:pStyle w:val="ListParagraph"/>
        <w:numPr>
          <w:ilvl w:val="2"/>
          <w:numId w:val="24"/>
        </w:numPr>
        <w:rPr>
          <w:rFonts w:ascii="Arial" w:hAnsi="Arial" w:cs="Arial"/>
          <w:sz w:val="24"/>
          <w:szCs w:val="24"/>
        </w:rPr>
      </w:pPr>
      <w:r w:rsidRPr="008903F7">
        <w:rPr>
          <w:rFonts w:ascii="Arial" w:hAnsi="Arial" w:cs="Arial"/>
          <w:sz w:val="24"/>
          <w:szCs w:val="24"/>
        </w:rPr>
        <w:t>These castles represent the old and new buildings of the Republic and at the same time symbolises a strong, unconquerable fortress.</w:t>
      </w:r>
    </w:p>
    <w:p w14:paraId="54D5FBD2" w14:textId="77777777" w:rsidR="00234C76" w:rsidRDefault="00234C76" w:rsidP="00234C76">
      <w:pPr>
        <w:pStyle w:val="ListParagraph"/>
        <w:numPr>
          <w:ilvl w:val="1"/>
          <w:numId w:val="24"/>
        </w:numPr>
        <w:rPr>
          <w:rFonts w:ascii="Arial" w:hAnsi="Arial" w:cs="Arial"/>
          <w:sz w:val="24"/>
          <w:szCs w:val="24"/>
        </w:rPr>
      </w:pPr>
      <w:r w:rsidRPr="00BD7A5A">
        <w:rPr>
          <w:rFonts w:ascii="Arial" w:hAnsi="Arial" w:cs="Arial"/>
          <w:sz w:val="24"/>
          <w:szCs w:val="24"/>
        </w:rPr>
        <w:t>A profile image of a bateleur is situated in the bottom right quadrant.</w:t>
      </w:r>
    </w:p>
    <w:p w14:paraId="302A7E82" w14:textId="77777777" w:rsidR="00234C76" w:rsidRPr="008903F7" w:rsidRDefault="00234C76" w:rsidP="00234C76">
      <w:pPr>
        <w:pStyle w:val="ListParagraph"/>
        <w:numPr>
          <w:ilvl w:val="2"/>
          <w:numId w:val="24"/>
        </w:numPr>
        <w:rPr>
          <w:rFonts w:ascii="Arial" w:hAnsi="Arial" w:cs="Arial"/>
          <w:sz w:val="24"/>
          <w:szCs w:val="24"/>
        </w:rPr>
      </w:pPr>
      <w:r w:rsidRPr="008903F7">
        <w:rPr>
          <w:rFonts w:ascii="Arial" w:hAnsi="Arial" w:cs="Arial"/>
          <w:sz w:val="24"/>
          <w:szCs w:val="24"/>
        </w:rPr>
        <w:t>The bateleur is a bird of prey native to the Helderberg region and symbolises aristocracy, power, and wisdom.</w:t>
      </w:r>
    </w:p>
    <w:p w14:paraId="6944052F" w14:textId="77777777" w:rsidR="00234C76" w:rsidRDefault="00234C76" w:rsidP="00234C76">
      <w:pPr>
        <w:pStyle w:val="ListParagraph"/>
        <w:numPr>
          <w:ilvl w:val="1"/>
          <w:numId w:val="24"/>
        </w:numPr>
        <w:rPr>
          <w:rFonts w:ascii="Arial" w:hAnsi="Arial" w:cs="Arial"/>
          <w:sz w:val="24"/>
          <w:szCs w:val="24"/>
        </w:rPr>
      </w:pPr>
      <w:r w:rsidRPr="00BD7A5A">
        <w:rPr>
          <w:rFonts w:ascii="Arial" w:hAnsi="Arial" w:cs="Arial"/>
          <w:sz w:val="24"/>
          <w:szCs w:val="24"/>
        </w:rPr>
        <w:t>The symbolic representation of the homecoming of soldiers after the Second World War is placed in the top left quadrant.</w:t>
      </w:r>
    </w:p>
    <w:p w14:paraId="7187D29C" w14:textId="77777777" w:rsidR="00234C76" w:rsidRPr="008903F7" w:rsidRDefault="00234C76" w:rsidP="00234C76">
      <w:pPr>
        <w:pStyle w:val="ListParagraph"/>
        <w:numPr>
          <w:ilvl w:val="2"/>
          <w:numId w:val="24"/>
        </w:numPr>
        <w:rPr>
          <w:rFonts w:ascii="Arial" w:hAnsi="Arial" w:cs="Arial"/>
          <w:sz w:val="24"/>
          <w:szCs w:val="24"/>
        </w:rPr>
      </w:pPr>
      <w:r w:rsidRPr="008903F7">
        <w:rPr>
          <w:rFonts w:ascii="Arial" w:hAnsi="Arial" w:cs="Arial"/>
          <w:sz w:val="24"/>
          <w:szCs w:val="24"/>
        </w:rPr>
        <w:t>The hand on the left represents the returning solider and the hand on the right shows how he is welcomed by a Stellenbosch student.</w:t>
      </w:r>
    </w:p>
    <w:p w14:paraId="02A79227" w14:textId="77777777" w:rsidR="00234C76" w:rsidRPr="00BD7A5A" w:rsidRDefault="00234C76" w:rsidP="00234C76">
      <w:pPr>
        <w:pStyle w:val="ListParagraph"/>
        <w:numPr>
          <w:ilvl w:val="1"/>
          <w:numId w:val="24"/>
        </w:numPr>
        <w:rPr>
          <w:rFonts w:ascii="Arial" w:hAnsi="Arial" w:cs="Arial"/>
          <w:sz w:val="24"/>
          <w:szCs w:val="24"/>
        </w:rPr>
      </w:pPr>
      <w:r w:rsidRPr="00BD7A5A">
        <w:rPr>
          <w:rFonts w:ascii="Arial" w:hAnsi="Arial" w:cs="Arial"/>
          <w:sz w:val="24"/>
          <w:szCs w:val="24"/>
        </w:rPr>
        <w:t>The central shield consists of the letters “US” (University of Stellenbosch).</w:t>
      </w:r>
    </w:p>
    <w:p w14:paraId="719E8FCC" w14:textId="6327BBB7" w:rsidR="00234C76" w:rsidRPr="00BD7A5A" w:rsidRDefault="00234C76" w:rsidP="00234C76">
      <w:pPr>
        <w:pStyle w:val="ListParagraph"/>
        <w:numPr>
          <w:ilvl w:val="1"/>
          <w:numId w:val="24"/>
        </w:numPr>
        <w:rPr>
          <w:rFonts w:ascii="Arial" w:hAnsi="Arial" w:cs="Arial"/>
          <w:sz w:val="24"/>
          <w:szCs w:val="24"/>
        </w:rPr>
      </w:pPr>
      <w:r w:rsidRPr="00BD7A5A">
        <w:rPr>
          <w:rFonts w:ascii="Arial" w:hAnsi="Arial" w:cs="Arial"/>
          <w:sz w:val="24"/>
          <w:szCs w:val="24"/>
        </w:rPr>
        <w:t>Below the crest there may appear a ribbon containing the text: “HELDERBERG,” under which there also may appear the text: “EST. 19</w:t>
      </w:r>
      <w:r w:rsidR="00D3199F">
        <w:rPr>
          <w:rFonts w:ascii="Arial" w:hAnsi="Arial" w:cs="Arial"/>
          <w:sz w:val="24"/>
          <w:szCs w:val="24"/>
        </w:rPr>
        <w:t>46</w:t>
      </w:r>
      <w:r w:rsidRPr="00BD7A5A">
        <w:rPr>
          <w:rFonts w:ascii="Arial" w:hAnsi="Arial" w:cs="Arial"/>
          <w:sz w:val="24"/>
          <w:szCs w:val="24"/>
        </w:rPr>
        <w:t>”</w:t>
      </w:r>
    </w:p>
    <w:p w14:paraId="6AFF76B3" w14:textId="77777777" w:rsidR="00234C76" w:rsidRPr="00BD7A5A" w:rsidRDefault="00234C76" w:rsidP="00234C76">
      <w:pPr>
        <w:rPr>
          <w:rFonts w:ascii="Arial" w:hAnsi="Arial" w:cs="Arial"/>
          <w:sz w:val="24"/>
          <w:szCs w:val="24"/>
        </w:rPr>
      </w:pPr>
    </w:p>
    <w:p w14:paraId="6579B007" w14:textId="77777777" w:rsidR="00234C76" w:rsidRDefault="00234C76" w:rsidP="00234C76">
      <w:pPr>
        <w:jc w:val="center"/>
        <w:rPr>
          <w:rFonts w:ascii="Arial" w:hAnsi="Arial" w:cs="Arial"/>
          <w:sz w:val="24"/>
          <w:szCs w:val="24"/>
        </w:rPr>
      </w:pPr>
      <w:r w:rsidRPr="00BD7A5A">
        <w:rPr>
          <w:rFonts w:ascii="Arial" w:hAnsi="Arial" w:cs="Arial"/>
          <w:noProof/>
          <w:lang w:eastAsia="en-ZA"/>
        </w:rPr>
        <w:drawing>
          <wp:inline distT="0" distB="0" distL="0" distR="0" wp14:anchorId="36F64461" wp14:editId="20AA11AF">
            <wp:extent cx="2547937" cy="3655736"/>
            <wp:effectExtent l="0" t="0" r="5080" b="1905"/>
            <wp:docPr id="4" name="Picture 4" descr="http://www0.sun.ac.za/ssg/images/CPRS/helderbe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0.sun.ac.za/ssg/images/CPRS/helderber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7643" cy="3669662"/>
                    </a:xfrm>
                    <a:prstGeom prst="rect">
                      <a:avLst/>
                    </a:prstGeom>
                    <a:noFill/>
                    <a:ln>
                      <a:noFill/>
                    </a:ln>
                  </pic:spPr>
                </pic:pic>
              </a:graphicData>
            </a:graphic>
          </wp:inline>
        </w:drawing>
      </w:r>
    </w:p>
    <w:p w14:paraId="0862F841" w14:textId="77777777" w:rsidR="00234C76" w:rsidRPr="00BD7A5A" w:rsidRDefault="00234C76" w:rsidP="00234C76">
      <w:pPr>
        <w:jc w:val="center"/>
        <w:rPr>
          <w:rFonts w:ascii="Arial" w:hAnsi="Arial" w:cs="Arial"/>
          <w:sz w:val="24"/>
          <w:szCs w:val="24"/>
        </w:rPr>
      </w:pPr>
    </w:p>
    <w:p w14:paraId="57DA84D1" w14:textId="7AF963FF" w:rsidR="00234C76" w:rsidRPr="00BD7A5A" w:rsidRDefault="00234C76" w:rsidP="00234C76">
      <w:pPr>
        <w:pStyle w:val="ListParagraph"/>
        <w:numPr>
          <w:ilvl w:val="0"/>
          <w:numId w:val="26"/>
        </w:numPr>
        <w:rPr>
          <w:rFonts w:ascii="Arial" w:hAnsi="Arial" w:cs="Arial"/>
          <w:sz w:val="24"/>
          <w:szCs w:val="24"/>
        </w:rPr>
      </w:pPr>
      <w:r w:rsidRPr="00BD7A5A">
        <w:rPr>
          <w:rFonts w:ascii="Arial" w:hAnsi="Arial" w:cs="Arial"/>
          <w:sz w:val="24"/>
          <w:szCs w:val="24"/>
        </w:rPr>
        <w:lastRenderedPageBreak/>
        <w:t>HB-symbol</w:t>
      </w:r>
    </w:p>
    <w:p w14:paraId="75263065" w14:textId="77777777" w:rsidR="00234C76" w:rsidRPr="00BD7A5A" w:rsidRDefault="00234C76" w:rsidP="00234C76">
      <w:pPr>
        <w:pStyle w:val="ListParagraph"/>
        <w:numPr>
          <w:ilvl w:val="1"/>
          <w:numId w:val="26"/>
        </w:numPr>
        <w:rPr>
          <w:rFonts w:ascii="Arial" w:hAnsi="Arial" w:cs="Arial"/>
          <w:sz w:val="24"/>
          <w:szCs w:val="24"/>
        </w:rPr>
      </w:pPr>
      <w:r w:rsidRPr="00BD7A5A">
        <w:rPr>
          <w:rFonts w:ascii="Arial" w:hAnsi="Arial" w:cs="Arial"/>
          <w:sz w:val="24"/>
          <w:szCs w:val="24"/>
        </w:rPr>
        <w:t>The HB-symbol appears in the official colours of black and white (which may be inverted), as follows:</w:t>
      </w:r>
    </w:p>
    <w:p w14:paraId="551B972A" w14:textId="4E016F28" w:rsidR="00234C76" w:rsidRPr="00BD7A5A" w:rsidRDefault="00234C76" w:rsidP="00234C76">
      <w:pPr>
        <w:jc w:val="center"/>
        <w:rPr>
          <w:rFonts w:ascii="Arial" w:hAnsi="Arial" w:cs="Arial"/>
          <w:sz w:val="24"/>
          <w:szCs w:val="24"/>
        </w:rPr>
      </w:pPr>
      <w:r w:rsidRPr="00BD7A5A">
        <w:rPr>
          <w:rFonts w:ascii="Arial" w:hAnsi="Arial" w:cs="Arial"/>
          <w:noProof/>
          <w:lang w:eastAsia="en-ZA"/>
        </w:rPr>
        <w:drawing>
          <wp:inline distT="0" distB="0" distL="0" distR="0" wp14:anchorId="37753540" wp14:editId="2688A773">
            <wp:extent cx="1162050" cy="1333500"/>
            <wp:effectExtent l="0" t="0" r="0" b="0"/>
            <wp:docPr id="3" name="Picture 3" descr="http://www0.sun.ac.za/helderberg/wp-content/uploads/2016/08/hb-white-on-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0.sun.ac.za/helderberg/wp-content/uploads/2016/08/hb-white-on-blac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1333500"/>
                    </a:xfrm>
                    <a:prstGeom prst="rect">
                      <a:avLst/>
                    </a:prstGeom>
                    <a:noFill/>
                    <a:ln>
                      <a:noFill/>
                    </a:ln>
                  </pic:spPr>
                </pic:pic>
              </a:graphicData>
            </a:graphic>
          </wp:inline>
        </w:drawing>
      </w:r>
      <w:r w:rsidR="008C0603">
        <w:rPr>
          <w:rFonts w:ascii="Arial" w:hAnsi="Arial" w:cs="Arial"/>
          <w:noProof/>
          <w:sz w:val="24"/>
          <w:szCs w:val="24"/>
        </w:rPr>
        <w:drawing>
          <wp:inline distT="0" distB="0" distL="0" distR="0" wp14:anchorId="28123F87" wp14:editId="4D68FD56">
            <wp:extent cx="1193327" cy="1327785"/>
            <wp:effectExtent l="0" t="0" r="6985" b="5715"/>
            <wp:docPr id="5" name="Picture 5"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flipV="1">
                      <a:off x="0" y="0"/>
                      <a:ext cx="1205354" cy="1341167"/>
                    </a:xfrm>
                    <a:prstGeom prst="rect">
                      <a:avLst/>
                    </a:prstGeom>
                  </pic:spPr>
                </pic:pic>
              </a:graphicData>
            </a:graphic>
          </wp:inline>
        </w:drawing>
      </w:r>
    </w:p>
    <w:p w14:paraId="1E83057E" w14:textId="77777777" w:rsidR="00234C76" w:rsidRPr="00BD7A5A" w:rsidRDefault="00234C76" w:rsidP="00234C76">
      <w:pPr>
        <w:rPr>
          <w:rFonts w:ascii="Arial" w:hAnsi="Arial" w:cs="Arial"/>
          <w:sz w:val="24"/>
          <w:szCs w:val="24"/>
        </w:rPr>
      </w:pPr>
    </w:p>
    <w:p w14:paraId="23768772" w14:textId="77777777" w:rsidR="00234C76" w:rsidRPr="00BD7A5A" w:rsidRDefault="00234C76" w:rsidP="00234C76">
      <w:pPr>
        <w:pStyle w:val="ListParagraph"/>
        <w:numPr>
          <w:ilvl w:val="0"/>
          <w:numId w:val="24"/>
        </w:numPr>
        <w:rPr>
          <w:rFonts w:ascii="Arial" w:hAnsi="Arial" w:cs="Arial"/>
          <w:sz w:val="24"/>
          <w:szCs w:val="24"/>
        </w:rPr>
      </w:pPr>
      <w:r w:rsidRPr="00BD7A5A">
        <w:rPr>
          <w:rFonts w:ascii="Arial" w:hAnsi="Arial" w:cs="Arial"/>
          <w:sz w:val="24"/>
          <w:szCs w:val="24"/>
        </w:rPr>
        <w:t>Bateleur-symbol</w:t>
      </w:r>
    </w:p>
    <w:p w14:paraId="1536DDA2" w14:textId="3F1886DA" w:rsidR="00234C76" w:rsidRPr="00BD7A5A" w:rsidRDefault="00234C76" w:rsidP="00234C76">
      <w:pPr>
        <w:pStyle w:val="ListParagraph"/>
        <w:numPr>
          <w:ilvl w:val="1"/>
          <w:numId w:val="24"/>
        </w:numPr>
        <w:rPr>
          <w:rFonts w:ascii="Arial" w:hAnsi="Arial" w:cs="Arial"/>
          <w:sz w:val="24"/>
          <w:szCs w:val="24"/>
        </w:rPr>
      </w:pPr>
      <w:r w:rsidRPr="00BD7A5A">
        <w:rPr>
          <w:rFonts w:ascii="Arial" w:hAnsi="Arial" w:cs="Arial"/>
          <w:sz w:val="24"/>
          <w:szCs w:val="24"/>
        </w:rPr>
        <w:t xml:space="preserve">The Bateleur-symbol appears in the official colours black and </w:t>
      </w:r>
      <w:r w:rsidR="00FD45B4" w:rsidRPr="00BD7A5A">
        <w:rPr>
          <w:rFonts w:ascii="Arial" w:hAnsi="Arial" w:cs="Arial"/>
          <w:sz w:val="24"/>
          <w:szCs w:val="24"/>
        </w:rPr>
        <w:t>white and</w:t>
      </w:r>
      <w:r w:rsidRPr="00BD7A5A">
        <w:rPr>
          <w:rFonts w:ascii="Arial" w:hAnsi="Arial" w:cs="Arial"/>
          <w:sz w:val="24"/>
          <w:szCs w:val="24"/>
        </w:rPr>
        <w:t xml:space="preserve"> </w:t>
      </w:r>
      <w:r w:rsidR="00717BE9" w:rsidRPr="00BD7A5A">
        <w:rPr>
          <w:rFonts w:ascii="Arial" w:hAnsi="Arial" w:cs="Arial"/>
          <w:sz w:val="24"/>
          <w:szCs w:val="24"/>
        </w:rPr>
        <w:t>must always</w:t>
      </w:r>
      <w:r w:rsidRPr="00BD7A5A">
        <w:rPr>
          <w:rFonts w:ascii="Arial" w:hAnsi="Arial" w:cs="Arial"/>
          <w:sz w:val="24"/>
          <w:szCs w:val="24"/>
        </w:rPr>
        <w:t xml:space="preserve"> face to the left (from the point of view of the observer of the image), as it appears on the Crest shown in paragraph 5. </w:t>
      </w:r>
    </w:p>
    <w:p w14:paraId="74E152AF" w14:textId="77777777" w:rsidR="00234C76" w:rsidRPr="00BD7A5A" w:rsidRDefault="00234C76" w:rsidP="00234C76">
      <w:pPr>
        <w:rPr>
          <w:rFonts w:ascii="Arial" w:hAnsi="Arial" w:cs="Arial"/>
          <w:sz w:val="24"/>
          <w:szCs w:val="24"/>
        </w:rPr>
      </w:pPr>
      <w:r w:rsidRPr="00BD7A5A">
        <w:rPr>
          <w:rFonts w:ascii="Arial" w:hAnsi="Arial" w:cs="Arial"/>
          <w:sz w:val="24"/>
          <w:szCs w:val="24"/>
        </w:rPr>
        <w:t>Swarra Care</w:t>
      </w:r>
    </w:p>
    <w:p w14:paraId="032E04AE" w14:textId="77777777" w:rsidR="00234C76" w:rsidRDefault="00234C76" w:rsidP="00234C76">
      <w:pPr>
        <w:pStyle w:val="ListParagraph"/>
        <w:numPr>
          <w:ilvl w:val="0"/>
          <w:numId w:val="24"/>
        </w:numPr>
        <w:rPr>
          <w:rFonts w:ascii="Arial" w:hAnsi="Arial" w:cs="Arial"/>
          <w:sz w:val="24"/>
          <w:szCs w:val="24"/>
        </w:rPr>
      </w:pPr>
      <w:r w:rsidRPr="00BD7A5A">
        <w:rPr>
          <w:rFonts w:ascii="Arial" w:hAnsi="Arial" w:cs="Arial"/>
          <w:sz w:val="24"/>
          <w:szCs w:val="24"/>
        </w:rPr>
        <w:t>Swarra Care is a structure which exists in the Republic which creates and manages a pool of funds as a separate account of the Republic for the sole purpose of making charitable donations to citizens of the Republic to allow such citizens to attend Republic-organised events.</w:t>
      </w:r>
    </w:p>
    <w:p w14:paraId="1776397E" w14:textId="77777777" w:rsidR="00234C76" w:rsidRPr="00BD7A5A" w:rsidRDefault="00234C76" w:rsidP="00234C76">
      <w:pPr>
        <w:pStyle w:val="ListParagraph"/>
        <w:rPr>
          <w:rFonts w:ascii="Arial" w:hAnsi="Arial" w:cs="Arial"/>
          <w:sz w:val="24"/>
          <w:szCs w:val="24"/>
        </w:rPr>
      </w:pPr>
    </w:p>
    <w:p w14:paraId="2D8845AF" w14:textId="2E77FA9A" w:rsidR="00234C76" w:rsidRDefault="00234C76" w:rsidP="00234C76">
      <w:pPr>
        <w:pStyle w:val="ListParagraph"/>
        <w:numPr>
          <w:ilvl w:val="0"/>
          <w:numId w:val="24"/>
        </w:numPr>
        <w:rPr>
          <w:rFonts w:ascii="Arial" w:hAnsi="Arial" w:cs="Arial"/>
          <w:sz w:val="24"/>
          <w:szCs w:val="24"/>
        </w:rPr>
      </w:pPr>
      <w:r w:rsidRPr="00BD7A5A">
        <w:rPr>
          <w:rFonts w:ascii="Arial" w:hAnsi="Arial" w:cs="Arial"/>
          <w:sz w:val="24"/>
          <w:szCs w:val="24"/>
        </w:rPr>
        <w:t xml:space="preserve">Swarra Care funds may also be donated to citizens for any other purpose that the </w:t>
      </w:r>
      <w:r w:rsidR="00481034">
        <w:rPr>
          <w:rFonts w:ascii="Arial" w:hAnsi="Arial" w:cs="Arial"/>
          <w:sz w:val="24"/>
          <w:szCs w:val="24"/>
        </w:rPr>
        <w:t>President</w:t>
      </w:r>
      <w:r w:rsidRPr="00BD7A5A">
        <w:rPr>
          <w:rFonts w:ascii="Arial" w:hAnsi="Arial" w:cs="Arial"/>
          <w:sz w:val="24"/>
          <w:szCs w:val="24"/>
        </w:rPr>
        <w:t xml:space="preserve"> deems reasonable and suitable.</w:t>
      </w:r>
    </w:p>
    <w:p w14:paraId="5FE609D0" w14:textId="77777777" w:rsidR="00234C76" w:rsidRPr="002507BC" w:rsidRDefault="00234C76" w:rsidP="00234C76">
      <w:pPr>
        <w:pStyle w:val="ListParagraph"/>
        <w:rPr>
          <w:rFonts w:ascii="Arial" w:hAnsi="Arial" w:cs="Arial"/>
          <w:sz w:val="24"/>
          <w:szCs w:val="24"/>
        </w:rPr>
      </w:pPr>
    </w:p>
    <w:p w14:paraId="17135618" w14:textId="77777777" w:rsidR="00234C76" w:rsidRPr="00BD7A5A" w:rsidRDefault="00234C76" w:rsidP="00234C76">
      <w:pPr>
        <w:pStyle w:val="ListParagraph"/>
        <w:rPr>
          <w:rFonts w:ascii="Arial" w:hAnsi="Arial" w:cs="Arial"/>
          <w:sz w:val="24"/>
          <w:szCs w:val="24"/>
        </w:rPr>
      </w:pPr>
    </w:p>
    <w:p w14:paraId="5BDA8EEA" w14:textId="617BFB94" w:rsidR="00234C76" w:rsidRDefault="00234C76" w:rsidP="00234C76">
      <w:pPr>
        <w:pStyle w:val="ListParagraph"/>
        <w:numPr>
          <w:ilvl w:val="0"/>
          <w:numId w:val="24"/>
        </w:numPr>
        <w:rPr>
          <w:rFonts w:ascii="Arial" w:hAnsi="Arial" w:cs="Arial"/>
          <w:sz w:val="24"/>
          <w:szCs w:val="24"/>
        </w:rPr>
      </w:pPr>
      <w:r w:rsidRPr="00BD7A5A">
        <w:rPr>
          <w:rFonts w:ascii="Arial" w:hAnsi="Arial" w:cs="Arial"/>
          <w:sz w:val="24"/>
          <w:szCs w:val="24"/>
        </w:rPr>
        <w:t xml:space="preserve">Swarra Care is to be managed jointly by the </w:t>
      </w:r>
      <w:r w:rsidR="00481034">
        <w:rPr>
          <w:rFonts w:ascii="Arial" w:hAnsi="Arial" w:cs="Arial"/>
          <w:sz w:val="24"/>
          <w:szCs w:val="24"/>
        </w:rPr>
        <w:t>President</w:t>
      </w:r>
      <w:r w:rsidRPr="00BD7A5A">
        <w:rPr>
          <w:rFonts w:ascii="Arial" w:hAnsi="Arial" w:cs="Arial"/>
          <w:sz w:val="24"/>
          <w:szCs w:val="24"/>
        </w:rPr>
        <w:t xml:space="preserve"> and the Treasurer, who must create and advertise the process by which applications for such donations are to be made by citizens within the Republic.</w:t>
      </w:r>
      <w:r w:rsidR="00FD45B4">
        <w:rPr>
          <w:rFonts w:ascii="Arial" w:hAnsi="Arial" w:cs="Arial"/>
          <w:sz w:val="24"/>
          <w:szCs w:val="24"/>
        </w:rPr>
        <w:br/>
      </w:r>
    </w:p>
    <w:p w14:paraId="1B11E8C0" w14:textId="5A20597B" w:rsidR="00FD45B4" w:rsidRPr="00BD7A5A" w:rsidRDefault="00FD45B4" w:rsidP="00234C76">
      <w:pPr>
        <w:pStyle w:val="ListParagraph"/>
        <w:numPr>
          <w:ilvl w:val="0"/>
          <w:numId w:val="24"/>
        </w:numPr>
        <w:rPr>
          <w:rFonts w:ascii="Arial" w:hAnsi="Arial" w:cs="Arial"/>
          <w:sz w:val="24"/>
          <w:szCs w:val="24"/>
        </w:rPr>
      </w:pPr>
      <w:r>
        <w:rPr>
          <w:rFonts w:ascii="Arial" w:hAnsi="Arial" w:cs="Arial"/>
          <w:sz w:val="24"/>
          <w:szCs w:val="24"/>
        </w:rPr>
        <w:t xml:space="preserve">Swarra Care extends to the wellbeing of the Republic and the relationships with staff and students </w:t>
      </w:r>
      <w:r w:rsidR="003A1338">
        <w:rPr>
          <w:rFonts w:ascii="Arial" w:hAnsi="Arial" w:cs="Arial"/>
          <w:sz w:val="24"/>
          <w:szCs w:val="24"/>
        </w:rPr>
        <w:t>must be balanced to promote the in</w:t>
      </w:r>
      <w:r w:rsidR="009F6979">
        <w:rPr>
          <w:rFonts w:ascii="Arial" w:hAnsi="Arial" w:cs="Arial"/>
          <w:sz w:val="24"/>
          <w:szCs w:val="24"/>
        </w:rPr>
        <w:t xml:space="preserve">terests of the Republic. </w:t>
      </w:r>
    </w:p>
    <w:p w14:paraId="6AA989B0" w14:textId="77777777" w:rsidR="00234C76" w:rsidRPr="00BD7A5A" w:rsidRDefault="00234C76" w:rsidP="00234C76">
      <w:pPr>
        <w:rPr>
          <w:rFonts w:ascii="Arial" w:hAnsi="Arial" w:cs="Arial"/>
          <w:sz w:val="24"/>
          <w:szCs w:val="24"/>
        </w:rPr>
      </w:pPr>
      <w:r>
        <w:rPr>
          <w:rFonts w:ascii="Arial" w:hAnsi="Arial" w:cs="Arial"/>
          <w:sz w:val="24"/>
          <w:szCs w:val="24"/>
        </w:rPr>
        <w:br w:type="page"/>
      </w:r>
    </w:p>
    <w:p w14:paraId="0514073F" w14:textId="77777777" w:rsidR="00234C76" w:rsidRPr="00BD7A5A" w:rsidRDefault="00234C76" w:rsidP="00234C76">
      <w:pPr>
        <w:rPr>
          <w:rFonts w:ascii="Arial" w:hAnsi="Arial" w:cs="Arial"/>
          <w:b/>
          <w:sz w:val="24"/>
          <w:szCs w:val="24"/>
        </w:rPr>
      </w:pPr>
    </w:p>
    <w:p w14:paraId="6C66BB59" w14:textId="77777777" w:rsidR="00234C76" w:rsidRPr="00BD7A5A" w:rsidRDefault="00234C76" w:rsidP="00234C76">
      <w:pPr>
        <w:jc w:val="center"/>
        <w:rPr>
          <w:rFonts w:ascii="Arial" w:hAnsi="Arial" w:cs="Arial"/>
          <w:b/>
          <w:sz w:val="36"/>
          <w:szCs w:val="36"/>
        </w:rPr>
      </w:pPr>
      <w:r w:rsidRPr="00BD7A5A">
        <w:rPr>
          <w:rFonts w:ascii="Arial" w:hAnsi="Arial" w:cs="Arial"/>
          <w:b/>
          <w:sz w:val="36"/>
          <w:szCs w:val="36"/>
        </w:rPr>
        <w:t>Schedule 2: Election procedures: executive leadership</w:t>
      </w:r>
    </w:p>
    <w:p w14:paraId="3C2E3FC4" w14:textId="77777777" w:rsidR="00234C76" w:rsidRDefault="00234C76" w:rsidP="00234C76">
      <w:pPr>
        <w:jc w:val="center"/>
        <w:rPr>
          <w:rFonts w:ascii="Arial" w:hAnsi="Arial" w:cs="Arial"/>
          <w:sz w:val="24"/>
          <w:szCs w:val="24"/>
        </w:rPr>
      </w:pPr>
    </w:p>
    <w:p w14:paraId="5551148C" w14:textId="77777777" w:rsidR="00234C76" w:rsidRDefault="00234C76" w:rsidP="00234C76">
      <w:pPr>
        <w:rPr>
          <w:rFonts w:ascii="Arial" w:hAnsi="Arial" w:cs="Arial"/>
          <w:sz w:val="24"/>
          <w:szCs w:val="24"/>
        </w:rPr>
      </w:pPr>
      <w:r>
        <w:rPr>
          <w:rFonts w:ascii="Arial" w:hAnsi="Arial" w:cs="Arial"/>
          <w:sz w:val="24"/>
          <w:szCs w:val="24"/>
        </w:rPr>
        <w:t>General</w:t>
      </w:r>
    </w:p>
    <w:p w14:paraId="228E309A" w14:textId="7795F4B0" w:rsidR="00234C76" w:rsidRPr="00304605" w:rsidRDefault="00234C76" w:rsidP="00234C76">
      <w:pPr>
        <w:pStyle w:val="ListParagraph"/>
        <w:numPr>
          <w:ilvl w:val="0"/>
          <w:numId w:val="33"/>
        </w:numPr>
        <w:rPr>
          <w:rFonts w:ascii="Arial" w:hAnsi="Arial" w:cs="Arial"/>
          <w:sz w:val="24"/>
          <w:szCs w:val="24"/>
        </w:rPr>
      </w:pPr>
      <w:r w:rsidRPr="00304605">
        <w:rPr>
          <w:rFonts w:ascii="Arial" w:hAnsi="Arial" w:cs="Arial"/>
          <w:sz w:val="24"/>
          <w:szCs w:val="24"/>
        </w:rPr>
        <w:t xml:space="preserve">In the case of discretion being granted to any party by any of the provisions of this schedule, such discretion is to be </w:t>
      </w:r>
      <w:r w:rsidR="00EE1949" w:rsidRPr="00304605">
        <w:rPr>
          <w:rFonts w:ascii="Arial" w:hAnsi="Arial" w:cs="Arial"/>
          <w:sz w:val="24"/>
          <w:szCs w:val="24"/>
        </w:rPr>
        <w:t>always exercised in line with the BRAVE values and in a reasonably manner</w:t>
      </w:r>
      <w:r w:rsidRPr="00304605">
        <w:rPr>
          <w:rFonts w:ascii="Arial" w:hAnsi="Arial" w:cs="Arial"/>
          <w:sz w:val="24"/>
          <w:szCs w:val="24"/>
        </w:rPr>
        <w:t>.</w:t>
      </w:r>
    </w:p>
    <w:p w14:paraId="43EB5372" w14:textId="77777777" w:rsidR="00234C76" w:rsidRDefault="00234C76" w:rsidP="00234C76">
      <w:pPr>
        <w:pStyle w:val="ListParagraph"/>
        <w:numPr>
          <w:ilvl w:val="0"/>
          <w:numId w:val="33"/>
        </w:numPr>
        <w:rPr>
          <w:rFonts w:ascii="Arial" w:hAnsi="Arial" w:cs="Arial"/>
          <w:sz w:val="24"/>
          <w:szCs w:val="24"/>
        </w:rPr>
      </w:pPr>
      <w:r w:rsidRPr="00304605">
        <w:rPr>
          <w:rFonts w:ascii="Arial" w:hAnsi="Arial" w:cs="Arial"/>
          <w:sz w:val="24"/>
          <w:szCs w:val="24"/>
        </w:rPr>
        <w:t>The resident head is to supervise the use of such discretion and must raise his/her concerns where he/she deems it necessary.</w:t>
      </w:r>
    </w:p>
    <w:p w14:paraId="35ED0B8A" w14:textId="77777777" w:rsidR="00234C76" w:rsidRPr="00304605" w:rsidRDefault="00234C76" w:rsidP="00234C76">
      <w:pPr>
        <w:pStyle w:val="ListParagraph"/>
        <w:ind w:left="1080"/>
        <w:rPr>
          <w:rFonts w:ascii="Arial" w:hAnsi="Arial" w:cs="Arial"/>
          <w:sz w:val="24"/>
          <w:szCs w:val="24"/>
        </w:rPr>
      </w:pPr>
    </w:p>
    <w:p w14:paraId="61E07FC7" w14:textId="77777777" w:rsidR="00234C76" w:rsidRPr="007236BA" w:rsidRDefault="00234C76" w:rsidP="00234C76">
      <w:pPr>
        <w:rPr>
          <w:rFonts w:ascii="Arial" w:hAnsi="Arial" w:cs="Arial"/>
          <w:sz w:val="24"/>
          <w:szCs w:val="24"/>
        </w:rPr>
      </w:pPr>
      <w:r w:rsidRPr="007236BA">
        <w:rPr>
          <w:rFonts w:ascii="Arial" w:hAnsi="Arial" w:cs="Arial"/>
          <w:sz w:val="24"/>
          <w:szCs w:val="24"/>
        </w:rPr>
        <w:t>Election Committee</w:t>
      </w:r>
    </w:p>
    <w:p w14:paraId="7C92DC8A" w14:textId="04AAE629" w:rsidR="00234C76" w:rsidRPr="00304605" w:rsidRDefault="00234C76" w:rsidP="00234C76">
      <w:pPr>
        <w:pStyle w:val="ListParagraph"/>
        <w:numPr>
          <w:ilvl w:val="0"/>
          <w:numId w:val="33"/>
        </w:numPr>
        <w:rPr>
          <w:rFonts w:ascii="Arial" w:hAnsi="Arial" w:cs="Arial"/>
          <w:sz w:val="24"/>
          <w:szCs w:val="24"/>
        </w:rPr>
      </w:pPr>
      <w:r w:rsidRPr="00304605">
        <w:rPr>
          <w:rFonts w:ascii="Arial" w:hAnsi="Arial" w:cs="Arial"/>
          <w:sz w:val="24"/>
          <w:szCs w:val="24"/>
        </w:rPr>
        <w:t xml:space="preserve">The Election Committee is appointed by the </w:t>
      </w:r>
      <w:r w:rsidR="00481034">
        <w:rPr>
          <w:rFonts w:ascii="Arial" w:hAnsi="Arial" w:cs="Arial"/>
          <w:sz w:val="24"/>
          <w:szCs w:val="24"/>
        </w:rPr>
        <w:t>President</w:t>
      </w:r>
      <w:r w:rsidRPr="00304605">
        <w:rPr>
          <w:rFonts w:ascii="Arial" w:hAnsi="Arial" w:cs="Arial"/>
          <w:sz w:val="24"/>
          <w:szCs w:val="24"/>
        </w:rPr>
        <w:t>, exclusively for the task of administration and supervision of the annual executive leadership elections.</w:t>
      </w:r>
    </w:p>
    <w:p w14:paraId="2923A5E0" w14:textId="3EB80BCA" w:rsidR="00234C76" w:rsidRPr="007236BA" w:rsidRDefault="00234C76" w:rsidP="00234C76">
      <w:pPr>
        <w:pStyle w:val="ListParagraph"/>
        <w:numPr>
          <w:ilvl w:val="0"/>
          <w:numId w:val="33"/>
        </w:numPr>
        <w:rPr>
          <w:rFonts w:ascii="Arial" w:hAnsi="Arial" w:cs="Arial"/>
          <w:sz w:val="24"/>
          <w:szCs w:val="24"/>
        </w:rPr>
      </w:pPr>
      <w:r w:rsidRPr="007236BA">
        <w:rPr>
          <w:rFonts w:ascii="Arial" w:hAnsi="Arial" w:cs="Arial"/>
          <w:sz w:val="24"/>
          <w:szCs w:val="24"/>
        </w:rPr>
        <w:t xml:space="preserve">If the </w:t>
      </w:r>
      <w:r w:rsidR="00481034">
        <w:rPr>
          <w:rFonts w:ascii="Arial" w:hAnsi="Arial" w:cs="Arial"/>
          <w:sz w:val="24"/>
          <w:szCs w:val="24"/>
        </w:rPr>
        <w:t>President</w:t>
      </w:r>
      <w:r w:rsidRPr="007236BA">
        <w:rPr>
          <w:rFonts w:ascii="Arial" w:hAnsi="Arial" w:cs="Arial"/>
          <w:sz w:val="24"/>
          <w:szCs w:val="24"/>
        </w:rPr>
        <w:t xml:space="preserve"> is taking part in the elections, the Vice-</w:t>
      </w:r>
      <w:r w:rsidR="00481034">
        <w:rPr>
          <w:rFonts w:ascii="Arial" w:hAnsi="Arial" w:cs="Arial"/>
          <w:sz w:val="24"/>
          <w:szCs w:val="24"/>
        </w:rPr>
        <w:t>President</w:t>
      </w:r>
      <w:r w:rsidRPr="007236BA">
        <w:rPr>
          <w:rFonts w:ascii="Arial" w:hAnsi="Arial" w:cs="Arial"/>
          <w:sz w:val="24"/>
          <w:szCs w:val="24"/>
        </w:rPr>
        <w:t xml:space="preserve"> will take over the appointment duties mention in paragraph 1.</w:t>
      </w:r>
    </w:p>
    <w:p w14:paraId="579F5312" w14:textId="31C5DBBA" w:rsidR="00234C76" w:rsidRDefault="00234C76" w:rsidP="00234C76">
      <w:pPr>
        <w:pStyle w:val="ListParagraph"/>
        <w:numPr>
          <w:ilvl w:val="0"/>
          <w:numId w:val="33"/>
        </w:numPr>
        <w:rPr>
          <w:rFonts w:ascii="Arial" w:hAnsi="Arial" w:cs="Arial"/>
          <w:sz w:val="24"/>
          <w:szCs w:val="24"/>
        </w:rPr>
      </w:pPr>
      <w:r>
        <w:rPr>
          <w:rFonts w:ascii="Arial" w:hAnsi="Arial" w:cs="Arial"/>
          <w:sz w:val="24"/>
          <w:szCs w:val="24"/>
        </w:rPr>
        <w:t>Th</w:t>
      </w:r>
      <w:r w:rsidR="00A135E5">
        <w:rPr>
          <w:rFonts w:ascii="Arial" w:hAnsi="Arial" w:cs="Arial"/>
          <w:sz w:val="24"/>
          <w:szCs w:val="24"/>
        </w:rPr>
        <w:t>e</w:t>
      </w:r>
      <w:r>
        <w:rPr>
          <w:rFonts w:ascii="Arial" w:hAnsi="Arial" w:cs="Arial"/>
          <w:sz w:val="24"/>
          <w:szCs w:val="24"/>
        </w:rPr>
        <w:t xml:space="preserve"> Election Committee consists of a convenor and two senior citizens of the Republic, of which one must be the </w:t>
      </w:r>
      <w:r w:rsidR="00481034">
        <w:rPr>
          <w:rFonts w:ascii="Arial" w:hAnsi="Arial" w:cs="Arial"/>
          <w:sz w:val="24"/>
          <w:szCs w:val="24"/>
        </w:rPr>
        <w:t>President</w:t>
      </w:r>
      <w:r>
        <w:rPr>
          <w:rFonts w:ascii="Arial" w:hAnsi="Arial" w:cs="Arial"/>
          <w:sz w:val="24"/>
          <w:szCs w:val="24"/>
        </w:rPr>
        <w:t xml:space="preserve"> (unless he is participating in the election)</w:t>
      </w:r>
    </w:p>
    <w:p w14:paraId="1642CB6F" w14:textId="77777777" w:rsidR="00234C76" w:rsidRDefault="00234C76" w:rsidP="00234C76">
      <w:pPr>
        <w:pStyle w:val="ListParagraph"/>
        <w:numPr>
          <w:ilvl w:val="0"/>
          <w:numId w:val="33"/>
        </w:numPr>
        <w:rPr>
          <w:rFonts w:ascii="Arial" w:hAnsi="Arial" w:cs="Arial"/>
          <w:sz w:val="24"/>
          <w:szCs w:val="24"/>
        </w:rPr>
      </w:pPr>
      <w:r>
        <w:rPr>
          <w:rFonts w:ascii="Arial" w:hAnsi="Arial" w:cs="Arial"/>
          <w:sz w:val="24"/>
          <w:szCs w:val="24"/>
        </w:rPr>
        <w:t>The members as described in paragraph 3 is democratically elected at a State Conference (normal or extraordinary) and may not, under any circumstances, participate as a nominee in the elections.</w:t>
      </w:r>
    </w:p>
    <w:p w14:paraId="1B831866" w14:textId="50905F16" w:rsidR="00234C76" w:rsidRDefault="00234C76" w:rsidP="00234C76">
      <w:pPr>
        <w:pStyle w:val="ListParagraph"/>
        <w:numPr>
          <w:ilvl w:val="0"/>
          <w:numId w:val="33"/>
        </w:numPr>
        <w:rPr>
          <w:rFonts w:ascii="Arial" w:hAnsi="Arial" w:cs="Arial"/>
          <w:sz w:val="24"/>
          <w:szCs w:val="24"/>
        </w:rPr>
      </w:pPr>
      <w:r>
        <w:rPr>
          <w:rFonts w:ascii="Arial" w:hAnsi="Arial" w:cs="Arial"/>
          <w:sz w:val="24"/>
          <w:szCs w:val="24"/>
        </w:rPr>
        <w:t xml:space="preserve">The Election Committee is </w:t>
      </w:r>
      <w:r>
        <w:rPr>
          <w:rFonts w:ascii="Arial" w:hAnsi="Arial" w:cs="Arial"/>
          <w:i/>
          <w:sz w:val="24"/>
          <w:szCs w:val="24"/>
        </w:rPr>
        <w:t>ipso facto</w:t>
      </w:r>
      <w:r>
        <w:rPr>
          <w:rFonts w:ascii="Arial" w:hAnsi="Arial" w:cs="Arial"/>
          <w:sz w:val="24"/>
          <w:szCs w:val="24"/>
        </w:rPr>
        <w:t xml:space="preserve"> dissolved 12 hours after the last </w:t>
      </w:r>
      <w:r w:rsidR="00481034">
        <w:rPr>
          <w:rFonts w:ascii="Arial" w:hAnsi="Arial" w:cs="Arial"/>
          <w:sz w:val="24"/>
          <w:szCs w:val="24"/>
        </w:rPr>
        <w:t>Cabinet</w:t>
      </w:r>
      <w:r>
        <w:rPr>
          <w:rFonts w:ascii="Arial" w:hAnsi="Arial" w:cs="Arial"/>
          <w:sz w:val="24"/>
          <w:szCs w:val="24"/>
        </w:rPr>
        <w:t xml:space="preserve"> member is announced and no objections have been filed against the result.</w:t>
      </w:r>
    </w:p>
    <w:p w14:paraId="0F4BC7F1" w14:textId="77777777" w:rsidR="00234C76" w:rsidRPr="008F675A" w:rsidRDefault="00234C76" w:rsidP="00234C76">
      <w:pPr>
        <w:pStyle w:val="ListParagraph"/>
        <w:numPr>
          <w:ilvl w:val="0"/>
          <w:numId w:val="33"/>
        </w:numPr>
        <w:rPr>
          <w:rFonts w:ascii="Arial" w:hAnsi="Arial" w:cs="Arial"/>
          <w:sz w:val="24"/>
          <w:szCs w:val="24"/>
        </w:rPr>
      </w:pPr>
      <w:r>
        <w:rPr>
          <w:rFonts w:ascii="Arial" w:hAnsi="Arial" w:cs="Arial"/>
          <w:sz w:val="24"/>
          <w:szCs w:val="24"/>
        </w:rPr>
        <w:t>Failure by the Election Committee to satisfactorily perform its duties can render the election invalid if it is so decided by the House with a normal majority vote and will result in the Election Committee being appropriately held accountable.</w:t>
      </w:r>
    </w:p>
    <w:p w14:paraId="69421595" w14:textId="77777777" w:rsidR="00234C76" w:rsidRPr="00304605" w:rsidRDefault="00234C76" w:rsidP="00234C76">
      <w:pPr>
        <w:pStyle w:val="ListParagraph"/>
        <w:ind w:left="1080"/>
        <w:rPr>
          <w:rFonts w:ascii="Arial" w:hAnsi="Arial" w:cs="Arial"/>
          <w:sz w:val="24"/>
          <w:szCs w:val="24"/>
        </w:rPr>
      </w:pPr>
    </w:p>
    <w:p w14:paraId="2742D557" w14:textId="77777777" w:rsidR="00234C76" w:rsidRDefault="00234C76" w:rsidP="00234C76">
      <w:pPr>
        <w:rPr>
          <w:rFonts w:ascii="Arial" w:hAnsi="Arial" w:cs="Arial"/>
          <w:sz w:val="24"/>
          <w:szCs w:val="24"/>
        </w:rPr>
      </w:pPr>
      <w:r>
        <w:rPr>
          <w:rFonts w:ascii="Arial" w:hAnsi="Arial" w:cs="Arial"/>
          <w:sz w:val="24"/>
          <w:szCs w:val="24"/>
        </w:rPr>
        <w:t>Nomination and Presentation</w:t>
      </w:r>
    </w:p>
    <w:p w14:paraId="49FF26C6" w14:textId="0CD7F2A2" w:rsidR="00234C76" w:rsidRPr="00377668" w:rsidRDefault="00234C76" w:rsidP="00234C76">
      <w:pPr>
        <w:pStyle w:val="ListParagraph"/>
        <w:numPr>
          <w:ilvl w:val="0"/>
          <w:numId w:val="33"/>
        </w:numPr>
        <w:rPr>
          <w:rFonts w:ascii="Arial" w:hAnsi="Arial" w:cs="Arial"/>
          <w:sz w:val="24"/>
          <w:szCs w:val="24"/>
        </w:rPr>
      </w:pPr>
      <w:r w:rsidRPr="00377668">
        <w:rPr>
          <w:rFonts w:ascii="Arial" w:hAnsi="Arial" w:cs="Arial"/>
          <w:sz w:val="24"/>
          <w:szCs w:val="24"/>
        </w:rPr>
        <w:t xml:space="preserve">The procedure for the nomination and presentation of candidates is within the discretion of the </w:t>
      </w:r>
      <w:r w:rsidR="00481034">
        <w:rPr>
          <w:rFonts w:ascii="Arial" w:hAnsi="Arial" w:cs="Arial"/>
          <w:sz w:val="24"/>
          <w:szCs w:val="24"/>
        </w:rPr>
        <w:t>Cabinet</w:t>
      </w:r>
      <w:r w:rsidRPr="00377668">
        <w:rPr>
          <w:rFonts w:ascii="Arial" w:hAnsi="Arial" w:cs="Arial"/>
          <w:sz w:val="24"/>
          <w:szCs w:val="24"/>
        </w:rPr>
        <w:t xml:space="preserve"> each year.</w:t>
      </w:r>
    </w:p>
    <w:p w14:paraId="5C7F4E4C" w14:textId="67353D05" w:rsidR="00234C76" w:rsidRDefault="00234C76" w:rsidP="00234C76">
      <w:pPr>
        <w:pStyle w:val="ListParagraph"/>
        <w:numPr>
          <w:ilvl w:val="0"/>
          <w:numId w:val="33"/>
        </w:numPr>
        <w:rPr>
          <w:rFonts w:ascii="Arial" w:hAnsi="Arial" w:cs="Arial"/>
          <w:sz w:val="24"/>
          <w:szCs w:val="24"/>
        </w:rPr>
      </w:pPr>
      <w:r>
        <w:rPr>
          <w:rFonts w:ascii="Arial" w:hAnsi="Arial" w:cs="Arial"/>
          <w:sz w:val="24"/>
          <w:szCs w:val="24"/>
        </w:rPr>
        <w:t xml:space="preserve">Before the end of the second academic term of each year, the </w:t>
      </w:r>
      <w:r w:rsidR="00481034">
        <w:rPr>
          <w:rFonts w:ascii="Arial" w:hAnsi="Arial" w:cs="Arial"/>
          <w:sz w:val="24"/>
          <w:szCs w:val="24"/>
        </w:rPr>
        <w:t>Cabinet</w:t>
      </w:r>
      <w:r>
        <w:rPr>
          <w:rFonts w:ascii="Arial" w:hAnsi="Arial" w:cs="Arial"/>
          <w:sz w:val="24"/>
          <w:szCs w:val="24"/>
        </w:rPr>
        <w:t xml:space="preserve"> must review the election procedure policy document used by the </w:t>
      </w:r>
      <w:r w:rsidR="00481034">
        <w:rPr>
          <w:rFonts w:ascii="Arial" w:hAnsi="Arial" w:cs="Arial"/>
          <w:sz w:val="24"/>
          <w:szCs w:val="24"/>
        </w:rPr>
        <w:t>Cabinet</w:t>
      </w:r>
      <w:r>
        <w:rPr>
          <w:rFonts w:ascii="Arial" w:hAnsi="Arial" w:cs="Arial"/>
          <w:sz w:val="24"/>
          <w:szCs w:val="24"/>
        </w:rPr>
        <w:t xml:space="preserve"> of the previous year and determine the suitability of this policy for the current year’s election.</w:t>
      </w:r>
    </w:p>
    <w:p w14:paraId="1AEBA7AE" w14:textId="77777777" w:rsidR="00234C76" w:rsidRDefault="00234C76" w:rsidP="00234C76">
      <w:pPr>
        <w:pStyle w:val="ListParagraph"/>
        <w:numPr>
          <w:ilvl w:val="0"/>
          <w:numId w:val="33"/>
        </w:numPr>
        <w:rPr>
          <w:rFonts w:ascii="Arial" w:hAnsi="Arial" w:cs="Arial"/>
          <w:sz w:val="24"/>
          <w:szCs w:val="24"/>
        </w:rPr>
      </w:pPr>
      <w:r>
        <w:rPr>
          <w:rFonts w:ascii="Arial" w:hAnsi="Arial" w:cs="Arial"/>
          <w:sz w:val="24"/>
          <w:szCs w:val="24"/>
        </w:rPr>
        <w:t>The revised election procedure policy document must be presented to the Red Table and a sitting of Parliament before the end of the second academic term.</w:t>
      </w:r>
    </w:p>
    <w:p w14:paraId="5D8C9188" w14:textId="77777777" w:rsidR="00234C76" w:rsidRDefault="00234C76" w:rsidP="00234C76">
      <w:pPr>
        <w:pStyle w:val="ListParagraph"/>
        <w:numPr>
          <w:ilvl w:val="0"/>
          <w:numId w:val="33"/>
        </w:numPr>
        <w:rPr>
          <w:rFonts w:ascii="Arial" w:hAnsi="Arial" w:cs="Arial"/>
          <w:sz w:val="24"/>
          <w:szCs w:val="24"/>
        </w:rPr>
      </w:pPr>
      <w:r>
        <w:rPr>
          <w:rFonts w:ascii="Arial" w:hAnsi="Arial" w:cs="Arial"/>
          <w:sz w:val="24"/>
          <w:szCs w:val="24"/>
        </w:rPr>
        <w:lastRenderedPageBreak/>
        <w:t>All feedback from the Red Table and sitting of Parliament must be reasonably considered.</w:t>
      </w:r>
    </w:p>
    <w:p w14:paraId="74B7E7A5" w14:textId="77777777" w:rsidR="00234C76" w:rsidRDefault="00234C76" w:rsidP="00234C76">
      <w:pPr>
        <w:pStyle w:val="ListParagraph"/>
        <w:numPr>
          <w:ilvl w:val="0"/>
          <w:numId w:val="33"/>
        </w:numPr>
        <w:rPr>
          <w:rFonts w:ascii="Arial" w:hAnsi="Arial" w:cs="Arial"/>
          <w:sz w:val="24"/>
          <w:szCs w:val="24"/>
        </w:rPr>
      </w:pPr>
      <w:r>
        <w:rPr>
          <w:rFonts w:ascii="Arial" w:hAnsi="Arial" w:cs="Arial"/>
          <w:sz w:val="24"/>
          <w:szCs w:val="24"/>
        </w:rPr>
        <w:t>When the document has been finalized, it must be distributed electronically or otherwise to all the citizens of the Republic.</w:t>
      </w:r>
    </w:p>
    <w:p w14:paraId="4E3E8B98" w14:textId="770AA49D" w:rsidR="00234C76" w:rsidRPr="00377668" w:rsidRDefault="00234C76" w:rsidP="00234C76">
      <w:pPr>
        <w:pStyle w:val="ListParagraph"/>
        <w:numPr>
          <w:ilvl w:val="0"/>
          <w:numId w:val="33"/>
        </w:numPr>
        <w:rPr>
          <w:rFonts w:ascii="Arial" w:hAnsi="Arial" w:cs="Arial"/>
          <w:sz w:val="24"/>
          <w:szCs w:val="24"/>
        </w:rPr>
      </w:pPr>
      <w:r>
        <w:rPr>
          <w:rFonts w:ascii="Arial" w:hAnsi="Arial" w:cs="Arial"/>
          <w:sz w:val="24"/>
          <w:szCs w:val="24"/>
        </w:rPr>
        <w:t xml:space="preserve">A copy of the document must be </w:t>
      </w:r>
      <w:r w:rsidR="00EE1949">
        <w:rPr>
          <w:rFonts w:ascii="Arial" w:hAnsi="Arial" w:cs="Arial"/>
          <w:sz w:val="24"/>
          <w:szCs w:val="24"/>
        </w:rPr>
        <w:t>always attached to this Constitution</w:t>
      </w:r>
      <w:r>
        <w:rPr>
          <w:rFonts w:ascii="Arial" w:hAnsi="Arial" w:cs="Arial"/>
          <w:sz w:val="24"/>
          <w:szCs w:val="24"/>
        </w:rPr>
        <w:t xml:space="preserve"> as Annexure A.</w:t>
      </w:r>
    </w:p>
    <w:p w14:paraId="507E1A5D" w14:textId="77777777" w:rsidR="00234C76" w:rsidRPr="00BD7A5A" w:rsidRDefault="00234C76" w:rsidP="00234C76">
      <w:pPr>
        <w:rPr>
          <w:rFonts w:ascii="Arial" w:hAnsi="Arial" w:cs="Arial"/>
          <w:sz w:val="24"/>
          <w:szCs w:val="24"/>
        </w:rPr>
      </w:pPr>
    </w:p>
    <w:p w14:paraId="10C63AF4" w14:textId="77777777" w:rsidR="00234C76" w:rsidRPr="00BD7A5A" w:rsidRDefault="00234C76" w:rsidP="00234C76">
      <w:pPr>
        <w:rPr>
          <w:rFonts w:ascii="Arial" w:hAnsi="Arial" w:cs="Arial"/>
          <w:sz w:val="24"/>
          <w:szCs w:val="24"/>
        </w:rPr>
      </w:pPr>
      <w:r>
        <w:rPr>
          <w:rFonts w:ascii="Arial" w:hAnsi="Arial" w:cs="Arial"/>
          <w:sz w:val="24"/>
          <w:szCs w:val="24"/>
        </w:rPr>
        <w:t>Voting</w:t>
      </w:r>
    </w:p>
    <w:p w14:paraId="1FD05BF7" w14:textId="77777777" w:rsidR="00234C76" w:rsidRDefault="00234C76" w:rsidP="00234C76">
      <w:pPr>
        <w:pStyle w:val="ListParagraph"/>
        <w:numPr>
          <w:ilvl w:val="0"/>
          <w:numId w:val="33"/>
        </w:numPr>
        <w:rPr>
          <w:rFonts w:ascii="Arial" w:hAnsi="Arial" w:cs="Arial"/>
          <w:sz w:val="24"/>
          <w:szCs w:val="24"/>
        </w:rPr>
      </w:pPr>
      <w:r>
        <w:rPr>
          <w:rFonts w:ascii="Arial" w:hAnsi="Arial" w:cs="Arial"/>
          <w:sz w:val="24"/>
          <w:szCs w:val="24"/>
        </w:rPr>
        <w:t xml:space="preserve">The Election Committee is given the discretion to decide as to the means of voting to be followed, for example, </w:t>
      </w:r>
      <w:r>
        <w:rPr>
          <w:rFonts w:ascii="Arial" w:hAnsi="Arial" w:cs="Arial"/>
          <w:i/>
          <w:sz w:val="24"/>
          <w:szCs w:val="24"/>
        </w:rPr>
        <w:t>inter alia</w:t>
      </w:r>
      <w:r>
        <w:rPr>
          <w:rFonts w:ascii="Arial" w:hAnsi="Arial" w:cs="Arial"/>
          <w:sz w:val="24"/>
          <w:szCs w:val="24"/>
        </w:rPr>
        <w:t>:</w:t>
      </w:r>
    </w:p>
    <w:p w14:paraId="1764C47C" w14:textId="77777777" w:rsidR="00234C76" w:rsidRDefault="00234C76" w:rsidP="00234C76">
      <w:pPr>
        <w:pStyle w:val="ListParagraph"/>
        <w:numPr>
          <w:ilvl w:val="1"/>
          <w:numId w:val="33"/>
        </w:numPr>
        <w:rPr>
          <w:rFonts w:ascii="Arial" w:hAnsi="Arial" w:cs="Arial"/>
          <w:sz w:val="24"/>
          <w:szCs w:val="24"/>
        </w:rPr>
      </w:pPr>
      <w:r>
        <w:rPr>
          <w:rFonts w:ascii="Arial" w:hAnsi="Arial" w:cs="Arial"/>
          <w:sz w:val="24"/>
          <w:szCs w:val="24"/>
        </w:rPr>
        <w:t>Electronic ballot voting</w:t>
      </w:r>
    </w:p>
    <w:p w14:paraId="0FD293E7" w14:textId="77777777" w:rsidR="00234C76" w:rsidRPr="004F22C0" w:rsidRDefault="00234C76" w:rsidP="00234C76">
      <w:pPr>
        <w:pStyle w:val="ListParagraph"/>
        <w:numPr>
          <w:ilvl w:val="1"/>
          <w:numId w:val="33"/>
        </w:numPr>
        <w:rPr>
          <w:rFonts w:ascii="Arial" w:hAnsi="Arial" w:cs="Arial"/>
          <w:sz w:val="24"/>
          <w:szCs w:val="24"/>
        </w:rPr>
      </w:pPr>
      <w:r>
        <w:rPr>
          <w:rFonts w:ascii="Arial" w:hAnsi="Arial" w:cs="Arial"/>
          <w:sz w:val="24"/>
          <w:szCs w:val="24"/>
        </w:rPr>
        <w:t>Pen and paper voting</w:t>
      </w:r>
    </w:p>
    <w:p w14:paraId="1C80CA01" w14:textId="77777777" w:rsidR="00234C76" w:rsidRDefault="00234C76" w:rsidP="00234C76">
      <w:pPr>
        <w:pStyle w:val="ListParagraph"/>
        <w:numPr>
          <w:ilvl w:val="0"/>
          <w:numId w:val="33"/>
        </w:numPr>
        <w:rPr>
          <w:rFonts w:ascii="Arial" w:hAnsi="Arial" w:cs="Arial"/>
          <w:sz w:val="24"/>
          <w:szCs w:val="24"/>
        </w:rPr>
      </w:pPr>
      <w:r>
        <w:rPr>
          <w:rFonts w:ascii="Arial" w:hAnsi="Arial" w:cs="Arial"/>
          <w:sz w:val="24"/>
          <w:szCs w:val="24"/>
        </w:rPr>
        <w:t>Whatever means is decided upon, it must be ensured that the process remains anonymous and democratic.</w:t>
      </w:r>
    </w:p>
    <w:p w14:paraId="13D24DFA" w14:textId="5291921C" w:rsidR="00234C76" w:rsidRDefault="00234C76" w:rsidP="00234C76">
      <w:pPr>
        <w:pStyle w:val="ListParagraph"/>
        <w:numPr>
          <w:ilvl w:val="0"/>
          <w:numId w:val="33"/>
        </w:numPr>
        <w:rPr>
          <w:rFonts w:ascii="Arial" w:hAnsi="Arial" w:cs="Arial"/>
          <w:sz w:val="24"/>
          <w:szCs w:val="24"/>
        </w:rPr>
      </w:pPr>
      <w:r>
        <w:rPr>
          <w:rFonts w:ascii="Arial" w:hAnsi="Arial" w:cs="Arial"/>
          <w:sz w:val="24"/>
          <w:szCs w:val="24"/>
        </w:rPr>
        <w:t xml:space="preserve">The voting procedure must commence within 24 hours after the close of the presentation of candidates, whether for the position of </w:t>
      </w:r>
      <w:r w:rsidR="00481034">
        <w:rPr>
          <w:rFonts w:ascii="Arial" w:hAnsi="Arial" w:cs="Arial"/>
          <w:sz w:val="24"/>
          <w:szCs w:val="24"/>
        </w:rPr>
        <w:t>President</w:t>
      </w:r>
      <w:r>
        <w:rPr>
          <w:rFonts w:ascii="Arial" w:hAnsi="Arial" w:cs="Arial"/>
          <w:sz w:val="24"/>
          <w:szCs w:val="24"/>
        </w:rPr>
        <w:t>, Vice-</w:t>
      </w:r>
      <w:r w:rsidR="00481034">
        <w:rPr>
          <w:rFonts w:ascii="Arial" w:hAnsi="Arial" w:cs="Arial"/>
          <w:sz w:val="24"/>
          <w:szCs w:val="24"/>
        </w:rPr>
        <w:t>President</w:t>
      </w:r>
      <w:r>
        <w:rPr>
          <w:rFonts w:ascii="Arial" w:hAnsi="Arial" w:cs="Arial"/>
          <w:sz w:val="24"/>
          <w:szCs w:val="24"/>
        </w:rPr>
        <w:t xml:space="preserve">, or </w:t>
      </w:r>
      <w:r w:rsidR="00481034">
        <w:rPr>
          <w:rFonts w:ascii="Arial" w:hAnsi="Arial" w:cs="Arial"/>
          <w:sz w:val="24"/>
          <w:szCs w:val="24"/>
        </w:rPr>
        <w:t>Cabinet</w:t>
      </w:r>
      <w:r>
        <w:rPr>
          <w:rFonts w:ascii="Arial" w:hAnsi="Arial" w:cs="Arial"/>
          <w:sz w:val="24"/>
          <w:szCs w:val="24"/>
        </w:rPr>
        <w:t>.</w:t>
      </w:r>
    </w:p>
    <w:p w14:paraId="0606197C" w14:textId="77777777" w:rsidR="00234C76" w:rsidRDefault="00234C76" w:rsidP="00234C76">
      <w:pPr>
        <w:pStyle w:val="ListParagraph"/>
        <w:numPr>
          <w:ilvl w:val="0"/>
          <w:numId w:val="33"/>
        </w:numPr>
        <w:rPr>
          <w:rFonts w:ascii="Arial" w:hAnsi="Arial" w:cs="Arial"/>
          <w:sz w:val="24"/>
          <w:szCs w:val="24"/>
        </w:rPr>
      </w:pPr>
      <w:r>
        <w:rPr>
          <w:rFonts w:ascii="Arial" w:hAnsi="Arial" w:cs="Arial"/>
          <w:sz w:val="24"/>
          <w:szCs w:val="24"/>
        </w:rPr>
        <w:t>A</w:t>
      </w:r>
      <w:r w:rsidR="00921996">
        <w:rPr>
          <w:rFonts w:ascii="Arial" w:hAnsi="Arial" w:cs="Arial"/>
          <w:sz w:val="24"/>
          <w:szCs w:val="24"/>
        </w:rPr>
        <w:t>ll citizens’ vote count</w:t>
      </w:r>
      <w:r>
        <w:rPr>
          <w:rFonts w:ascii="Arial" w:hAnsi="Arial" w:cs="Arial"/>
          <w:sz w:val="24"/>
          <w:szCs w:val="24"/>
        </w:rPr>
        <w:t xml:space="preserve"> as a full vote, regardless of any leadership</w:t>
      </w:r>
      <w:r w:rsidR="00921996">
        <w:rPr>
          <w:rFonts w:ascii="Arial" w:hAnsi="Arial" w:cs="Arial"/>
          <w:sz w:val="24"/>
          <w:szCs w:val="24"/>
        </w:rPr>
        <w:t xml:space="preserve"> or other</w:t>
      </w:r>
      <w:r>
        <w:rPr>
          <w:rFonts w:ascii="Arial" w:hAnsi="Arial" w:cs="Arial"/>
          <w:sz w:val="24"/>
          <w:szCs w:val="24"/>
        </w:rPr>
        <w:t xml:space="preserve"> positions they currently hold.</w:t>
      </w:r>
    </w:p>
    <w:p w14:paraId="330C5D39" w14:textId="08259DD3" w:rsidR="00234C76" w:rsidRDefault="00234C76" w:rsidP="00234C76">
      <w:pPr>
        <w:pStyle w:val="ListParagraph"/>
        <w:numPr>
          <w:ilvl w:val="0"/>
          <w:numId w:val="33"/>
        </w:numPr>
        <w:rPr>
          <w:rFonts w:ascii="Arial" w:hAnsi="Arial" w:cs="Arial"/>
          <w:sz w:val="24"/>
          <w:szCs w:val="24"/>
        </w:rPr>
      </w:pPr>
      <w:r>
        <w:rPr>
          <w:rFonts w:ascii="Arial" w:hAnsi="Arial" w:cs="Arial"/>
          <w:sz w:val="24"/>
          <w:szCs w:val="24"/>
        </w:rPr>
        <w:t>There is no minimum number of votes that must be cast by any citizen in the election for any position (</w:t>
      </w:r>
      <w:r w:rsidR="00EE1949">
        <w:rPr>
          <w:rFonts w:ascii="Arial" w:hAnsi="Arial" w:cs="Arial"/>
          <w:sz w:val="24"/>
          <w:szCs w:val="24"/>
        </w:rPr>
        <w:t>e.g.,</w:t>
      </w:r>
      <w:r>
        <w:rPr>
          <w:rFonts w:ascii="Arial" w:hAnsi="Arial" w:cs="Arial"/>
          <w:sz w:val="24"/>
          <w:szCs w:val="24"/>
        </w:rPr>
        <w:t xml:space="preserve"> they may, if they so choose, vote only for one out of a hypothetical </w:t>
      </w:r>
      <w:r w:rsidR="00517715">
        <w:rPr>
          <w:rFonts w:ascii="Arial" w:hAnsi="Arial" w:cs="Arial"/>
          <w:sz w:val="24"/>
          <w:szCs w:val="24"/>
        </w:rPr>
        <w:t>thirteen</w:t>
      </w:r>
      <w:r>
        <w:rPr>
          <w:rFonts w:ascii="Arial" w:hAnsi="Arial" w:cs="Arial"/>
          <w:sz w:val="24"/>
          <w:szCs w:val="24"/>
        </w:rPr>
        <w:t xml:space="preserve"> candidates).</w:t>
      </w:r>
    </w:p>
    <w:p w14:paraId="7C612FDE" w14:textId="309B6A3A" w:rsidR="00234C76" w:rsidRDefault="00234C76" w:rsidP="00234C76">
      <w:pPr>
        <w:pStyle w:val="ListParagraph"/>
        <w:numPr>
          <w:ilvl w:val="0"/>
          <w:numId w:val="33"/>
        </w:numPr>
        <w:rPr>
          <w:rFonts w:ascii="Arial" w:hAnsi="Arial" w:cs="Arial"/>
          <w:sz w:val="24"/>
          <w:szCs w:val="24"/>
        </w:rPr>
      </w:pPr>
      <w:r>
        <w:rPr>
          <w:rFonts w:ascii="Arial" w:hAnsi="Arial" w:cs="Arial"/>
          <w:sz w:val="24"/>
          <w:szCs w:val="24"/>
        </w:rPr>
        <w:t xml:space="preserve">The maximum number of votes to be cast by any one citizen in any one </w:t>
      </w:r>
      <w:r w:rsidR="00481034">
        <w:rPr>
          <w:rFonts w:ascii="Arial" w:hAnsi="Arial" w:cs="Arial"/>
          <w:sz w:val="24"/>
          <w:szCs w:val="24"/>
        </w:rPr>
        <w:t>Cabinet</w:t>
      </w:r>
      <w:r>
        <w:rPr>
          <w:rFonts w:ascii="Arial" w:hAnsi="Arial" w:cs="Arial"/>
          <w:sz w:val="24"/>
          <w:szCs w:val="24"/>
        </w:rPr>
        <w:t xml:space="preserve"> member election round is </w:t>
      </w:r>
      <w:r w:rsidR="00FB355D">
        <w:rPr>
          <w:rFonts w:ascii="Arial" w:hAnsi="Arial" w:cs="Arial"/>
          <w:sz w:val="24"/>
          <w:szCs w:val="24"/>
        </w:rPr>
        <w:t>thirteen</w:t>
      </w:r>
      <w:r>
        <w:rPr>
          <w:rFonts w:ascii="Arial" w:hAnsi="Arial" w:cs="Arial"/>
          <w:sz w:val="24"/>
          <w:szCs w:val="24"/>
        </w:rPr>
        <w:t>, in total.</w:t>
      </w:r>
    </w:p>
    <w:p w14:paraId="37764186" w14:textId="7F8E6153" w:rsidR="00234C76" w:rsidRDefault="00234C76" w:rsidP="00234C76">
      <w:pPr>
        <w:pStyle w:val="ListParagraph"/>
        <w:numPr>
          <w:ilvl w:val="0"/>
          <w:numId w:val="33"/>
        </w:numPr>
        <w:rPr>
          <w:rFonts w:ascii="Arial" w:hAnsi="Arial" w:cs="Arial"/>
          <w:sz w:val="24"/>
          <w:szCs w:val="24"/>
        </w:rPr>
      </w:pPr>
      <w:r>
        <w:rPr>
          <w:rFonts w:ascii="Arial" w:hAnsi="Arial" w:cs="Arial"/>
          <w:sz w:val="24"/>
          <w:szCs w:val="24"/>
        </w:rPr>
        <w:t xml:space="preserve">In the election of the </w:t>
      </w:r>
      <w:r w:rsidR="00481034">
        <w:rPr>
          <w:rFonts w:ascii="Arial" w:hAnsi="Arial" w:cs="Arial"/>
          <w:sz w:val="24"/>
          <w:szCs w:val="24"/>
        </w:rPr>
        <w:t>President</w:t>
      </w:r>
      <w:r>
        <w:rPr>
          <w:rFonts w:ascii="Arial" w:hAnsi="Arial" w:cs="Arial"/>
          <w:sz w:val="24"/>
          <w:szCs w:val="24"/>
        </w:rPr>
        <w:t xml:space="preserve"> and Vice-</w:t>
      </w:r>
      <w:r w:rsidR="00481034">
        <w:rPr>
          <w:rFonts w:ascii="Arial" w:hAnsi="Arial" w:cs="Arial"/>
          <w:sz w:val="24"/>
          <w:szCs w:val="24"/>
        </w:rPr>
        <w:t>President</w:t>
      </w:r>
      <w:r>
        <w:rPr>
          <w:rFonts w:ascii="Arial" w:hAnsi="Arial" w:cs="Arial"/>
          <w:sz w:val="24"/>
          <w:szCs w:val="24"/>
        </w:rPr>
        <w:t>, the total number of votes to be cast by any one citizen is limited to the total number of candidates standing less one.</w:t>
      </w:r>
    </w:p>
    <w:p w14:paraId="4EBC7E7B" w14:textId="77777777" w:rsidR="00234C76" w:rsidRDefault="00234C76" w:rsidP="00234C76">
      <w:pPr>
        <w:pStyle w:val="ListParagraph"/>
        <w:numPr>
          <w:ilvl w:val="0"/>
          <w:numId w:val="33"/>
        </w:numPr>
        <w:rPr>
          <w:rFonts w:ascii="Arial" w:hAnsi="Arial" w:cs="Arial"/>
          <w:sz w:val="24"/>
          <w:szCs w:val="24"/>
        </w:rPr>
      </w:pPr>
      <w:r>
        <w:rPr>
          <w:rFonts w:ascii="Arial" w:hAnsi="Arial" w:cs="Arial"/>
          <w:sz w:val="24"/>
          <w:szCs w:val="24"/>
        </w:rPr>
        <w:t>All votes must remain strictly confidential.</w:t>
      </w:r>
    </w:p>
    <w:p w14:paraId="304D157E" w14:textId="77777777" w:rsidR="00234C76" w:rsidRPr="00A54FC9" w:rsidRDefault="00234C76" w:rsidP="00234C76">
      <w:pPr>
        <w:pStyle w:val="ListParagraph"/>
        <w:numPr>
          <w:ilvl w:val="0"/>
          <w:numId w:val="33"/>
        </w:numPr>
        <w:rPr>
          <w:rFonts w:ascii="Arial" w:hAnsi="Arial" w:cs="Arial"/>
          <w:sz w:val="24"/>
          <w:szCs w:val="24"/>
        </w:rPr>
      </w:pPr>
      <w:r>
        <w:rPr>
          <w:rFonts w:ascii="Arial" w:hAnsi="Arial" w:cs="Arial"/>
          <w:sz w:val="24"/>
          <w:szCs w:val="24"/>
        </w:rPr>
        <w:t>All members of the Election Committee must agree as to the count of the votes, the results of which must be reviewed by the resident head before announcement.</w:t>
      </w:r>
    </w:p>
    <w:p w14:paraId="183E5054" w14:textId="53C86C65" w:rsidR="00234C76" w:rsidRDefault="00234C76" w:rsidP="00234C76">
      <w:pPr>
        <w:rPr>
          <w:rFonts w:ascii="Arial" w:hAnsi="Arial" w:cs="Arial"/>
          <w:sz w:val="24"/>
          <w:szCs w:val="24"/>
        </w:rPr>
      </w:pPr>
      <w:r w:rsidRPr="00BD7A5A">
        <w:rPr>
          <w:rFonts w:ascii="Arial" w:hAnsi="Arial" w:cs="Arial"/>
          <w:sz w:val="24"/>
          <w:szCs w:val="24"/>
        </w:rPr>
        <w:t>Ele</w:t>
      </w:r>
      <w:r>
        <w:rPr>
          <w:rFonts w:ascii="Arial" w:hAnsi="Arial" w:cs="Arial"/>
          <w:sz w:val="24"/>
          <w:szCs w:val="24"/>
        </w:rPr>
        <w:t xml:space="preserve">ction requirements: </w:t>
      </w:r>
      <w:r w:rsidR="00481034">
        <w:rPr>
          <w:rFonts w:ascii="Arial" w:hAnsi="Arial" w:cs="Arial"/>
          <w:sz w:val="24"/>
          <w:szCs w:val="24"/>
        </w:rPr>
        <w:t>President</w:t>
      </w:r>
      <w:r>
        <w:rPr>
          <w:rFonts w:ascii="Arial" w:hAnsi="Arial" w:cs="Arial"/>
          <w:sz w:val="24"/>
          <w:szCs w:val="24"/>
        </w:rPr>
        <w:t xml:space="preserve"> and Vice-</w:t>
      </w:r>
      <w:r w:rsidR="00481034">
        <w:rPr>
          <w:rFonts w:ascii="Arial" w:hAnsi="Arial" w:cs="Arial"/>
          <w:sz w:val="24"/>
          <w:szCs w:val="24"/>
        </w:rPr>
        <w:t>President</w:t>
      </w:r>
    </w:p>
    <w:p w14:paraId="299C59EB" w14:textId="0E1590CD" w:rsidR="00234C76" w:rsidRDefault="00234C76" w:rsidP="00234C76">
      <w:pPr>
        <w:pStyle w:val="ListParagraph"/>
        <w:numPr>
          <w:ilvl w:val="0"/>
          <w:numId w:val="33"/>
        </w:numPr>
        <w:rPr>
          <w:rFonts w:ascii="Arial" w:hAnsi="Arial" w:cs="Arial"/>
          <w:sz w:val="24"/>
          <w:szCs w:val="24"/>
        </w:rPr>
      </w:pPr>
      <w:r>
        <w:rPr>
          <w:rFonts w:ascii="Arial" w:hAnsi="Arial" w:cs="Arial"/>
          <w:sz w:val="24"/>
          <w:szCs w:val="24"/>
        </w:rPr>
        <w:t>Where more than two candidates have been nominated for either position, that number must be reduced to two by means of an elimination voting round before the final round of voting takes place</w:t>
      </w:r>
      <w:r w:rsidR="008A0A6E">
        <w:rPr>
          <w:rFonts w:ascii="Arial" w:hAnsi="Arial" w:cs="Arial"/>
          <w:sz w:val="24"/>
          <w:szCs w:val="24"/>
        </w:rPr>
        <w:t>.</w:t>
      </w:r>
    </w:p>
    <w:p w14:paraId="6E325712" w14:textId="77777777" w:rsidR="00234C76" w:rsidRDefault="00234C76" w:rsidP="00234C76">
      <w:pPr>
        <w:pStyle w:val="ListParagraph"/>
        <w:numPr>
          <w:ilvl w:val="0"/>
          <w:numId w:val="33"/>
        </w:numPr>
        <w:rPr>
          <w:rFonts w:ascii="Arial" w:hAnsi="Arial" w:cs="Arial"/>
          <w:sz w:val="24"/>
          <w:szCs w:val="24"/>
        </w:rPr>
      </w:pPr>
      <w:r>
        <w:rPr>
          <w:rFonts w:ascii="Arial" w:hAnsi="Arial" w:cs="Arial"/>
          <w:sz w:val="24"/>
          <w:szCs w:val="24"/>
        </w:rPr>
        <w:t>When only two candidates are left, the candidate with the highest number of votes in the second voting round is elected to the position.</w:t>
      </w:r>
    </w:p>
    <w:p w14:paraId="1C43516A" w14:textId="77777777" w:rsidR="00234C76" w:rsidRDefault="00234C76" w:rsidP="00234C76">
      <w:pPr>
        <w:pStyle w:val="ListParagraph"/>
        <w:numPr>
          <w:ilvl w:val="0"/>
          <w:numId w:val="33"/>
        </w:numPr>
        <w:rPr>
          <w:rFonts w:ascii="Arial" w:hAnsi="Arial" w:cs="Arial"/>
          <w:sz w:val="24"/>
          <w:szCs w:val="24"/>
        </w:rPr>
      </w:pPr>
      <w:r>
        <w:rPr>
          <w:rFonts w:ascii="Arial" w:hAnsi="Arial" w:cs="Arial"/>
          <w:sz w:val="24"/>
          <w:szCs w:val="24"/>
        </w:rPr>
        <w:t>The winning candidate must have more than 50% of the total votes for the results to be valid.</w:t>
      </w:r>
    </w:p>
    <w:p w14:paraId="5D971D5B" w14:textId="02F658D8" w:rsidR="00234C76" w:rsidRDefault="00234C76" w:rsidP="00234C76">
      <w:pPr>
        <w:pStyle w:val="ListParagraph"/>
        <w:numPr>
          <w:ilvl w:val="0"/>
          <w:numId w:val="33"/>
        </w:numPr>
        <w:rPr>
          <w:rFonts w:ascii="Arial" w:hAnsi="Arial" w:cs="Arial"/>
          <w:sz w:val="24"/>
          <w:szCs w:val="24"/>
        </w:rPr>
      </w:pPr>
      <w:r>
        <w:rPr>
          <w:rFonts w:ascii="Arial" w:hAnsi="Arial" w:cs="Arial"/>
          <w:sz w:val="24"/>
          <w:szCs w:val="24"/>
        </w:rPr>
        <w:t xml:space="preserve">A candidate who is unsuccessful in the </w:t>
      </w:r>
      <w:r w:rsidR="00481034">
        <w:rPr>
          <w:rFonts w:ascii="Arial" w:hAnsi="Arial" w:cs="Arial"/>
          <w:sz w:val="24"/>
          <w:szCs w:val="24"/>
        </w:rPr>
        <w:t>President</w:t>
      </w:r>
      <w:r>
        <w:rPr>
          <w:rFonts w:ascii="Arial" w:hAnsi="Arial" w:cs="Arial"/>
          <w:sz w:val="24"/>
          <w:szCs w:val="24"/>
        </w:rPr>
        <w:t>ial election will automatically become a candidate for the Vice-</w:t>
      </w:r>
      <w:r w:rsidR="00481034">
        <w:rPr>
          <w:rFonts w:ascii="Arial" w:hAnsi="Arial" w:cs="Arial"/>
          <w:sz w:val="24"/>
          <w:szCs w:val="24"/>
        </w:rPr>
        <w:t>President</w:t>
      </w:r>
      <w:r>
        <w:rPr>
          <w:rFonts w:ascii="Arial" w:hAnsi="Arial" w:cs="Arial"/>
          <w:sz w:val="24"/>
          <w:szCs w:val="24"/>
        </w:rPr>
        <w:t>ial election.</w:t>
      </w:r>
    </w:p>
    <w:p w14:paraId="094E21B3" w14:textId="03C74E1F" w:rsidR="00234C76" w:rsidRDefault="00234C76" w:rsidP="00234C76">
      <w:pPr>
        <w:pStyle w:val="ListParagraph"/>
        <w:numPr>
          <w:ilvl w:val="0"/>
          <w:numId w:val="33"/>
        </w:numPr>
        <w:rPr>
          <w:rFonts w:ascii="Arial" w:hAnsi="Arial" w:cs="Arial"/>
          <w:sz w:val="24"/>
          <w:szCs w:val="24"/>
        </w:rPr>
      </w:pPr>
      <w:r>
        <w:rPr>
          <w:rFonts w:ascii="Arial" w:hAnsi="Arial" w:cs="Arial"/>
          <w:sz w:val="24"/>
          <w:szCs w:val="24"/>
        </w:rPr>
        <w:t>A candidate who is unsuccessful in the Vice-</w:t>
      </w:r>
      <w:r w:rsidR="00481034">
        <w:rPr>
          <w:rFonts w:ascii="Arial" w:hAnsi="Arial" w:cs="Arial"/>
          <w:sz w:val="24"/>
          <w:szCs w:val="24"/>
        </w:rPr>
        <w:t>President</w:t>
      </w:r>
      <w:r>
        <w:rPr>
          <w:rFonts w:ascii="Arial" w:hAnsi="Arial" w:cs="Arial"/>
          <w:sz w:val="24"/>
          <w:szCs w:val="24"/>
        </w:rPr>
        <w:t xml:space="preserve">ial election will automatically become a candidate in the </w:t>
      </w:r>
      <w:r w:rsidR="00481034">
        <w:rPr>
          <w:rFonts w:ascii="Arial" w:hAnsi="Arial" w:cs="Arial"/>
          <w:sz w:val="24"/>
          <w:szCs w:val="24"/>
        </w:rPr>
        <w:t>Cabinet</w:t>
      </w:r>
      <w:r>
        <w:rPr>
          <w:rFonts w:ascii="Arial" w:hAnsi="Arial" w:cs="Arial"/>
          <w:sz w:val="24"/>
          <w:szCs w:val="24"/>
        </w:rPr>
        <w:t xml:space="preserve"> election. </w:t>
      </w:r>
    </w:p>
    <w:p w14:paraId="156F8A40" w14:textId="2D80996C" w:rsidR="00234C76" w:rsidRDefault="006D039B" w:rsidP="00234C76">
      <w:pPr>
        <w:pStyle w:val="ListParagraph"/>
        <w:numPr>
          <w:ilvl w:val="0"/>
          <w:numId w:val="33"/>
        </w:numPr>
        <w:rPr>
          <w:rFonts w:ascii="Arial" w:hAnsi="Arial" w:cs="Arial"/>
          <w:sz w:val="24"/>
          <w:szCs w:val="24"/>
        </w:rPr>
      </w:pPr>
      <w:r w:rsidRPr="006D039B">
        <w:rPr>
          <w:rFonts w:ascii="Arial" w:hAnsi="Arial" w:cs="Arial"/>
          <w:sz w:val="24"/>
          <w:szCs w:val="24"/>
        </w:rPr>
        <w:lastRenderedPageBreak/>
        <w:t xml:space="preserve">A quorum for the election of </w:t>
      </w:r>
      <w:r w:rsidR="00481034">
        <w:rPr>
          <w:rFonts w:ascii="Arial" w:hAnsi="Arial" w:cs="Arial"/>
          <w:sz w:val="24"/>
          <w:szCs w:val="24"/>
        </w:rPr>
        <w:t>President</w:t>
      </w:r>
      <w:r w:rsidRPr="006D039B">
        <w:rPr>
          <w:rFonts w:ascii="Arial" w:hAnsi="Arial" w:cs="Arial"/>
          <w:sz w:val="24"/>
          <w:szCs w:val="24"/>
        </w:rPr>
        <w:t xml:space="preserve"> and Vice-</w:t>
      </w:r>
      <w:r w:rsidR="00481034">
        <w:rPr>
          <w:rFonts w:ascii="Arial" w:hAnsi="Arial" w:cs="Arial"/>
          <w:sz w:val="24"/>
          <w:szCs w:val="24"/>
        </w:rPr>
        <w:t>President</w:t>
      </w:r>
      <w:r w:rsidRPr="006D039B">
        <w:rPr>
          <w:rFonts w:ascii="Arial" w:hAnsi="Arial" w:cs="Arial"/>
          <w:sz w:val="24"/>
          <w:szCs w:val="24"/>
        </w:rPr>
        <w:t xml:space="preserve"> will be represented by 75 percent of the voting citizens.</w:t>
      </w:r>
    </w:p>
    <w:p w14:paraId="0522415E" w14:textId="31BDC63F" w:rsidR="00C34A23" w:rsidRPr="006D039B" w:rsidRDefault="00C34A23" w:rsidP="00234C76">
      <w:pPr>
        <w:pStyle w:val="ListParagraph"/>
        <w:numPr>
          <w:ilvl w:val="0"/>
          <w:numId w:val="33"/>
        </w:numPr>
        <w:rPr>
          <w:rFonts w:ascii="Arial" w:hAnsi="Arial" w:cs="Arial"/>
          <w:sz w:val="24"/>
          <w:szCs w:val="24"/>
        </w:rPr>
      </w:pPr>
      <w:r>
        <w:rPr>
          <w:rFonts w:ascii="Arial" w:hAnsi="Arial" w:cs="Arial"/>
          <w:sz w:val="24"/>
          <w:szCs w:val="24"/>
        </w:rPr>
        <w:t xml:space="preserve">A quorum for the election </w:t>
      </w:r>
    </w:p>
    <w:p w14:paraId="731771E5" w14:textId="06EBEBD3" w:rsidR="00234C76" w:rsidRDefault="00234C76" w:rsidP="00234C76">
      <w:pPr>
        <w:rPr>
          <w:rFonts w:ascii="Arial" w:hAnsi="Arial" w:cs="Arial"/>
          <w:sz w:val="24"/>
          <w:szCs w:val="24"/>
        </w:rPr>
      </w:pPr>
      <w:r>
        <w:rPr>
          <w:rFonts w:ascii="Arial" w:hAnsi="Arial" w:cs="Arial"/>
          <w:sz w:val="24"/>
          <w:szCs w:val="24"/>
        </w:rPr>
        <w:t xml:space="preserve">Election requirements: </w:t>
      </w:r>
      <w:r w:rsidR="00481034">
        <w:rPr>
          <w:rFonts w:ascii="Arial" w:hAnsi="Arial" w:cs="Arial"/>
          <w:sz w:val="24"/>
          <w:szCs w:val="24"/>
        </w:rPr>
        <w:t>Cabinet</w:t>
      </w:r>
    </w:p>
    <w:p w14:paraId="65794451" w14:textId="7D0CA7EF" w:rsidR="00234C76" w:rsidRDefault="00234C76" w:rsidP="00234C76">
      <w:pPr>
        <w:pStyle w:val="ListParagraph"/>
        <w:numPr>
          <w:ilvl w:val="0"/>
          <w:numId w:val="33"/>
        </w:numPr>
        <w:rPr>
          <w:rFonts w:ascii="Arial" w:hAnsi="Arial" w:cs="Arial"/>
          <w:sz w:val="24"/>
          <w:szCs w:val="24"/>
        </w:rPr>
      </w:pPr>
      <w:r>
        <w:rPr>
          <w:rFonts w:ascii="Arial" w:hAnsi="Arial" w:cs="Arial"/>
          <w:sz w:val="24"/>
          <w:szCs w:val="24"/>
        </w:rPr>
        <w:t xml:space="preserve">To be elected to the </w:t>
      </w:r>
      <w:r w:rsidR="00481034">
        <w:rPr>
          <w:rFonts w:ascii="Arial" w:hAnsi="Arial" w:cs="Arial"/>
          <w:sz w:val="24"/>
          <w:szCs w:val="24"/>
        </w:rPr>
        <w:t>Cabinet</w:t>
      </w:r>
      <w:r>
        <w:rPr>
          <w:rFonts w:ascii="Arial" w:hAnsi="Arial" w:cs="Arial"/>
          <w:sz w:val="24"/>
          <w:szCs w:val="24"/>
        </w:rPr>
        <w:t>, a candidate must receive 40% or more of the total votes cast.</w:t>
      </w:r>
    </w:p>
    <w:p w14:paraId="783EC771" w14:textId="13BCE926" w:rsidR="00234C76" w:rsidRDefault="00234C76" w:rsidP="00234C76">
      <w:pPr>
        <w:pStyle w:val="ListParagraph"/>
        <w:numPr>
          <w:ilvl w:val="0"/>
          <w:numId w:val="33"/>
        </w:numPr>
        <w:rPr>
          <w:rFonts w:ascii="Arial" w:hAnsi="Arial" w:cs="Arial"/>
          <w:sz w:val="24"/>
          <w:szCs w:val="24"/>
        </w:rPr>
      </w:pPr>
      <w:r>
        <w:rPr>
          <w:rFonts w:ascii="Arial" w:hAnsi="Arial" w:cs="Arial"/>
          <w:sz w:val="24"/>
          <w:szCs w:val="24"/>
        </w:rPr>
        <w:t xml:space="preserve">If all the vacant positions on the </w:t>
      </w:r>
      <w:r w:rsidR="00481034">
        <w:rPr>
          <w:rFonts w:ascii="Arial" w:hAnsi="Arial" w:cs="Arial"/>
          <w:sz w:val="24"/>
          <w:szCs w:val="24"/>
        </w:rPr>
        <w:t>Cabinet</w:t>
      </w:r>
      <w:r>
        <w:rPr>
          <w:rFonts w:ascii="Arial" w:hAnsi="Arial" w:cs="Arial"/>
          <w:sz w:val="24"/>
          <w:szCs w:val="24"/>
        </w:rPr>
        <w:t xml:space="preserve"> (the number of which is within the discretion of the </w:t>
      </w:r>
      <w:r w:rsidR="00481034">
        <w:rPr>
          <w:rFonts w:ascii="Arial" w:hAnsi="Arial" w:cs="Arial"/>
          <w:sz w:val="24"/>
          <w:szCs w:val="24"/>
        </w:rPr>
        <w:t>President</w:t>
      </w:r>
      <w:r>
        <w:rPr>
          <w:rFonts w:ascii="Arial" w:hAnsi="Arial" w:cs="Arial"/>
          <w:sz w:val="24"/>
          <w:szCs w:val="24"/>
        </w:rPr>
        <w:t>), are not filled after the first or further rounds of voting, then another round must commence.</w:t>
      </w:r>
    </w:p>
    <w:p w14:paraId="1B762919" w14:textId="77777777" w:rsidR="00234C76" w:rsidRDefault="00234C76" w:rsidP="00234C76">
      <w:pPr>
        <w:pStyle w:val="ListParagraph"/>
        <w:numPr>
          <w:ilvl w:val="0"/>
          <w:numId w:val="33"/>
        </w:numPr>
        <w:rPr>
          <w:rFonts w:ascii="Arial" w:hAnsi="Arial" w:cs="Arial"/>
          <w:sz w:val="24"/>
          <w:szCs w:val="24"/>
        </w:rPr>
      </w:pPr>
      <w:r>
        <w:rPr>
          <w:rFonts w:ascii="Arial" w:hAnsi="Arial" w:cs="Arial"/>
          <w:sz w:val="24"/>
          <w:szCs w:val="24"/>
        </w:rPr>
        <w:t>Only candidates who received more than 20% but less than 40% of the votes cast may take part in the second round or further rounds of voting</w:t>
      </w:r>
    </w:p>
    <w:p w14:paraId="1F135F0E" w14:textId="77777777" w:rsidR="00234C76" w:rsidRDefault="00234C76" w:rsidP="00234C76">
      <w:pPr>
        <w:pStyle w:val="ListParagraph"/>
        <w:numPr>
          <w:ilvl w:val="0"/>
          <w:numId w:val="33"/>
        </w:numPr>
        <w:rPr>
          <w:rFonts w:ascii="Arial" w:hAnsi="Arial" w:cs="Arial"/>
          <w:sz w:val="24"/>
          <w:szCs w:val="24"/>
        </w:rPr>
      </w:pPr>
      <w:r>
        <w:rPr>
          <w:rFonts w:ascii="Arial" w:hAnsi="Arial" w:cs="Arial"/>
          <w:sz w:val="24"/>
          <w:szCs w:val="24"/>
        </w:rPr>
        <w:t>In any round of voting, the number of candidates must always be more than the number of positions available.</w:t>
      </w:r>
    </w:p>
    <w:p w14:paraId="45324DB0" w14:textId="77777777" w:rsidR="00234C76" w:rsidRDefault="00234C76" w:rsidP="00234C76">
      <w:pPr>
        <w:pStyle w:val="ListParagraph"/>
        <w:numPr>
          <w:ilvl w:val="0"/>
          <w:numId w:val="33"/>
        </w:numPr>
        <w:rPr>
          <w:rFonts w:ascii="Arial" w:hAnsi="Arial" w:cs="Arial"/>
          <w:sz w:val="24"/>
          <w:szCs w:val="24"/>
        </w:rPr>
      </w:pPr>
      <w:r>
        <w:rPr>
          <w:rFonts w:ascii="Arial" w:hAnsi="Arial" w:cs="Arial"/>
          <w:sz w:val="24"/>
          <w:szCs w:val="24"/>
        </w:rPr>
        <w:t>There may not be more than two rounds of voting without a complete outcome (all vacancies have been filled).</w:t>
      </w:r>
    </w:p>
    <w:p w14:paraId="35DB3C38" w14:textId="7C66A371" w:rsidR="00234C76" w:rsidRDefault="00234C76" w:rsidP="00234C76">
      <w:pPr>
        <w:pStyle w:val="ListParagraph"/>
        <w:numPr>
          <w:ilvl w:val="0"/>
          <w:numId w:val="33"/>
        </w:numPr>
        <w:rPr>
          <w:rFonts w:ascii="Arial" w:hAnsi="Arial" w:cs="Arial"/>
          <w:sz w:val="24"/>
          <w:szCs w:val="24"/>
        </w:rPr>
      </w:pPr>
      <w:r>
        <w:rPr>
          <w:rFonts w:ascii="Arial" w:hAnsi="Arial" w:cs="Arial"/>
          <w:sz w:val="24"/>
          <w:szCs w:val="24"/>
        </w:rPr>
        <w:t xml:space="preserve">If the requirements in </w:t>
      </w:r>
      <w:r w:rsidR="00680E76">
        <w:rPr>
          <w:rFonts w:ascii="Arial" w:hAnsi="Arial" w:cs="Arial"/>
          <w:sz w:val="24"/>
          <w:szCs w:val="24"/>
        </w:rPr>
        <w:t>paragraphs</w:t>
      </w:r>
      <w:r>
        <w:rPr>
          <w:rFonts w:ascii="Arial" w:hAnsi="Arial" w:cs="Arial"/>
          <w:sz w:val="24"/>
          <w:szCs w:val="24"/>
        </w:rPr>
        <w:t xml:space="preserve"> 31 and 32 are not met, the election process with be halted until they are met; and the Election Committee must immediately request further nominations; or the </w:t>
      </w:r>
      <w:r w:rsidR="00481034">
        <w:rPr>
          <w:rFonts w:ascii="Arial" w:hAnsi="Arial" w:cs="Arial"/>
          <w:sz w:val="24"/>
          <w:szCs w:val="24"/>
        </w:rPr>
        <w:t>President</w:t>
      </w:r>
      <w:r>
        <w:rPr>
          <w:rFonts w:ascii="Arial" w:hAnsi="Arial" w:cs="Arial"/>
          <w:sz w:val="24"/>
          <w:szCs w:val="24"/>
        </w:rPr>
        <w:t xml:space="preserve"> may decrease the number of vacant positions.</w:t>
      </w:r>
    </w:p>
    <w:p w14:paraId="36A1FDAC" w14:textId="77777777" w:rsidR="00234C76" w:rsidRDefault="00234C76" w:rsidP="00234C76">
      <w:pPr>
        <w:rPr>
          <w:rFonts w:ascii="Arial" w:hAnsi="Arial" w:cs="Arial"/>
          <w:sz w:val="24"/>
          <w:szCs w:val="24"/>
        </w:rPr>
      </w:pPr>
      <w:r>
        <w:rPr>
          <w:rFonts w:ascii="Arial" w:hAnsi="Arial" w:cs="Arial"/>
          <w:sz w:val="24"/>
          <w:szCs w:val="24"/>
        </w:rPr>
        <w:t>Withdrawal from election</w:t>
      </w:r>
    </w:p>
    <w:p w14:paraId="7F8D7457" w14:textId="77777777" w:rsidR="00234C76" w:rsidRDefault="00234C76" w:rsidP="00234C76">
      <w:pPr>
        <w:pStyle w:val="ListParagraph"/>
        <w:numPr>
          <w:ilvl w:val="0"/>
          <w:numId w:val="33"/>
        </w:numPr>
        <w:rPr>
          <w:rFonts w:ascii="Arial" w:hAnsi="Arial" w:cs="Arial"/>
          <w:sz w:val="24"/>
          <w:szCs w:val="24"/>
        </w:rPr>
      </w:pPr>
      <w:r>
        <w:rPr>
          <w:rFonts w:ascii="Arial" w:hAnsi="Arial" w:cs="Arial"/>
          <w:sz w:val="24"/>
          <w:szCs w:val="24"/>
        </w:rPr>
        <w:t>Any candidate may withdraw as a candidate from the election procedures for any position at any stage before the first round of votes have been cast.</w:t>
      </w:r>
    </w:p>
    <w:p w14:paraId="4FAE3BD8" w14:textId="6F6AC97A" w:rsidR="004E2163" w:rsidRDefault="004E2163" w:rsidP="004E2163">
      <w:pPr>
        <w:rPr>
          <w:rFonts w:ascii="Arial" w:hAnsi="Arial" w:cs="Arial"/>
          <w:sz w:val="24"/>
          <w:szCs w:val="24"/>
        </w:rPr>
      </w:pPr>
      <w:r>
        <w:rPr>
          <w:rFonts w:ascii="Arial" w:hAnsi="Arial" w:cs="Arial"/>
          <w:sz w:val="24"/>
          <w:szCs w:val="24"/>
        </w:rPr>
        <w:t>Election requirements</w:t>
      </w:r>
      <w:r w:rsidR="009E62D8">
        <w:rPr>
          <w:rFonts w:ascii="Arial" w:hAnsi="Arial" w:cs="Arial"/>
          <w:sz w:val="24"/>
          <w:szCs w:val="24"/>
        </w:rPr>
        <w:t>: Head Advisor</w:t>
      </w:r>
    </w:p>
    <w:p w14:paraId="56EC92EF" w14:textId="76AD2552" w:rsidR="009E62D8" w:rsidRPr="009E62D8" w:rsidRDefault="005A63BA" w:rsidP="009E62D8">
      <w:pPr>
        <w:pStyle w:val="ListParagraph"/>
        <w:numPr>
          <w:ilvl w:val="0"/>
          <w:numId w:val="33"/>
        </w:numPr>
        <w:rPr>
          <w:rFonts w:ascii="Arial" w:hAnsi="Arial" w:cs="Arial"/>
          <w:sz w:val="24"/>
          <w:szCs w:val="24"/>
        </w:rPr>
      </w:pPr>
      <w:r>
        <w:rPr>
          <w:rFonts w:ascii="Arial" w:hAnsi="Arial" w:cs="Arial"/>
          <w:sz w:val="24"/>
          <w:szCs w:val="24"/>
        </w:rPr>
        <w:t>T</w:t>
      </w:r>
      <w:r w:rsidR="009E62D8" w:rsidRPr="009E62D8">
        <w:rPr>
          <w:rFonts w:ascii="Arial" w:hAnsi="Arial" w:cs="Arial"/>
          <w:sz w:val="24"/>
          <w:szCs w:val="24"/>
        </w:rPr>
        <w:t xml:space="preserve">he Head Advisor position is added to the </w:t>
      </w:r>
      <w:r w:rsidR="00481034">
        <w:rPr>
          <w:rFonts w:ascii="Arial" w:hAnsi="Arial" w:cs="Arial"/>
          <w:sz w:val="24"/>
          <w:szCs w:val="24"/>
        </w:rPr>
        <w:t>Cabinet</w:t>
      </w:r>
      <w:r w:rsidR="009E62D8" w:rsidRPr="009E62D8">
        <w:rPr>
          <w:rFonts w:ascii="Arial" w:hAnsi="Arial" w:cs="Arial"/>
          <w:sz w:val="24"/>
          <w:szCs w:val="24"/>
        </w:rPr>
        <w:t xml:space="preserve"> to enlarge the </w:t>
      </w:r>
      <w:r w:rsidR="00481034">
        <w:rPr>
          <w:rFonts w:ascii="Arial" w:hAnsi="Arial" w:cs="Arial"/>
          <w:sz w:val="24"/>
          <w:szCs w:val="24"/>
        </w:rPr>
        <w:t>Cabinet</w:t>
      </w:r>
      <w:r w:rsidR="009E62D8" w:rsidRPr="009E62D8">
        <w:rPr>
          <w:rFonts w:ascii="Arial" w:hAnsi="Arial" w:cs="Arial"/>
          <w:sz w:val="24"/>
          <w:szCs w:val="24"/>
        </w:rPr>
        <w:t xml:space="preserve"> to 15 members</w:t>
      </w:r>
      <w:r>
        <w:rPr>
          <w:rFonts w:ascii="Arial" w:hAnsi="Arial" w:cs="Arial"/>
          <w:sz w:val="24"/>
          <w:szCs w:val="24"/>
        </w:rPr>
        <w:t xml:space="preserve"> as of April 2022</w:t>
      </w:r>
      <w:r w:rsidRPr="009E62D8">
        <w:rPr>
          <w:rFonts w:ascii="Arial" w:hAnsi="Arial" w:cs="Arial"/>
          <w:sz w:val="24"/>
          <w:szCs w:val="24"/>
        </w:rPr>
        <w:t>.</w:t>
      </w:r>
    </w:p>
    <w:p w14:paraId="4CCDADC5" w14:textId="01B69B0A" w:rsidR="009E62D8" w:rsidRPr="009E62D8" w:rsidRDefault="009E62D8" w:rsidP="005A63BA">
      <w:pPr>
        <w:numPr>
          <w:ilvl w:val="0"/>
          <w:numId w:val="33"/>
        </w:numPr>
        <w:ind w:hanging="371"/>
        <w:rPr>
          <w:rFonts w:ascii="Arial" w:hAnsi="Arial" w:cs="Arial"/>
          <w:sz w:val="24"/>
          <w:szCs w:val="24"/>
        </w:rPr>
      </w:pPr>
      <w:r w:rsidRPr="009E62D8">
        <w:rPr>
          <w:rFonts w:ascii="Arial" w:hAnsi="Arial" w:cs="Arial"/>
          <w:sz w:val="24"/>
          <w:szCs w:val="24"/>
        </w:rPr>
        <w:t xml:space="preserve">That the position is called the Minister for Academic Affairs and Head </w:t>
      </w:r>
      <w:r w:rsidR="005A63BA" w:rsidRPr="009E62D8">
        <w:rPr>
          <w:rFonts w:ascii="Arial" w:hAnsi="Arial" w:cs="Arial"/>
          <w:sz w:val="24"/>
          <w:szCs w:val="24"/>
        </w:rPr>
        <w:t>Advisor.</w:t>
      </w:r>
    </w:p>
    <w:p w14:paraId="09903B55" w14:textId="500E645E" w:rsidR="009E62D8" w:rsidRPr="009E62D8" w:rsidRDefault="009E62D8" w:rsidP="005A63BA">
      <w:pPr>
        <w:numPr>
          <w:ilvl w:val="0"/>
          <w:numId w:val="33"/>
        </w:numPr>
        <w:ind w:hanging="371"/>
        <w:rPr>
          <w:rFonts w:ascii="Arial" w:hAnsi="Arial" w:cs="Arial"/>
          <w:sz w:val="24"/>
          <w:szCs w:val="24"/>
        </w:rPr>
      </w:pPr>
      <w:r w:rsidRPr="009E62D8">
        <w:rPr>
          <w:rFonts w:ascii="Arial" w:hAnsi="Arial" w:cs="Arial"/>
          <w:sz w:val="24"/>
          <w:szCs w:val="24"/>
        </w:rPr>
        <w:t xml:space="preserve">That the nominations for the position should include the endorsement of at least 4 current </w:t>
      </w:r>
      <w:r w:rsidR="00481034">
        <w:rPr>
          <w:rFonts w:ascii="Arial" w:hAnsi="Arial" w:cs="Arial"/>
          <w:sz w:val="24"/>
          <w:szCs w:val="24"/>
        </w:rPr>
        <w:t>Cabinet</w:t>
      </w:r>
      <w:r w:rsidRPr="009E62D8">
        <w:rPr>
          <w:rFonts w:ascii="Arial" w:hAnsi="Arial" w:cs="Arial"/>
          <w:sz w:val="24"/>
          <w:szCs w:val="24"/>
        </w:rPr>
        <w:t xml:space="preserve"> members and 4 current advisors; and</w:t>
      </w:r>
    </w:p>
    <w:p w14:paraId="7D40DA68" w14:textId="263B1478" w:rsidR="009E62D8" w:rsidRPr="009E62D8" w:rsidRDefault="009E62D8" w:rsidP="005A63BA">
      <w:pPr>
        <w:numPr>
          <w:ilvl w:val="0"/>
          <w:numId w:val="33"/>
        </w:numPr>
        <w:ind w:hanging="371"/>
        <w:rPr>
          <w:rFonts w:ascii="Arial" w:hAnsi="Arial" w:cs="Arial"/>
          <w:sz w:val="24"/>
          <w:szCs w:val="24"/>
        </w:rPr>
      </w:pPr>
      <w:r w:rsidRPr="009E62D8">
        <w:rPr>
          <w:rFonts w:ascii="Arial" w:hAnsi="Arial" w:cs="Arial"/>
          <w:sz w:val="24"/>
          <w:szCs w:val="24"/>
        </w:rPr>
        <w:t xml:space="preserve">That the Minister of Academic Affairs and Head Advisor be interviewed and elected by the members of Parliament at a special meeting convened for this purpose after the election of the </w:t>
      </w:r>
      <w:r w:rsidR="00481034">
        <w:rPr>
          <w:rFonts w:ascii="Arial" w:hAnsi="Arial" w:cs="Arial"/>
          <w:sz w:val="24"/>
          <w:szCs w:val="24"/>
        </w:rPr>
        <w:t>President</w:t>
      </w:r>
      <w:r w:rsidRPr="009E62D8">
        <w:rPr>
          <w:rFonts w:ascii="Arial" w:hAnsi="Arial" w:cs="Arial"/>
          <w:sz w:val="24"/>
          <w:szCs w:val="24"/>
        </w:rPr>
        <w:t xml:space="preserve"> and Vice-</w:t>
      </w:r>
      <w:r w:rsidR="00481034">
        <w:rPr>
          <w:rFonts w:ascii="Arial" w:hAnsi="Arial" w:cs="Arial"/>
          <w:sz w:val="24"/>
          <w:szCs w:val="24"/>
        </w:rPr>
        <w:t>President</w:t>
      </w:r>
      <w:r w:rsidRPr="009E62D8">
        <w:rPr>
          <w:rFonts w:ascii="Arial" w:hAnsi="Arial" w:cs="Arial"/>
          <w:sz w:val="24"/>
          <w:szCs w:val="24"/>
        </w:rPr>
        <w:t xml:space="preserve"> and before the election of the rest of the </w:t>
      </w:r>
      <w:r w:rsidR="00481034">
        <w:rPr>
          <w:rFonts w:ascii="Arial" w:hAnsi="Arial" w:cs="Arial"/>
          <w:sz w:val="24"/>
          <w:szCs w:val="24"/>
        </w:rPr>
        <w:t>Cabinet</w:t>
      </w:r>
      <w:r w:rsidRPr="009E62D8">
        <w:rPr>
          <w:rFonts w:ascii="Arial" w:hAnsi="Arial" w:cs="Arial"/>
          <w:sz w:val="24"/>
          <w:szCs w:val="24"/>
        </w:rPr>
        <w:t xml:space="preserve">. </w:t>
      </w:r>
    </w:p>
    <w:p w14:paraId="6111EEF2" w14:textId="77777777" w:rsidR="009E62D8" w:rsidRPr="004E2163" w:rsidRDefault="009E62D8" w:rsidP="004E2163">
      <w:pPr>
        <w:rPr>
          <w:rFonts w:ascii="Arial" w:hAnsi="Arial" w:cs="Arial"/>
          <w:sz w:val="24"/>
          <w:szCs w:val="24"/>
        </w:rPr>
      </w:pPr>
    </w:p>
    <w:p w14:paraId="70B52B08" w14:textId="77777777" w:rsidR="00234C76" w:rsidRDefault="00234C76" w:rsidP="00234C76">
      <w:pPr>
        <w:rPr>
          <w:rFonts w:ascii="Arial" w:hAnsi="Arial" w:cs="Arial"/>
          <w:sz w:val="24"/>
          <w:szCs w:val="24"/>
        </w:rPr>
      </w:pPr>
      <w:r>
        <w:rPr>
          <w:rFonts w:ascii="Arial" w:hAnsi="Arial" w:cs="Arial"/>
          <w:sz w:val="24"/>
          <w:szCs w:val="24"/>
        </w:rPr>
        <w:t xml:space="preserve">Objections </w:t>
      </w:r>
    </w:p>
    <w:p w14:paraId="7140D4CE" w14:textId="77777777" w:rsidR="00234C76" w:rsidRDefault="00234C76" w:rsidP="00234C76">
      <w:pPr>
        <w:pStyle w:val="ListParagraph"/>
        <w:numPr>
          <w:ilvl w:val="0"/>
          <w:numId w:val="33"/>
        </w:numPr>
        <w:rPr>
          <w:rFonts w:ascii="Arial" w:hAnsi="Arial" w:cs="Arial"/>
          <w:sz w:val="24"/>
          <w:szCs w:val="24"/>
        </w:rPr>
      </w:pPr>
      <w:r>
        <w:rPr>
          <w:rFonts w:ascii="Arial" w:hAnsi="Arial" w:cs="Arial"/>
          <w:sz w:val="24"/>
          <w:szCs w:val="24"/>
        </w:rPr>
        <w:t>Objections concerning any element of the election must be made directly to the convenor within twelve hours after the announcement of the election results.</w:t>
      </w:r>
    </w:p>
    <w:p w14:paraId="5F30C943" w14:textId="1238E0FF" w:rsidR="00234C76" w:rsidRPr="00D11CE6" w:rsidRDefault="00234C76" w:rsidP="00234C76">
      <w:pPr>
        <w:pStyle w:val="ListParagraph"/>
        <w:numPr>
          <w:ilvl w:val="0"/>
          <w:numId w:val="33"/>
        </w:numPr>
        <w:rPr>
          <w:rFonts w:ascii="Arial" w:hAnsi="Arial" w:cs="Arial"/>
          <w:sz w:val="24"/>
          <w:szCs w:val="24"/>
        </w:rPr>
      </w:pPr>
      <w:r>
        <w:rPr>
          <w:rFonts w:ascii="Arial" w:hAnsi="Arial" w:cs="Arial"/>
          <w:sz w:val="24"/>
          <w:szCs w:val="24"/>
        </w:rPr>
        <w:lastRenderedPageBreak/>
        <w:t xml:space="preserve">The convenor must reasonably investigate all objections in consultation with the retiring </w:t>
      </w:r>
      <w:r w:rsidR="00481034">
        <w:rPr>
          <w:rFonts w:ascii="Arial" w:hAnsi="Arial" w:cs="Arial"/>
          <w:sz w:val="24"/>
          <w:szCs w:val="24"/>
        </w:rPr>
        <w:t>President</w:t>
      </w:r>
      <w:r>
        <w:rPr>
          <w:rFonts w:ascii="Arial" w:hAnsi="Arial" w:cs="Arial"/>
          <w:sz w:val="24"/>
          <w:szCs w:val="24"/>
        </w:rPr>
        <w:t xml:space="preserve"> to decide on the necessary actions to take in line with the objection.</w:t>
      </w:r>
    </w:p>
    <w:p w14:paraId="6DA5F4DD" w14:textId="0924DA6E" w:rsidR="00234C76" w:rsidRDefault="00234C76" w:rsidP="00234C76">
      <w:pPr>
        <w:pStyle w:val="ListParagraph"/>
        <w:numPr>
          <w:ilvl w:val="0"/>
          <w:numId w:val="33"/>
        </w:numPr>
        <w:rPr>
          <w:rFonts w:ascii="Arial" w:hAnsi="Arial" w:cs="Arial"/>
          <w:sz w:val="24"/>
          <w:szCs w:val="24"/>
        </w:rPr>
      </w:pPr>
      <w:r>
        <w:rPr>
          <w:rFonts w:ascii="Arial" w:hAnsi="Arial" w:cs="Arial"/>
          <w:sz w:val="24"/>
          <w:szCs w:val="24"/>
        </w:rPr>
        <w:t xml:space="preserve">Where an objection to the decision of the convenor is filed with the retiring </w:t>
      </w:r>
      <w:r w:rsidR="00481034">
        <w:rPr>
          <w:rFonts w:ascii="Arial" w:hAnsi="Arial" w:cs="Arial"/>
          <w:sz w:val="24"/>
          <w:szCs w:val="24"/>
        </w:rPr>
        <w:t>President</w:t>
      </w:r>
      <w:r>
        <w:rPr>
          <w:rFonts w:ascii="Arial" w:hAnsi="Arial" w:cs="Arial"/>
          <w:sz w:val="24"/>
          <w:szCs w:val="24"/>
        </w:rPr>
        <w:t xml:space="preserve"> in writing by at least one third of all voting citizens (first years and seniors), the retiring </w:t>
      </w:r>
      <w:r w:rsidR="00481034">
        <w:rPr>
          <w:rFonts w:ascii="Arial" w:hAnsi="Arial" w:cs="Arial"/>
          <w:sz w:val="24"/>
          <w:szCs w:val="24"/>
        </w:rPr>
        <w:t>President</w:t>
      </w:r>
      <w:r>
        <w:rPr>
          <w:rFonts w:ascii="Arial" w:hAnsi="Arial" w:cs="Arial"/>
          <w:sz w:val="24"/>
          <w:szCs w:val="24"/>
        </w:rPr>
        <w:t xml:space="preserve"> is obliged to call and Exceptional State Conference in terms of section 38(5) of this Constitution to investigate the matter.</w:t>
      </w:r>
    </w:p>
    <w:p w14:paraId="12AFC736" w14:textId="77777777" w:rsidR="00234C76" w:rsidRPr="00D11CE6" w:rsidRDefault="00234C76" w:rsidP="00234C76">
      <w:pPr>
        <w:pStyle w:val="ListParagraph"/>
        <w:numPr>
          <w:ilvl w:val="1"/>
          <w:numId w:val="33"/>
        </w:numPr>
        <w:rPr>
          <w:rFonts w:ascii="Arial" w:hAnsi="Arial" w:cs="Arial"/>
          <w:sz w:val="24"/>
          <w:szCs w:val="24"/>
        </w:rPr>
      </w:pPr>
      <w:r>
        <w:rPr>
          <w:rFonts w:ascii="Arial" w:hAnsi="Arial" w:cs="Arial"/>
          <w:sz w:val="24"/>
          <w:szCs w:val="24"/>
        </w:rPr>
        <w:t>The burden of proof lies with those who field the objection.</w:t>
      </w:r>
    </w:p>
    <w:p w14:paraId="7C7A1F15" w14:textId="77777777" w:rsidR="00234C76" w:rsidRPr="00BD7A5A" w:rsidRDefault="00234C76" w:rsidP="003976D6">
      <w:pPr>
        <w:rPr>
          <w:rFonts w:ascii="Arial" w:hAnsi="Arial" w:cs="Arial"/>
          <w:sz w:val="24"/>
          <w:szCs w:val="24"/>
        </w:rPr>
      </w:pPr>
      <w:r>
        <w:rPr>
          <w:rFonts w:ascii="Arial" w:hAnsi="Arial" w:cs="Arial"/>
          <w:sz w:val="24"/>
          <w:szCs w:val="24"/>
        </w:rPr>
        <w:br w:type="page"/>
      </w:r>
    </w:p>
    <w:p w14:paraId="740758DE" w14:textId="7FB1E0C5" w:rsidR="00234C76" w:rsidRDefault="00234C76" w:rsidP="00234C76">
      <w:pPr>
        <w:jc w:val="center"/>
        <w:rPr>
          <w:rFonts w:ascii="Arial" w:hAnsi="Arial" w:cs="Arial"/>
          <w:b/>
          <w:sz w:val="36"/>
          <w:szCs w:val="36"/>
        </w:rPr>
      </w:pPr>
      <w:r w:rsidRPr="00BD7A5A">
        <w:rPr>
          <w:rFonts w:ascii="Arial" w:hAnsi="Arial" w:cs="Arial"/>
          <w:b/>
          <w:sz w:val="36"/>
          <w:szCs w:val="36"/>
        </w:rPr>
        <w:lastRenderedPageBreak/>
        <w:t xml:space="preserve">Schedule </w:t>
      </w:r>
      <w:r w:rsidR="000741C1">
        <w:rPr>
          <w:rFonts w:ascii="Arial" w:hAnsi="Arial" w:cs="Arial"/>
          <w:b/>
          <w:sz w:val="36"/>
          <w:szCs w:val="36"/>
        </w:rPr>
        <w:t>3</w:t>
      </w:r>
      <w:r w:rsidRPr="00BD7A5A">
        <w:rPr>
          <w:rFonts w:ascii="Arial" w:hAnsi="Arial" w:cs="Arial"/>
          <w:b/>
          <w:sz w:val="36"/>
          <w:szCs w:val="36"/>
        </w:rPr>
        <w:t>: Section Names</w:t>
      </w:r>
    </w:p>
    <w:p w14:paraId="58E940BF" w14:textId="77777777" w:rsidR="00234C76" w:rsidRPr="00BD7A5A" w:rsidRDefault="00234C76" w:rsidP="00234C76">
      <w:pPr>
        <w:jc w:val="center"/>
        <w:rPr>
          <w:rFonts w:ascii="Arial" w:hAnsi="Arial" w:cs="Arial"/>
          <w:b/>
          <w:sz w:val="36"/>
          <w:szCs w:val="36"/>
        </w:rPr>
      </w:pPr>
    </w:p>
    <w:p w14:paraId="0765C239" w14:textId="77777777" w:rsidR="00234C76" w:rsidRDefault="00234C76" w:rsidP="00234C76">
      <w:pPr>
        <w:spacing w:line="360" w:lineRule="auto"/>
        <w:jc w:val="both"/>
        <w:rPr>
          <w:rFonts w:ascii="Arial" w:hAnsi="Arial" w:cs="Arial"/>
          <w:sz w:val="24"/>
          <w:szCs w:val="24"/>
        </w:rPr>
      </w:pPr>
      <w:r>
        <w:rPr>
          <w:rFonts w:ascii="Arial" w:hAnsi="Arial" w:cs="Arial"/>
        </w:rPr>
        <w:t xml:space="preserve">This schedule serves as the </w:t>
      </w:r>
      <w:r>
        <w:rPr>
          <w:rFonts w:ascii="Arial" w:hAnsi="Arial" w:cs="Arial"/>
          <w:sz w:val="24"/>
          <w:szCs w:val="24"/>
        </w:rPr>
        <w:t>substantive and procedural processes that need to be followed to change the name of a section. The procedures as set out here in need to be followed for a section name to be changed.</w:t>
      </w:r>
    </w:p>
    <w:p w14:paraId="65D8A839" w14:textId="77777777" w:rsidR="00234C76" w:rsidRDefault="00234C76" w:rsidP="00234C76">
      <w:pPr>
        <w:spacing w:line="360" w:lineRule="auto"/>
        <w:jc w:val="both"/>
        <w:rPr>
          <w:rFonts w:ascii="Arial" w:hAnsi="Arial" w:cs="Arial"/>
          <w:sz w:val="24"/>
          <w:szCs w:val="24"/>
          <w:u w:val="single"/>
        </w:rPr>
      </w:pPr>
      <w:r>
        <w:rPr>
          <w:rFonts w:ascii="Arial" w:hAnsi="Arial" w:cs="Arial"/>
          <w:sz w:val="24"/>
          <w:szCs w:val="24"/>
          <w:u w:val="single"/>
        </w:rPr>
        <w:t>Definitions:</w:t>
      </w:r>
    </w:p>
    <w:p w14:paraId="43BA704B" w14:textId="77777777" w:rsidR="00234C76" w:rsidRDefault="00234C76" w:rsidP="00234C76">
      <w:pPr>
        <w:spacing w:line="360" w:lineRule="auto"/>
        <w:jc w:val="both"/>
        <w:rPr>
          <w:rFonts w:ascii="Arial" w:hAnsi="Arial" w:cs="Arial"/>
          <w:sz w:val="24"/>
          <w:szCs w:val="24"/>
        </w:rPr>
      </w:pPr>
      <w:r>
        <w:rPr>
          <w:rFonts w:ascii="Arial" w:hAnsi="Arial" w:cs="Arial"/>
          <w:b/>
          <w:sz w:val="24"/>
          <w:szCs w:val="24"/>
        </w:rPr>
        <w:t>Section names</w:t>
      </w:r>
      <w:r>
        <w:rPr>
          <w:rFonts w:ascii="Arial" w:hAnsi="Arial" w:cs="Arial"/>
          <w:sz w:val="24"/>
          <w:szCs w:val="24"/>
        </w:rPr>
        <w:t>: the name that each section in the Republic of Helderberg is given and is officially documented as such.</w:t>
      </w:r>
    </w:p>
    <w:p w14:paraId="6272C210" w14:textId="77777777" w:rsidR="00234C76" w:rsidRDefault="00234C76" w:rsidP="00234C76">
      <w:pPr>
        <w:spacing w:line="360" w:lineRule="auto"/>
        <w:jc w:val="both"/>
        <w:rPr>
          <w:rFonts w:ascii="Arial" w:hAnsi="Arial" w:cs="Arial"/>
          <w:sz w:val="24"/>
          <w:szCs w:val="24"/>
          <w:u w:val="single"/>
        </w:rPr>
      </w:pPr>
      <w:r>
        <w:rPr>
          <w:rFonts w:ascii="Arial" w:hAnsi="Arial" w:cs="Arial"/>
          <w:sz w:val="24"/>
          <w:szCs w:val="24"/>
          <w:u w:val="single"/>
        </w:rPr>
        <w:t>Context</w:t>
      </w:r>
    </w:p>
    <w:p w14:paraId="678BD154" w14:textId="77777777" w:rsidR="00234C76" w:rsidRDefault="00234C76" w:rsidP="00234C76">
      <w:pPr>
        <w:spacing w:line="360" w:lineRule="auto"/>
        <w:jc w:val="both"/>
        <w:rPr>
          <w:rFonts w:ascii="Arial" w:hAnsi="Arial" w:cs="Arial"/>
          <w:sz w:val="24"/>
          <w:szCs w:val="24"/>
        </w:rPr>
      </w:pPr>
      <w:r>
        <w:rPr>
          <w:rFonts w:ascii="Arial" w:hAnsi="Arial" w:cs="Arial"/>
          <w:sz w:val="24"/>
          <w:szCs w:val="24"/>
        </w:rPr>
        <w:t>The Republic of Helderberg (here in referred to as ‘the Republic’) is made up out of 36 sections each with their own individual section name. The Republic and the Constitution of the Republic recognise the need to make the spaces of the Republic accessible and relatable to all. The names given to sections play an important role in the symbolic reflection of the Republic and give meaning and value to the spaces that we reside in. Ultimately section names reflect in an abstract way the way in which our living spaces are occupied. It is in this that our section names need to remain current with the transformation as experienced in the Republic and thus need to be reviewed and updated per some form of procedure. To allow the section names to actively reflect the diversity of the Republic it needs to allow for section names to be updated and recreated, whilst ensuring that the longevity and tradition that comes with a section name is not lost. Therefore, the need arises to formulate a procedure per which residents of the Republic can review and rename their section names. This document will seek to place a shared responsibility on the individuals living in each section as well as the house to partake in the process of establishing a new name for each section.</w:t>
      </w:r>
    </w:p>
    <w:p w14:paraId="79EA6478" w14:textId="6549B93C" w:rsidR="00234C76" w:rsidRDefault="00234C76" w:rsidP="00234C76">
      <w:pPr>
        <w:tabs>
          <w:tab w:val="left" w:pos="426"/>
          <w:tab w:val="left" w:pos="851"/>
        </w:tabs>
        <w:spacing w:line="360" w:lineRule="auto"/>
        <w:jc w:val="both"/>
        <w:rPr>
          <w:rFonts w:ascii="Arial" w:hAnsi="Arial" w:cs="Arial"/>
          <w:sz w:val="24"/>
          <w:szCs w:val="24"/>
        </w:rPr>
      </w:pPr>
      <w:r>
        <w:rPr>
          <w:rFonts w:ascii="Arial" w:hAnsi="Arial" w:cs="Arial"/>
          <w:sz w:val="24"/>
          <w:szCs w:val="24"/>
        </w:rPr>
        <w:t xml:space="preserve">Any actions taken or decisions made in terms of this document, whether by the section proposing to change its name, the </w:t>
      </w:r>
      <w:r w:rsidR="00481034">
        <w:rPr>
          <w:rFonts w:ascii="Arial" w:hAnsi="Arial" w:cs="Arial"/>
          <w:sz w:val="24"/>
          <w:szCs w:val="24"/>
        </w:rPr>
        <w:t>Cabinet</w:t>
      </w:r>
      <w:r>
        <w:rPr>
          <w:rFonts w:ascii="Arial" w:hAnsi="Arial" w:cs="Arial"/>
          <w:sz w:val="24"/>
          <w:szCs w:val="24"/>
        </w:rPr>
        <w:t xml:space="preserve">, or the entirety of the Republic, must be so </w:t>
      </w:r>
      <w:r w:rsidR="004366C1">
        <w:rPr>
          <w:rFonts w:ascii="Arial" w:hAnsi="Arial" w:cs="Arial"/>
          <w:sz w:val="24"/>
          <w:szCs w:val="24"/>
        </w:rPr>
        <w:t>taken,</w:t>
      </w:r>
      <w:r>
        <w:rPr>
          <w:rFonts w:ascii="Arial" w:hAnsi="Arial" w:cs="Arial"/>
          <w:sz w:val="24"/>
          <w:szCs w:val="24"/>
        </w:rPr>
        <w:t xml:space="preserve"> or made in light of the values as contained in the Constitution of the Republic of Helderberg.</w:t>
      </w:r>
    </w:p>
    <w:p w14:paraId="301D5172" w14:textId="77777777" w:rsidR="00234C76" w:rsidRDefault="00234C76" w:rsidP="00234C76">
      <w:pPr>
        <w:tabs>
          <w:tab w:val="left" w:pos="426"/>
          <w:tab w:val="left" w:pos="851"/>
        </w:tabs>
        <w:spacing w:line="360" w:lineRule="auto"/>
        <w:jc w:val="both"/>
        <w:rPr>
          <w:rFonts w:ascii="Arial" w:hAnsi="Arial" w:cs="Arial"/>
          <w:sz w:val="24"/>
          <w:szCs w:val="24"/>
        </w:rPr>
      </w:pPr>
    </w:p>
    <w:p w14:paraId="6FCA5402" w14:textId="77777777" w:rsidR="00234C76" w:rsidRDefault="00234C76" w:rsidP="00234C76">
      <w:pPr>
        <w:tabs>
          <w:tab w:val="left" w:pos="426"/>
          <w:tab w:val="left" w:pos="851"/>
        </w:tabs>
        <w:spacing w:line="360" w:lineRule="auto"/>
        <w:jc w:val="both"/>
        <w:rPr>
          <w:rFonts w:ascii="Arial" w:hAnsi="Arial" w:cs="Arial"/>
          <w:sz w:val="24"/>
          <w:szCs w:val="24"/>
        </w:rPr>
      </w:pPr>
    </w:p>
    <w:p w14:paraId="4005C983" w14:textId="77777777" w:rsidR="00234C76" w:rsidRPr="000D181C" w:rsidRDefault="00234C76" w:rsidP="00234C76">
      <w:pPr>
        <w:pStyle w:val="ListParagraph"/>
        <w:numPr>
          <w:ilvl w:val="0"/>
          <w:numId w:val="29"/>
        </w:numPr>
        <w:tabs>
          <w:tab w:val="left" w:pos="426"/>
          <w:tab w:val="left" w:pos="851"/>
        </w:tabs>
        <w:spacing w:line="360" w:lineRule="auto"/>
        <w:jc w:val="both"/>
        <w:rPr>
          <w:rFonts w:ascii="Arial" w:hAnsi="Arial" w:cs="Arial"/>
          <w:b/>
          <w:sz w:val="24"/>
          <w:szCs w:val="24"/>
        </w:rPr>
      </w:pPr>
      <w:r w:rsidRPr="000D181C">
        <w:rPr>
          <w:rFonts w:ascii="Arial" w:hAnsi="Arial" w:cs="Arial"/>
          <w:b/>
          <w:sz w:val="24"/>
          <w:szCs w:val="24"/>
        </w:rPr>
        <w:t>Procedural requirements</w:t>
      </w:r>
    </w:p>
    <w:p w14:paraId="391078F0" w14:textId="54E5DC97" w:rsidR="00234C76" w:rsidRPr="000D181C" w:rsidRDefault="00234C76" w:rsidP="00234C76">
      <w:pPr>
        <w:pStyle w:val="ListParagraph"/>
        <w:numPr>
          <w:ilvl w:val="0"/>
          <w:numId w:val="30"/>
        </w:numPr>
        <w:spacing w:line="360" w:lineRule="auto"/>
        <w:jc w:val="both"/>
        <w:rPr>
          <w:rFonts w:ascii="Arial" w:hAnsi="Arial" w:cs="Arial"/>
          <w:sz w:val="24"/>
          <w:szCs w:val="24"/>
        </w:rPr>
      </w:pPr>
      <w:r w:rsidRPr="000D181C">
        <w:rPr>
          <w:rFonts w:ascii="Arial" w:hAnsi="Arial" w:cs="Arial"/>
          <w:sz w:val="24"/>
          <w:szCs w:val="24"/>
        </w:rPr>
        <w:t xml:space="preserve">The section proposing to change its name (hence forth ‘the section’) needs to hand in a typed and printed proposal (hence forth ‘proposal’) to the </w:t>
      </w:r>
      <w:r w:rsidR="00481034">
        <w:rPr>
          <w:rFonts w:ascii="Arial" w:hAnsi="Arial" w:cs="Arial"/>
          <w:sz w:val="24"/>
          <w:szCs w:val="24"/>
        </w:rPr>
        <w:t>President</w:t>
      </w:r>
      <w:r w:rsidRPr="000D181C">
        <w:rPr>
          <w:rFonts w:ascii="Arial" w:hAnsi="Arial" w:cs="Arial"/>
          <w:sz w:val="24"/>
          <w:szCs w:val="24"/>
        </w:rPr>
        <w:t xml:space="preserve"> containing the following information:</w:t>
      </w:r>
    </w:p>
    <w:p w14:paraId="47FC5A91" w14:textId="77777777" w:rsidR="00234C76" w:rsidRPr="000D181C" w:rsidRDefault="00234C76" w:rsidP="00234C76">
      <w:pPr>
        <w:pStyle w:val="ListParagraph"/>
        <w:numPr>
          <w:ilvl w:val="0"/>
          <w:numId w:val="27"/>
        </w:numPr>
        <w:spacing w:line="360" w:lineRule="auto"/>
        <w:jc w:val="both"/>
        <w:rPr>
          <w:rFonts w:ascii="Arial" w:hAnsi="Arial" w:cs="Arial"/>
          <w:sz w:val="24"/>
          <w:szCs w:val="24"/>
        </w:rPr>
      </w:pPr>
      <w:r w:rsidRPr="000D181C">
        <w:rPr>
          <w:rFonts w:ascii="Arial" w:hAnsi="Arial" w:cs="Arial"/>
          <w:sz w:val="24"/>
          <w:szCs w:val="24"/>
        </w:rPr>
        <w:t>The current name of the section</w:t>
      </w:r>
    </w:p>
    <w:p w14:paraId="372B3C2D" w14:textId="77777777" w:rsidR="00234C76" w:rsidRDefault="00234C76" w:rsidP="00234C76">
      <w:pPr>
        <w:pStyle w:val="ListParagraph"/>
        <w:numPr>
          <w:ilvl w:val="0"/>
          <w:numId w:val="27"/>
        </w:numPr>
        <w:spacing w:line="360" w:lineRule="auto"/>
        <w:jc w:val="both"/>
        <w:rPr>
          <w:rFonts w:ascii="Arial" w:hAnsi="Arial" w:cs="Arial"/>
          <w:sz w:val="24"/>
          <w:szCs w:val="24"/>
        </w:rPr>
      </w:pPr>
      <w:r>
        <w:rPr>
          <w:rFonts w:ascii="Arial" w:hAnsi="Arial" w:cs="Arial"/>
          <w:sz w:val="24"/>
          <w:szCs w:val="24"/>
        </w:rPr>
        <w:t>The current members of the section</w:t>
      </w:r>
    </w:p>
    <w:p w14:paraId="10B0597A" w14:textId="77777777" w:rsidR="00234C76" w:rsidRDefault="00234C76" w:rsidP="00234C76">
      <w:pPr>
        <w:pStyle w:val="ListParagraph"/>
        <w:numPr>
          <w:ilvl w:val="0"/>
          <w:numId w:val="27"/>
        </w:numPr>
        <w:spacing w:line="360" w:lineRule="auto"/>
        <w:jc w:val="both"/>
        <w:rPr>
          <w:rFonts w:ascii="Arial" w:hAnsi="Arial" w:cs="Arial"/>
          <w:sz w:val="24"/>
          <w:szCs w:val="24"/>
        </w:rPr>
      </w:pPr>
      <w:r>
        <w:rPr>
          <w:rFonts w:ascii="Arial" w:hAnsi="Arial" w:cs="Arial"/>
          <w:sz w:val="24"/>
          <w:szCs w:val="24"/>
        </w:rPr>
        <w:t>The proposed new name of the section</w:t>
      </w:r>
    </w:p>
    <w:p w14:paraId="5865499A" w14:textId="77777777" w:rsidR="00234C76" w:rsidRDefault="00234C76" w:rsidP="00234C76">
      <w:pPr>
        <w:pStyle w:val="ListParagraph"/>
        <w:numPr>
          <w:ilvl w:val="0"/>
          <w:numId w:val="27"/>
        </w:numPr>
        <w:spacing w:line="360" w:lineRule="auto"/>
        <w:jc w:val="both"/>
        <w:rPr>
          <w:rFonts w:ascii="Arial" w:hAnsi="Arial" w:cs="Arial"/>
          <w:sz w:val="24"/>
          <w:szCs w:val="24"/>
        </w:rPr>
      </w:pPr>
      <w:r>
        <w:rPr>
          <w:rFonts w:ascii="Arial" w:hAnsi="Arial" w:cs="Arial"/>
          <w:sz w:val="24"/>
          <w:szCs w:val="24"/>
        </w:rPr>
        <w:t>Adequate substantive reasoning as to why the section name should be changed</w:t>
      </w:r>
    </w:p>
    <w:p w14:paraId="40C58032" w14:textId="77777777" w:rsidR="00234C76" w:rsidRDefault="00234C76" w:rsidP="00234C76">
      <w:pPr>
        <w:pStyle w:val="ListParagraph"/>
        <w:numPr>
          <w:ilvl w:val="0"/>
          <w:numId w:val="27"/>
        </w:numPr>
        <w:spacing w:line="360" w:lineRule="auto"/>
        <w:jc w:val="both"/>
        <w:rPr>
          <w:rFonts w:ascii="Arial" w:hAnsi="Arial" w:cs="Arial"/>
          <w:sz w:val="24"/>
          <w:szCs w:val="24"/>
        </w:rPr>
      </w:pPr>
      <w:r>
        <w:rPr>
          <w:rFonts w:ascii="Arial" w:hAnsi="Arial" w:cs="Arial"/>
          <w:sz w:val="24"/>
          <w:szCs w:val="24"/>
        </w:rPr>
        <w:t>Adequate substantive reasoning to motivate the granting of the new proposed name</w:t>
      </w:r>
    </w:p>
    <w:p w14:paraId="73D3E38A" w14:textId="77777777" w:rsidR="00234C76" w:rsidRPr="000D181C" w:rsidRDefault="00234C76" w:rsidP="00234C76">
      <w:pPr>
        <w:pStyle w:val="ListParagraph"/>
        <w:numPr>
          <w:ilvl w:val="0"/>
          <w:numId w:val="30"/>
        </w:numPr>
        <w:spacing w:line="360" w:lineRule="auto"/>
        <w:jc w:val="both"/>
        <w:rPr>
          <w:rFonts w:ascii="Arial" w:hAnsi="Arial" w:cs="Arial"/>
          <w:sz w:val="24"/>
          <w:szCs w:val="24"/>
        </w:rPr>
      </w:pPr>
      <w:r w:rsidRPr="000D181C">
        <w:rPr>
          <w:rFonts w:ascii="Arial" w:hAnsi="Arial" w:cs="Arial"/>
          <w:sz w:val="24"/>
          <w:szCs w:val="24"/>
        </w:rPr>
        <w:t>Each member of the section must be involved in the process of discussing the proposed change and the drawing up of the proposal.</w:t>
      </w:r>
    </w:p>
    <w:p w14:paraId="22CD1C1F" w14:textId="77777777" w:rsidR="00234C76" w:rsidRDefault="00234C76" w:rsidP="00234C76">
      <w:pPr>
        <w:pStyle w:val="ListParagraph"/>
        <w:numPr>
          <w:ilvl w:val="0"/>
          <w:numId w:val="30"/>
        </w:numPr>
        <w:spacing w:line="360" w:lineRule="auto"/>
        <w:jc w:val="both"/>
        <w:rPr>
          <w:rFonts w:ascii="Arial" w:hAnsi="Arial" w:cs="Arial"/>
          <w:sz w:val="24"/>
          <w:szCs w:val="24"/>
        </w:rPr>
      </w:pPr>
      <w:r>
        <w:rPr>
          <w:rFonts w:ascii="Arial" w:hAnsi="Arial" w:cs="Arial"/>
          <w:sz w:val="24"/>
          <w:szCs w:val="24"/>
        </w:rPr>
        <w:t>All members of the section must sign (by means of a written signature) the document to prove their meaningful participation and approval of the proposal.</w:t>
      </w:r>
    </w:p>
    <w:p w14:paraId="31BC95D3" w14:textId="77777777" w:rsidR="00234C76" w:rsidRDefault="00234C76" w:rsidP="00234C76">
      <w:pPr>
        <w:pStyle w:val="ListParagraph"/>
        <w:numPr>
          <w:ilvl w:val="0"/>
          <w:numId w:val="30"/>
        </w:numPr>
        <w:spacing w:line="360" w:lineRule="auto"/>
        <w:jc w:val="both"/>
        <w:rPr>
          <w:rFonts w:ascii="Arial" w:hAnsi="Arial" w:cs="Arial"/>
          <w:sz w:val="24"/>
          <w:szCs w:val="24"/>
        </w:rPr>
      </w:pPr>
      <w:r>
        <w:rPr>
          <w:rFonts w:ascii="Arial" w:hAnsi="Arial" w:cs="Arial"/>
          <w:sz w:val="24"/>
          <w:szCs w:val="24"/>
        </w:rPr>
        <w:t>Signatures must appear at the end of the document and must be written in ink.</w:t>
      </w:r>
    </w:p>
    <w:p w14:paraId="2ACC7AD9" w14:textId="77777777" w:rsidR="00234C76" w:rsidRDefault="00234C76" w:rsidP="00234C76">
      <w:pPr>
        <w:pStyle w:val="ListParagraph"/>
        <w:numPr>
          <w:ilvl w:val="0"/>
          <w:numId w:val="30"/>
        </w:numPr>
        <w:spacing w:line="360" w:lineRule="auto"/>
        <w:jc w:val="both"/>
        <w:rPr>
          <w:rFonts w:ascii="Arial" w:hAnsi="Arial" w:cs="Arial"/>
          <w:sz w:val="24"/>
          <w:szCs w:val="24"/>
        </w:rPr>
      </w:pPr>
      <w:r>
        <w:rPr>
          <w:rFonts w:ascii="Arial" w:hAnsi="Arial" w:cs="Arial"/>
          <w:sz w:val="24"/>
          <w:szCs w:val="24"/>
        </w:rPr>
        <w:t>The name and surname of each signatory must accompany each signature.</w:t>
      </w:r>
    </w:p>
    <w:p w14:paraId="01919D58" w14:textId="399F7CC3" w:rsidR="00234C76" w:rsidRDefault="00234C76" w:rsidP="00234C76">
      <w:pPr>
        <w:pStyle w:val="ListParagraph"/>
        <w:numPr>
          <w:ilvl w:val="0"/>
          <w:numId w:val="30"/>
        </w:numPr>
        <w:spacing w:line="360" w:lineRule="auto"/>
        <w:jc w:val="both"/>
        <w:rPr>
          <w:rFonts w:ascii="Arial" w:hAnsi="Arial" w:cs="Arial"/>
          <w:sz w:val="24"/>
          <w:szCs w:val="24"/>
        </w:rPr>
      </w:pPr>
      <w:r>
        <w:rPr>
          <w:rFonts w:ascii="Arial" w:hAnsi="Arial" w:cs="Arial"/>
          <w:sz w:val="24"/>
          <w:szCs w:val="24"/>
        </w:rPr>
        <w:t xml:space="preserve">The </w:t>
      </w:r>
      <w:r w:rsidR="00481034">
        <w:rPr>
          <w:rFonts w:ascii="Arial" w:hAnsi="Arial" w:cs="Arial"/>
          <w:sz w:val="24"/>
          <w:szCs w:val="24"/>
        </w:rPr>
        <w:t>President</w:t>
      </w:r>
      <w:r>
        <w:rPr>
          <w:rFonts w:ascii="Arial" w:hAnsi="Arial" w:cs="Arial"/>
          <w:sz w:val="24"/>
          <w:szCs w:val="24"/>
        </w:rPr>
        <w:t xml:space="preserve">, in consultation with the </w:t>
      </w:r>
      <w:r w:rsidR="00481034">
        <w:rPr>
          <w:rFonts w:ascii="Arial" w:hAnsi="Arial" w:cs="Arial"/>
          <w:sz w:val="24"/>
          <w:szCs w:val="24"/>
        </w:rPr>
        <w:t>Cabinet</w:t>
      </w:r>
      <w:r>
        <w:rPr>
          <w:rFonts w:ascii="Arial" w:hAnsi="Arial" w:cs="Arial"/>
          <w:sz w:val="24"/>
          <w:szCs w:val="24"/>
        </w:rPr>
        <w:t xml:space="preserve">, will review the proposal to ensure procedural compliance (this review procedure must be completed four days (including </w:t>
      </w:r>
      <w:r w:rsidR="0098694A">
        <w:rPr>
          <w:rFonts w:ascii="Arial" w:hAnsi="Arial" w:cs="Arial"/>
          <w:sz w:val="24"/>
          <w:szCs w:val="24"/>
        </w:rPr>
        <w:t>weekends</w:t>
      </w:r>
      <w:r>
        <w:rPr>
          <w:rFonts w:ascii="Arial" w:hAnsi="Arial" w:cs="Arial"/>
          <w:sz w:val="24"/>
          <w:szCs w:val="24"/>
        </w:rPr>
        <w:t xml:space="preserve"> and public holidays) before the next scheduled sitting of Parliament) </w:t>
      </w:r>
    </w:p>
    <w:p w14:paraId="4A4DE986" w14:textId="36C08354" w:rsidR="00234C76" w:rsidRPr="000D181C" w:rsidRDefault="00234C76" w:rsidP="00234C76">
      <w:pPr>
        <w:pStyle w:val="ListParagraph"/>
        <w:numPr>
          <w:ilvl w:val="0"/>
          <w:numId w:val="28"/>
        </w:numPr>
        <w:spacing w:line="360" w:lineRule="auto"/>
        <w:jc w:val="both"/>
        <w:rPr>
          <w:rFonts w:ascii="Arial" w:hAnsi="Arial" w:cs="Arial"/>
          <w:sz w:val="24"/>
          <w:szCs w:val="24"/>
        </w:rPr>
      </w:pPr>
      <w:r w:rsidRPr="000D181C">
        <w:rPr>
          <w:rFonts w:ascii="Arial" w:hAnsi="Arial" w:cs="Arial"/>
          <w:sz w:val="24"/>
          <w:szCs w:val="24"/>
        </w:rPr>
        <w:t xml:space="preserve">If the </w:t>
      </w:r>
      <w:r w:rsidR="00481034">
        <w:rPr>
          <w:rFonts w:ascii="Arial" w:hAnsi="Arial" w:cs="Arial"/>
          <w:sz w:val="24"/>
          <w:szCs w:val="24"/>
        </w:rPr>
        <w:t>President</w:t>
      </w:r>
      <w:r w:rsidRPr="000D181C">
        <w:rPr>
          <w:rFonts w:ascii="Arial" w:hAnsi="Arial" w:cs="Arial"/>
          <w:sz w:val="24"/>
          <w:szCs w:val="24"/>
        </w:rPr>
        <w:t xml:space="preserve"> is dissatisfied with the procedural compliance of the proposal, the section will be given 3 days in which to rectify the document.</w:t>
      </w:r>
    </w:p>
    <w:p w14:paraId="2A048822" w14:textId="10C28EAE" w:rsidR="00234C76" w:rsidRDefault="00234C76" w:rsidP="00234C76">
      <w:pPr>
        <w:pStyle w:val="ListParagraph"/>
        <w:numPr>
          <w:ilvl w:val="0"/>
          <w:numId w:val="28"/>
        </w:numPr>
        <w:spacing w:line="360" w:lineRule="auto"/>
        <w:jc w:val="both"/>
        <w:rPr>
          <w:rFonts w:ascii="Arial" w:hAnsi="Arial" w:cs="Arial"/>
          <w:sz w:val="24"/>
          <w:szCs w:val="24"/>
        </w:rPr>
      </w:pPr>
      <w:r>
        <w:rPr>
          <w:rFonts w:ascii="Arial" w:hAnsi="Arial" w:cs="Arial"/>
          <w:sz w:val="24"/>
          <w:szCs w:val="24"/>
        </w:rPr>
        <w:t xml:space="preserve">If the </w:t>
      </w:r>
      <w:r w:rsidR="00481034">
        <w:rPr>
          <w:rFonts w:ascii="Arial" w:hAnsi="Arial" w:cs="Arial"/>
          <w:sz w:val="24"/>
          <w:szCs w:val="24"/>
        </w:rPr>
        <w:t>President</w:t>
      </w:r>
      <w:r>
        <w:rPr>
          <w:rFonts w:ascii="Arial" w:hAnsi="Arial" w:cs="Arial"/>
          <w:sz w:val="24"/>
          <w:szCs w:val="24"/>
        </w:rPr>
        <w:t xml:space="preserve"> is satisfied with the procedural compliance of the document, he will approve the document by means of a </w:t>
      </w:r>
      <w:r w:rsidR="0098694A">
        <w:rPr>
          <w:rFonts w:ascii="Arial" w:hAnsi="Arial" w:cs="Arial"/>
          <w:sz w:val="24"/>
          <w:szCs w:val="24"/>
        </w:rPr>
        <w:t>handwritten</w:t>
      </w:r>
      <w:r>
        <w:rPr>
          <w:rFonts w:ascii="Arial" w:hAnsi="Arial" w:cs="Arial"/>
          <w:sz w:val="24"/>
          <w:szCs w:val="24"/>
        </w:rPr>
        <w:t xml:space="preserve"> signature.</w:t>
      </w:r>
    </w:p>
    <w:p w14:paraId="0AE7461D" w14:textId="77777777" w:rsidR="00234C76" w:rsidRDefault="00234C76" w:rsidP="00234C76">
      <w:pPr>
        <w:pStyle w:val="ListParagraph"/>
        <w:numPr>
          <w:ilvl w:val="0"/>
          <w:numId w:val="30"/>
        </w:numPr>
        <w:spacing w:line="360" w:lineRule="auto"/>
        <w:jc w:val="both"/>
        <w:rPr>
          <w:rFonts w:ascii="Arial" w:hAnsi="Arial" w:cs="Arial"/>
          <w:sz w:val="24"/>
          <w:szCs w:val="24"/>
        </w:rPr>
      </w:pPr>
      <w:r>
        <w:rPr>
          <w:rFonts w:ascii="Arial" w:hAnsi="Arial" w:cs="Arial"/>
          <w:sz w:val="24"/>
          <w:szCs w:val="24"/>
        </w:rPr>
        <w:t>The proposal must then to be presented at the next scheduled sitting of Parliament (as referred to in section 1(f)) as a formal agenda point.</w:t>
      </w:r>
    </w:p>
    <w:p w14:paraId="65797E21" w14:textId="27F8AF3F" w:rsidR="00234C76" w:rsidRPr="000D181C" w:rsidRDefault="00234C76" w:rsidP="00234C76">
      <w:pPr>
        <w:pStyle w:val="ListParagraph"/>
        <w:numPr>
          <w:ilvl w:val="2"/>
          <w:numId w:val="26"/>
        </w:numPr>
        <w:spacing w:line="360" w:lineRule="auto"/>
        <w:jc w:val="both"/>
        <w:rPr>
          <w:rFonts w:ascii="Arial" w:hAnsi="Arial" w:cs="Arial"/>
          <w:sz w:val="24"/>
          <w:szCs w:val="24"/>
        </w:rPr>
      </w:pPr>
      <w:r w:rsidRPr="000D181C">
        <w:rPr>
          <w:rFonts w:ascii="Arial" w:hAnsi="Arial" w:cs="Arial"/>
          <w:sz w:val="24"/>
          <w:szCs w:val="24"/>
        </w:rPr>
        <w:t xml:space="preserve">The views expressed at Parliament must be recorded sufficiently by means of typed minutes (hence forth ‘minutes’) by the Secretary of the </w:t>
      </w:r>
      <w:r w:rsidR="00481034">
        <w:rPr>
          <w:rFonts w:ascii="Arial" w:hAnsi="Arial" w:cs="Arial"/>
          <w:sz w:val="24"/>
          <w:szCs w:val="24"/>
        </w:rPr>
        <w:t>Cabinet</w:t>
      </w:r>
      <w:r w:rsidRPr="000D181C">
        <w:rPr>
          <w:rFonts w:ascii="Arial" w:hAnsi="Arial" w:cs="Arial"/>
          <w:sz w:val="24"/>
          <w:szCs w:val="24"/>
        </w:rPr>
        <w:t>.</w:t>
      </w:r>
    </w:p>
    <w:p w14:paraId="00E8AFA7" w14:textId="4C64893E" w:rsidR="00234C76" w:rsidRDefault="00234C76" w:rsidP="00234C76">
      <w:pPr>
        <w:pStyle w:val="ListParagraph"/>
        <w:numPr>
          <w:ilvl w:val="0"/>
          <w:numId w:val="30"/>
        </w:numPr>
        <w:spacing w:line="360" w:lineRule="auto"/>
        <w:jc w:val="both"/>
        <w:rPr>
          <w:rFonts w:ascii="Arial" w:hAnsi="Arial" w:cs="Arial"/>
          <w:sz w:val="24"/>
          <w:szCs w:val="24"/>
        </w:rPr>
      </w:pPr>
      <w:r>
        <w:rPr>
          <w:rFonts w:ascii="Arial" w:hAnsi="Arial" w:cs="Arial"/>
          <w:sz w:val="24"/>
          <w:szCs w:val="24"/>
        </w:rPr>
        <w:lastRenderedPageBreak/>
        <w:t xml:space="preserve">The </w:t>
      </w:r>
      <w:r w:rsidR="00481034">
        <w:rPr>
          <w:rFonts w:ascii="Arial" w:hAnsi="Arial" w:cs="Arial"/>
          <w:sz w:val="24"/>
          <w:szCs w:val="24"/>
        </w:rPr>
        <w:t>Cabinet</w:t>
      </w:r>
      <w:r>
        <w:rPr>
          <w:rFonts w:ascii="Arial" w:hAnsi="Arial" w:cs="Arial"/>
          <w:sz w:val="24"/>
          <w:szCs w:val="24"/>
        </w:rPr>
        <w:t xml:space="preserve"> must formalise the minutes referred to in section 1(g) into an understandable and presentable document (hence forth ‘finalised minutes’).</w:t>
      </w:r>
    </w:p>
    <w:p w14:paraId="79A75036" w14:textId="292788B7" w:rsidR="00234C76" w:rsidRDefault="00234C76" w:rsidP="00234C76">
      <w:pPr>
        <w:pStyle w:val="ListParagraph"/>
        <w:numPr>
          <w:ilvl w:val="0"/>
          <w:numId w:val="30"/>
        </w:numPr>
        <w:spacing w:line="360" w:lineRule="auto"/>
        <w:jc w:val="both"/>
        <w:rPr>
          <w:rFonts w:ascii="Arial" w:hAnsi="Arial" w:cs="Arial"/>
          <w:sz w:val="24"/>
          <w:szCs w:val="24"/>
        </w:rPr>
      </w:pPr>
      <w:r>
        <w:rPr>
          <w:rFonts w:ascii="Arial" w:hAnsi="Arial" w:cs="Arial"/>
          <w:sz w:val="24"/>
          <w:szCs w:val="24"/>
        </w:rPr>
        <w:t xml:space="preserve">At the next scheduled State Conference, the </w:t>
      </w:r>
      <w:r w:rsidR="00481034">
        <w:rPr>
          <w:rFonts w:ascii="Arial" w:hAnsi="Arial" w:cs="Arial"/>
          <w:sz w:val="24"/>
          <w:szCs w:val="24"/>
        </w:rPr>
        <w:t>Cabinet</w:t>
      </w:r>
      <w:r>
        <w:rPr>
          <w:rFonts w:ascii="Arial" w:hAnsi="Arial" w:cs="Arial"/>
          <w:sz w:val="24"/>
          <w:szCs w:val="24"/>
        </w:rPr>
        <w:t xml:space="preserve"> must present the proposal drafted by the section as well as the finalised minutes to the house, whereafter the section captain of the section will be given an opportunity, if he so wishes, to further elaborate on the proposal.</w:t>
      </w:r>
    </w:p>
    <w:p w14:paraId="22BD30D0" w14:textId="771EBEC5" w:rsidR="00234C76" w:rsidRPr="000D181C" w:rsidRDefault="00234C76" w:rsidP="00234C76">
      <w:pPr>
        <w:pStyle w:val="ListParagraph"/>
        <w:numPr>
          <w:ilvl w:val="0"/>
          <w:numId w:val="30"/>
        </w:numPr>
        <w:spacing w:line="360" w:lineRule="auto"/>
        <w:jc w:val="both"/>
        <w:rPr>
          <w:rFonts w:ascii="Arial" w:hAnsi="Arial" w:cs="Arial"/>
          <w:sz w:val="24"/>
          <w:szCs w:val="24"/>
        </w:rPr>
      </w:pPr>
      <w:r w:rsidRPr="000D181C">
        <w:rPr>
          <w:rFonts w:ascii="Arial" w:hAnsi="Arial" w:cs="Arial"/>
          <w:sz w:val="24"/>
          <w:szCs w:val="24"/>
        </w:rPr>
        <w:t xml:space="preserve">The </w:t>
      </w:r>
      <w:r w:rsidR="00481034">
        <w:rPr>
          <w:rFonts w:ascii="Arial" w:hAnsi="Arial" w:cs="Arial"/>
          <w:sz w:val="24"/>
          <w:szCs w:val="24"/>
        </w:rPr>
        <w:t>President</w:t>
      </w:r>
      <w:r w:rsidRPr="000D181C">
        <w:rPr>
          <w:rFonts w:ascii="Arial" w:hAnsi="Arial" w:cs="Arial"/>
          <w:sz w:val="24"/>
          <w:szCs w:val="24"/>
        </w:rPr>
        <w:t xml:space="preserve"> will then call a vote in terms of the regulations contained in the Constitution of the Republic of Helderberg (hence forth ‘Constitution’).</w:t>
      </w:r>
    </w:p>
    <w:p w14:paraId="4F06710E" w14:textId="77777777" w:rsidR="00234C76" w:rsidRDefault="00234C76" w:rsidP="00234C76">
      <w:pPr>
        <w:pStyle w:val="ListParagraph"/>
        <w:numPr>
          <w:ilvl w:val="0"/>
          <w:numId w:val="30"/>
        </w:numPr>
        <w:spacing w:line="360" w:lineRule="auto"/>
        <w:jc w:val="both"/>
        <w:rPr>
          <w:rFonts w:ascii="Arial" w:hAnsi="Arial" w:cs="Arial"/>
          <w:sz w:val="24"/>
          <w:szCs w:val="24"/>
        </w:rPr>
      </w:pPr>
      <w:r>
        <w:rPr>
          <w:rFonts w:ascii="Arial" w:hAnsi="Arial" w:cs="Arial"/>
          <w:sz w:val="24"/>
          <w:szCs w:val="24"/>
        </w:rPr>
        <w:t>The motion, as regulated in the Constitution, needs a two-thirds majority vote to be passed.</w:t>
      </w:r>
    </w:p>
    <w:p w14:paraId="452C0997" w14:textId="77777777" w:rsidR="00234C76" w:rsidRDefault="00234C76" w:rsidP="00234C76">
      <w:pPr>
        <w:pStyle w:val="ListParagraph"/>
        <w:numPr>
          <w:ilvl w:val="0"/>
          <w:numId w:val="30"/>
        </w:numPr>
        <w:spacing w:line="360" w:lineRule="auto"/>
        <w:jc w:val="both"/>
        <w:rPr>
          <w:rFonts w:ascii="Arial" w:hAnsi="Arial" w:cs="Arial"/>
          <w:sz w:val="24"/>
          <w:szCs w:val="24"/>
        </w:rPr>
      </w:pPr>
      <w:r>
        <w:rPr>
          <w:rFonts w:ascii="Arial" w:hAnsi="Arial" w:cs="Arial"/>
          <w:sz w:val="24"/>
          <w:szCs w:val="24"/>
        </w:rPr>
        <w:t>If a section name change is approved by a vote at the State Conference it may not be changed for the next 4 years, with the current year counting as the first year, regardless of it not being a full year (as regulated in section 3).</w:t>
      </w:r>
    </w:p>
    <w:p w14:paraId="4578C816" w14:textId="77777777" w:rsidR="00234C76" w:rsidRDefault="00234C76" w:rsidP="00234C76">
      <w:pPr>
        <w:spacing w:line="360" w:lineRule="auto"/>
        <w:jc w:val="both"/>
        <w:rPr>
          <w:rFonts w:ascii="Arial" w:hAnsi="Arial" w:cs="Arial"/>
          <w:i/>
          <w:sz w:val="24"/>
          <w:szCs w:val="24"/>
        </w:rPr>
      </w:pPr>
      <w:r>
        <w:rPr>
          <w:rFonts w:ascii="Arial" w:hAnsi="Arial" w:cs="Arial"/>
          <w:i/>
          <w:sz w:val="24"/>
          <w:szCs w:val="24"/>
        </w:rPr>
        <w:t>Example</w:t>
      </w:r>
    </w:p>
    <w:p w14:paraId="45A0D2DA" w14:textId="77777777" w:rsidR="00234C76" w:rsidRDefault="00234C76" w:rsidP="00234C76">
      <w:pPr>
        <w:spacing w:line="360" w:lineRule="auto"/>
        <w:jc w:val="both"/>
        <w:rPr>
          <w:rFonts w:ascii="Arial" w:hAnsi="Arial" w:cs="Arial"/>
          <w:sz w:val="24"/>
          <w:szCs w:val="24"/>
        </w:rPr>
      </w:pPr>
      <w:r>
        <w:rPr>
          <w:rFonts w:ascii="Arial" w:hAnsi="Arial" w:cs="Arial"/>
          <w:i/>
          <w:sz w:val="24"/>
          <w:szCs w:val="24"/>
        </w:rPr>
        <w:t>If a section name is changed at the second State Conference of 2018, it can only be changed again, earliest, at the first of second State Conference of 2022.</w:t>
      </w:r>
    </w:p>
    <w:p w14:paraId="45C5CD63" w14:textId="77777777" w:rsidR="00234C76" w:rsidRDefault="00234C76" w:rsidP="00234C76">
      <w:pPr>
        <w:pStyle w:val="ListParagraph"/>
        <w:spacing w:line="360" w:lineRule="auto"/>
        <w:jc w:val="both"/>
        <w:rPr>
          <w:rFonts w:ascii="Arial" w:hAnsi="Arial" w:cs="Arial"/>
          <w:sz w:val="24"/>
          <w:szCs w:val="24"/>
        </w:rPr>
      </w:pPr>
    </w:p>
    <w:p w14:paraId="506520C9" w14:textId="77777777" w:rsidR="00234C76" w:rsidRPr="000D181C" w:rsidRDefault="00234C76" w:rsidP="00234C76">
      <w:pPr>
        <w:pStyle w:val="ListParagraph"/>
        <w:numPr>
          <w:ilvl w:val="0"/>
          <w:numId w:val="29"/>
        </w:numPr>
        <w:tabs>
          <w:tab w:val="left" w:pos="426"/>
        </w:tabs>
        <w:spacing w:line="360" w:lineRule="auto"/>
        <w:jc w:val="both"/>
        <w:rPr>
          <w:rFonts w:ascii="Arial" w:hAnsi="Arial" w:cs="Arial"/>
          <w:b/>
          <w:sz w:val="24"/>
          <w:szCs w:val="24"/>
        </w:rPr>
      </w:pPr>
      <w:r w:rsidRPr="000D181C">
        <w:rPr>
          <w:rFonts w:ascii="Arial" w:hAnsi="Arial" w:cs="Arial"/>
          <w:b/>
          <w:sz w:val="24"/>
          <w:szCs w:val="24"/>
        </w:rPr>
        <w:t>Time restrictions</w:t>
      </w:r>
    </w:p>
    <w:p w14:paraId="52A7A658" w14:textId="77777777" w:rsidR="00234C76" w:rsidRPr="000D181C" w:rsidRDefault="0018360A" w:rsidP="00234C76">
      <w:pPr>
        <w:pStyle w:val="ListParagraph"/>
        <w:numPr>
          <w:ilvl w:val="0"/>
          <w:numId w:val="31"/>
        </w:numPr>
        <w:tabs>
          <w:tab w:val="left" w:pos="426"/>
        </w:tabs>
        <w:spacing w:line="360" w:lineRule="auto"/>
        <w:jc w:val="both"/>
        <w:rPr>
          <w:rFonts w:ascii="Arial" w:hAnsi="Arial" w:cs="Arial"/>
          <w:sz w:val="24"/>
          <w:szCs w:val="24"/>
        </w:rPr>
      </w:pPr>
      <w:r>
        <w:rPr>
          <w:rFonts w:ascii="Arial" w:hAnsi="Arial" w:cs="Arial"/>
          <w:sz w:val="24"/>
          <w:szCs w:val="24"/>
        </w:rPr>
        <w:t xml:space="preserve"> </w:t>
      </w:r>
      <w:r w:rsidR="00234C76" w:rsidRPr="000D181C">
        <w:rPr>
          <w:rFonts w:ascii="Arial" w:hAnsi="Arial" w:cs="Arial"/>
          <w:sz w:val="24"/>
          <w:szCs w:val="24"/>
        </w:rPr>
        <w:t>A section name can only be voted in at the first or second state conference of any given year</w:t>
      </w:r>
    </w:p>
    <w:p w14:paraId="04A56A52" w14:textId="77777777" w:rsidR="00234C76" w:rsidRPr="000D181C" w:rsidRDefault="00234C76" w:rsidP="00234C76">
      <w:pPr>
        <w:pStyle w:val="ListParagraph"/>
        <w:numPr>
          <w:ilvl w:val="0"/>
          <w:numId w:val="32"/>
        </w:numPr>
        <w:tabs>
          <w:tab w:val="left" w:pos="426"/>
        </w:tabs>
        <w:spacing w:line="360" w:lineRule="auto"/>
        <w:jc w:val="both"/>
        <w:rPr>
          <w:rFonts w:ascii="Arial" w:hAnsi="Arial" w:cs="Arial"/>
          <w:sz w:val="24"/>
          <w:szCs w:val="24"/>
        </w:rPr>
      </w:pPr>
      <w:r w:rsidRPr="000D181C">
        <w:rPr>
          <w:rFonts w:ascii="Arial" w:hAnsi="Arial" w:cs="Arial"/>
          <w:sz w:val="24"/>
          <w:szCs w:val="24"/>
        </w:rPr>
        <w:t>Due to the procedural time lapse a section name may be voted in at any of the State Conferences for the year 2017, this exception is limited to the year 2017.</w:t>
      </w:r>
    </w:p>
    <w:p w14:paraId="58EC71ED" w14:textId="77777777" w:rsidR="002A7B99" w:rsidRPr="001916F1" w:rsidRDefault="00234C76">
      <w:pPr>
        <w:rPr>
          <w:rFonts w:ascii="Arial" w:hAnsi="Arial" w:cs="Arial"/>
          <w:sz w:val="24"/>
          <w:szCs w:val="24"/>
        </w:rPr>
      </w:pPr>
      <w:r>
        <w:rPr>
          <w:rFonts w:ascii="Arial" w:hAnsi="Arial" w:cs="Arial"/>
          <w:sz w:val="24"/>
          <w:szCs w:val="24"/>
        </w:rPr>
        <w:br w:type="page"/>
      </w:r>
    </w:p>
    <w:p w14:paraId="01DB7C66" w14:textId="77777777" w:rsidR="00C86467" w:rsidRPr="001916F1" w:rsidRDefault="002A4901" w:rsidP="00F560DC">
      <w:pPr>
        <w:jc w:val="center"/>
        <w:rPr>
          <w:rFonts w:ascii="Arial" w:hAnsi="Arial" w:cs="Arial"/>
          <w:b/>
          <w:sz w:val="36"/>
          <w:szCs w:val="36"/>
        </w:rPr>
      </w:pPr>
      <w:r w:rsidRPr="001916F1">
        <w:rPr>
          <w:rFonts w:ascii="Arial" w:hAnsi="Arial" w:cs="Arial"/>
          <w:b/>
          <w:sz w:val="36"/>
          <w:szCs w:val="36"/>
        </w:rPr>
        <w:lastRenderedPageBreak/>
        <w:t>Regulations</w:t>
      </w:r>
    </w:p>
    <w:p w14:paraId="5C400CBA" w14:textId="77777777" w:rsidR="00F560DC" w:rsidRPr="001916F1" w:rsidRDefault="00F560DC" w:rsidP="00F560DC">
      <w:pPr>
        <w:jc w:val="center"/>
        <w:rPr>
          <w:rFonts w:ascii="Arial" w:hAnsi="Arial" w:cs="Arial"/>
          <w:b/>
          <w:sz w:val="36"/>
          <w:szCs w:val="36"/>
        </w:rPr>
      </w:pPr>
    </w:p>
    <w:p w14:paraId="203513D7" w14:textId="77777777" w:rsidR="00C86467" w:rsidRDefault="001B000A" w:rsidP="001B000A">
      <w:pPr>
        <w:rPr>
          <w:rFonts w:ascii="Arial" w:hAnsi="Arial" w:cs="Arial"/>
          <w:sz w:val="24"/>
          <w:szCs w:val="24"/>
        </w:rPr>
      </w:pPr>
      <w:r>
        <w:rPr>
          <w:rFonts w:ascii="Arial" w:hAnsi="Arial" w:cs="Arial"/>
          <w:sz w:val="24"/>
          <w:szCs w:val="24"/>
        </w:rPr>
        <w:t>General</w:t>
      </w:r>
    </w:p>
    <w:p w14:paraId="2F46E889" w14:textId="5FD0BE0C" w:rsidR="001B000A" w:rsidRDefault="001B000A" w:rsidP="001B000A">
      <w:pPr>
        <w:pStyle w:val="ListParagraph"/>
        <w:numPr>
          <w:ilvl w:val="0"/>
          <w:numId w:val="22"/>
        </w:numPr>
        <w:rPr>
          <w:rFonts w:ascii="Arial" w:hAnsi="Arial" w:cs="Arial"/>
          <w:sz w:val="24"/>
          <w:szCs w:val="24"/>
        </w:rPr>
      </w:pPr>
      <w:r w:rsidRPr="001B000A">
        <w:rPr>
          <w:rFonts w:ascii="Arial" w:hAnsi="Arial" w:cs="Arial"/>
          <w:sz w:val="24"/>
          <w:szCs w:val="24"/>
        </w:rPr>
        <w:t xml:space="preserve">Regulations stand as the general rules to be respected by all citizens </w:t>
      </w:r>
      <w:r w:rsidR="005D2D70" w:rsidRPr="001B000A">
        <w:rPr>
          <w:rFonts w:ascii="Arial" w:hAnsi="Arial" w:cs="Arial"/>
          <w:sz w:val="24"/>
          <w:szCs w:val="24"/>
        </w:rPr>
        <w:t>daily</w:t>
      </w:r>
      <w:r w:rsidRPr="001B000A">
        <w:rPr>
          <w:rFonts w:ascii="Arial" w:hAnsi="Arial" w:cs="Arial"/>
          <w:sz w:val="24"/>
          <w:szCs w:val="24"/>
        </w:rPr>
        <w:t>.</w:t>
      </w:r>
    </w:p>
    <w:p w14:paraId="4E53A9E8" w14:textId="77777777" w:rsidR="001B000A" w:rsidRDefault="001B000A" w:rsidP="001B000A">
      <w:pPr>
        <w:pStyle w:val="ListParagraph"/>
        <w:numPr>
          <w:ilvl w:val="0"/>
          <w:numId w:val="22"/>
        </w:numPr>
        <w:rPr>
          <w:rFonts w:ascii="Arial" w:hAnsi="Arial" w:cs="Arial"/>
          <w:sz w:val="24"/>
          <w:szCs w:val="24"/>
        </w:rPr>
      </w:pPr>
      <w:r>
        <w:rPr>
          <w:rFonts w:ascii="Arial" w:hAnsi="Arial" w:cs="Arial"/>
          <w:sz w:val="24"/>
          <w:szCs w:val="24"/>
        </w:rPr>
        <w:t>Regulations may be altered with a valid, normal majority vote in a State Conference.</w:t>
      </w:r>
    </w:p>
    <w:p w14:paraId="7AAA16D3" w14:textId="77777777" w:rsidR="00A12DC2" w:rsidRDefault="00A12DC2" w:rsidP="00A12DC2">
      <w:pPr>
        <w:rPr>
          <w:rFonts w:ascii="Arial" w:hAnsi="Arial" w:cs="Arial"/>
          <w:sz w:val="24"/>
          <w:szCs w:val="24"/>
        </w:rPr>
      </w:pPr>
      <w:r>
        <w:rPr>
          <w:rFonts w:ascii="Arial" w:hAnsi="Arial" w:cs="Arial"/>
          <w:sz w:val="24"/>
          <w:szCs w:val="24"/>
        </w:rPr>
        <w:t>Prohibited substances</w:t>
      </w:r>
    </w:p>
    <w:p w14:paraId="6A3A8BEB" w14:textId="574270DF" w:rsidR="00A12DC2" w:rsidRPr="00A12DC2" w:rsidRDefault="00A12DC2" w:rsidP="00A12DC2">
      <w:pPr>
        <w:pStyle w:val="ListParagraph"/>
        <w:numPr>
          <w:ilvl w:val="0"/>
          <w:numId w:val="22"/>
        </w:numPr>
        <w:rPr>
          <w:rFonts w:ascii="Arial" w:hAnsi="Arial" w:cs="Arial"/>
          <w:sz w:val="24"/>
          <w:szCs w:val="24"/>
        </w:rPr>
      </w:pPr>
      <w:r>
        <w:rPr>
          <w:rFonts w:ascii="Arial" w:hAnsi="Arial" w:cs="Arial"/>
          <w:sz w:val="24"/>
          <w:szCs w:val="24"/>
        </w:rPr>
        <w:t>The possession and use of any illegal substances</w:t>
      </w:r>
      <w:r w:rsidR="00301DB7">
        <w:rPr>
          <w:rFonts w:ascii="Arial" w:hAnsi="Arial" w:cs="Arial"/>
          <w:sz w:val="24"/>
          <w:szCs w:val="24"/>
        </w:rPr>
        <w:t>, including marijuana</w:t>
      </w:r>
      <w:r>
        <w:rPr>
          <w:rFonts w:ascii="Arial" w:hAnsi="Arial" w:cs="Arial"/>
          <w:sz w:val="24"/>
          <w:szCs w:val="24"/>
        </w:rPr>
        <w:t xml:space="preserve"> is strictly prohibited within the Republic</w:t>
      </w:r>
      <w:r w:rsidR="00A368F8">
        <w:rPr>
          <w:rFonts w:ascii="Arial" w:hAnsi="Arial" w:cs="Arial"/>
          <w:sz w:val="24"/>
          <w:szCs w:val="24"/>
        </w:rPr>
        <w:t>.</w:t>
      </w:r>
    </w:p>
    <w:p w14:paraId="6316AC88" w14:textId="77777777" w:rsidR="001B000A" w:rsidRDefault="001B000A" w:rsidP="001B000A">
      <w:pPr>
        <w:rPr>
          <w:rFonts w:ascii="Arial" w:hAnsi="Arial" w:cs="Arial"/>
          <w:sz w:val="24"/>
          <w:szCs w:val="24"/>
        </w:rPr>
      </w:pPr>
      <w:r>
        <w:rPr>
          <w:rFonts w:ascii="Arial" w:hAnsi="Arial" w:cs="Arial"/>
          <w:sz w:val="24"/>
          <w:szCs w:val="24"/>
        </w:rPr>
        <w:t>Quiet times</w:t>
      </w:r>
    </w:p>
    <w:p w14:paraId="77E5C867" w14:textId="77777777" w:rsidR="001B000A" w:rsidRDefault="001B000A" w:rsidP="001B000A">
      <w:pPr>
        <w:pStyle w:val="ListParagraph"/>
        <w:numPr>
          <w:ilvl w:val="0"/>
          <w:numId w:val="22"/>
        </w:numPr>
        <w:rPr>
          <w:rFonts w:ascii="Arial" w:hAnsi="Arial" w:cs="Arial"/>
          <w:sz w:val="24"/>
          <w:szCs w:val="24"/>
        </w:rPr>
      </w:pPr>
      <w:r>
        <w:rPr>
          <w:rFonts w:ascii="Arial" w:hAnsi="Arial" w:cs="Arial"/>
          <w:sz w:val="24"/>
          <w:szCs w:val="24"/>
        </w:rPr>
        <w:t>Quiet times in the Republic are as follows:</w:t>
      </w:r>
    </w:p>
    <w:p w14:paraId="4545FFF1" w14:textId="77777777" w:rsidR="001B000A" w:rsidRDefault="001B000A" w:rsidP="001B000A">
      <w:pPr>
        <w:pStyle w:val="ListParagraph"/>
        <w:numPr>
          <w:ilvl w:val="1"/>
          <w:numId w:val="22"/>
        </w:numPr>
        <w:rPr>
          <w:rFonts w:ascii="Arial" w:hAnsi="Arial" w:cs="Arial"/>
          <w:sz w:val="24"/>
          <w:szCs w:val="24"/>
        </w:rPr>
      </w:pPr>
      <w:r>
        <w:rPr>
          <w:rFonts w:ascii="Arial" w:hAnsi="Arial" w:cs="Arial"/>
          <w:sz w:val="24"/>
          <w:szCs w:val="24"/>
        </w:rPr>
        <w:t>Monday to Thursday: 23:00 until 07:00</w:t>
      </w:r>
    </w:p>
    <w:p w14:paraId="2978A961" w14:textId="6FBDD5CE" w:rsidR="001B000A" w:rsidRDefault="001B000A" w:rsidP="001B000A">
      <w:pPr>
        <w:pStyle w:val="ListParagraph"/>
        <w:numPr>
          <w:ilvl w:val="1"/>
          <w:numId w:val="22"/>
        </w:numPr>
        <w:rPr>
          <w:rFonts w:ascii="Arial" w:hAnsi="Arial" w:cs="Arial"/>
          <w:sz w:val="24"/>
          <w:szCs w:val="24"/>
        </w:rPr>
      </w:pPr>
      <w:r>
        <w:rPr>
          <w:rFonts w:ascii="Arial" w:hAnsi="Arial" w:cs="Arial"/>
          <w:sz w:val="24"/>
          <w:szCs w:val="24"/>
        </w:rPr>
        <w:t xml:space="preserve">Friday and Saturday: </w:t>
      </w:r>
      <w:r w:rsidR="00F966A8">
        <w:rPr>
          <w:rFonts w:ascii="Arial" w:hAnsi="Arial" w:cs="Arial"/>
          <w:sz w:val="24"/>
          <w:szCs w:val="24"/>
        </w:rPr>
        <w:t>00</w:t>
      </w:r>
      <w:r>
        <w:rPr>
          <w:rFonts w:ascii="Arial" w:hAnsi="Arial" w:cs="Arial"/>
          <w:sz w:val="24"/>
          <w:szCs w:val="24"/>
        </w:rPr>
        <w:t>:00 until 07:00</w:t>
      </w:r>
    </w:p>
    <w:p w14:paraId="1506A623" w14:textId="77777777" w:rsidR="001B000A" w:rsidRDefault="001B000A" w:rsidP="001B000A">
      <w:pPr>
        <w:pStyle w:val="ListParagraph"/>
        <w:numPr>
          <w:ilvl w:val="1"/>
          <w:numId w:val="22"/>
        </w:numPr>
        <w:rPr>
          <w:rFonts w:ascii="Arial" w:hAnsi="Arial" w:cs="Arial"/>
          <w:sz w:val="24"/>
          <w:szCs w:val="24"/>
        </w:rPr>
      </w:pPr>
      <w:r>
        <w:rPr>
          <w:rFonts w:ascii="Arial" w:hAnsi="Arial" w:cs="Arial"/>
          <w:sz w:val="24"/>
          <w:szCs w:val="24"/>
        </w:rPr>
        <w:t>Sunday – general quiet and calm atmosphere through the day and night</w:t>
      </w:r>
    </w:p>
    <w:p w14:paraId="3B205386" w14:textId="77777777" w:rsidR="008C6357" w:rsidRDefault="008C6357" w:rsidP="008C6357">
      <w:pPr>
        <w:pStyle w:val="ListParagraph"/>
        <w:numPr>
          <w:ilvl w:val="0"/>
          <w:numId w:val="22"/>
        </w:numPr>
        <w:rPr>
          <w:rFonts w:ascii="Arial" w:hAnsi="Arial" w:cs="Arial"/>
          <w:sz w:val="24"/>
          <w:szCs w:val="24"/>
        </w:rPr>
      </w:pPr>
      <w:r>
        <w:rPr>
          <w:rFonts w:ascii="Arial" w:hAnsi="Arial" w:cs="Arial"/>
          <w:sz w:val="24"/>
          <w:szCs w:val="24"/>
        </w:rPr>
        <w:t>Quiet times entail the following:</w:t>
      </w:r>
    </w:p>
    <w:p w14:paraId="6231081B" w14:textId="36993AC6" w:rsidR="008C6357" w:rsidRDefault="008C6357" w:rsidP="008C6357">
      <w:pPr>
        <w:pStyle w:val="ListParagraph"/>
        <w:numPr>
          <w:ilvl w:val="1"/>
          <w:numId w:val="22"/>
        </w:numPr>
        <w:rPr>
          <w:rFonts w:ascii="Arial" w:hAnsi="Arial" w:cs="Arial"/>
          <w:sz w:val="24"/>
          <w:szCs w:val="24"/>
        </w:rPr>
      </w:pPr>
      <w:r>
        <w:rPr>
          <w:rFonts w:ascii="Arial" w:hAnsi="Arial" w:cs="Arial"/>
          <w:sz w:val="24"/>
          <w:szCs w:val="24"/>
        </w:rPr>
        <w:t xml:space="preserve">No music </w:t>
      </w:r>
      <w:r w:rsidR="00205972">
        <w:rPr>
          <w:rFonts w:ascii="Arial" w:hAnsi="Arial" w:cs="Arial"/>
          <w:sz w:val="24"/>
          <w:szCs w:val="24"/>
        </w:rPr>
        <w:t xml:space="preserve">is </w:t>
      </w:r>
      <w:r>
        <w:rPr>
          <w:rFonts w:ascii="Arial" w:hAnsi="Arial" w:cs="Arial"/>
          <w:sz w:val="24"/>
          <w:szCs w:val="24"/>
        </w:rPr>
        <w:t>audible to anyone outside of any room in which the music is being played.</w:t>
      </w:r>
    </w:p>
    <w:p w14:paraId="0E10D824" w14:textId="77777777" w:rsidR="008C6357" w:rsidRDefault="008C6357" w:rsidP="008C6357">
      <w:pPr>
        <w:pStyle w:val="ListParagraph"/>
        <w:numPr>
          <w:ilvl w:val="1"/>
          <w:numId w:val="22"/>
        </w:numPr>
        <w:rPr>
          <w:rFonts w:ascii="Arial" w:hAnsi="Arial" w:cs="Arial"/>
          <w:sz w:val="24"/>
          <w:szCs w:val="24"/>
        </w:rPr>
      </w:pPr>
      <w:r>
        <w:rPr>
          <w:rFonts w:ascii="Arial" w:hAnsi="Arial" w:cs="Arial"/>
          <w:sz w:val="24"/>
          <w:szCs w:val="24"/>
        </w:rPr>
        <w:t>No music to be played in shared areas.</w:t>
      </w:r>
    </w:p>
    <w:p w14:paraId="374098DF" w14:textId="77777777" w:rsidR="008C6357" w:rsidRDefault="008C6357" w:rsidP="008C6357">
      <w:pPr>
        <w:pStyle w:val="ListParagraph"/>
        <w:numPr>
          <w:ilvl w:val="1"/>
          <w:numId w:val="22"/>
        </w:numPr>
        <w:rPr>
          <w:rFonts w:ascii="Arial" w:hAnsi="Arial" w:cs="Arial"/>
          <w:sz w:val="24"/>
          <w:szCs w:val="24"/>
        </w:rPr>
      </w:pPr>
      <w:r>
        <w:rPr>
          <w:rFonts w:ascii="Arial" w:hAnsi="Arial" w:cs="Arial"/>
          <w:sz w:val="24"/>
          <w:szCs w:val="24"/>
        </w:rPr>
        <w:t xml:space="preserve">No shouting. </w:t>
      </w:r>
    </w:p>
    <w:p w14:paraId="44357AE7" w14:textId="77777777" w:rsidR="008C6357" w:rsidRDefault="008C6357" w:rsidP="008C6357">
      <w:pPr>
        <w:pStyle w:val="ListParagraph"/>
        <w:numPr>
          <w:ilvl w:val="1"/>
          <w:numId w:val="22"/>
        </w:numPr>
        <w:rPr>
          <w:rFonts w:ascii="Arial" w:hAnsi="Arial" w:cs="Arial"/>
          <w:sz w:val="24"/>
          <w:szCs w:val="24"/>
        </w:rPr>
      </w:pPr>
      <w:r>
        <w:rPr>
          <w:rFonts w:ascii="Arial" w:hAnsi="Arial" w:cs="Arial"/>
          <w:sz w:val="24"/>
          <w:szCs w:val="24"/>
        </w:rPr>
        <w:t>No generally disruptive behaviour.</w:t>
      </w:r>
    </w:p>
    <w:p w14:paraId="52B8CC3B" w14:textId="666E810D" w:rsidR="008C6357" w:rsidRDefault="0023505C" w:rsidP="008C6357">
      <w:pPr>
        <w:pStyle w:val="ListParagraph"/>
        <w:numPr>
          <w:ilvl w:val="0"/>
          <w:numId w:val="22"/>
        </w:numPr>
        <w:rPr>
          <w:rFonts w:ascii="Arial" w:hAnsi="Arial" w:cs="Arial"/>
          <w:sz w:val="24"/>
          <w:szCs w:val="24"/>
        </w:rPr>
      </w:pPr>
      <w:r>
        <w:rPr>
          <w:rFonts w:ascii="Arial" w:hAnsi="Arial" w:cs="Arial"/>
          <w:sz w:val="24"/>
          <w:szCs w:val="24"/>
        </w:rPr>
        <w:t xml:space="preserve">Transgressing of the quiet times will lead to appropriate punishment by the </w:t>
      </w:r>
      <w:r w:rsidR="00481034">
        <w:rPr>
          <w:rFonts w:ascii="Arial" w:hAnsi="Arial" w:cs="Arial"/>
          <w:sz w:val="24"/>
          <w:szCs w:val="24"/>
        </w:rPr>
        <w:t>Cabinet</w:t>
      </w:r>
      <w:r>
        <w:rPr>
          <w:rFonts w:ascii="Arial" w:hAnsi="Arial" w:cs="Arial"/>
          <w:sz w:val="24"/>
          <w:szCs w:val="24"/>
        </w:rPr>
        <w:t xml:space="preserve"> and/or Disciplinary Committee.</w:t>
      </w:r>
    </w:p>
    <w:p w14:paraId="167FC4E2" w14:textId="77777777" w:rsidR="0023505C" w:rsidRDefault="0023505C" w:rsidP="0023505C">
      <w:pPr>
        <w:rPr>
          <w:rFonts w:ascii="Arial" w:hAnsi="Arial" w:cs="Arial"/>
          <w:sz w:val="24"/>
          <w:szCs w:val="24"/>
        </w:rPr>
      </w:pPr>
      <w:r>
        <w:rPr>
          <w:rFonts w:ascii="Arial" w:hAnsi="Arial" w:cs="Arial"/>
          <w:sz w:val="24"/>
          <w:szCs w:val="24"/>
        </w:rPr>
        <w:t>Dining Hall</w:t>
      </w:r>
    </w:p>
    <w:p w14:paraId="3EB0D696" w14:textId="777BF0F8" w:rsidR="0023505C" w:rsidRDefault="0023505C" w:rsidP="0023505C">
      <w:pPr>
        <w:pStyle w:val="ListParagraph"/>
        <w:numPr>
          <w:ilvl w:val="0"/>
          <w:numId w:val="22"/>
        </w:numPr>
        <w:rPr>
          <w:rFonts w:ascii="Arial" w:hAnsi="Arial" w:cs="Arial"/>
          <w:sz w:val="24"/>
          <w:szCs w:val="24"/>
        </w:rPr>
      </w:pPr>
      <w:r>
        <w:rPr>
          <w:rFonts w:ascii="Arial" w:hAnsi="Arial" w:cs="Arial"/>
          <w:sz w:val="24"/>
          <w:szCs w:val="24"/>
        </w:rPr>
        <w:t xml:space="preserve">Shoes (of any kind) are to be </w:t>
      </w:r>
      <w:r w:rsidR="00C34DDF">
        <w:rPr>
          <w:rFonts w:ascii="Arial" w:hAnsi="Arial" w:cs="Arial"/>
          <w:sz w:val="24"/>
          <w:szCs w:val="24"/>
        </w:rPr>
        <w:t>always worn inside the dining hall</w:t>
      </w:r>
      <w:r w:rsidR="00CD2BF0">
        <w:rPr>
          <w:rFonts w:ascii="Arial" w:hAnsi="Arial" w:cs="Arial"/>
          <w:sz w:val="24"/>
          <w:szCs w:val="24"/>
        </w:rPr>
        <w:t xml:space="preserve"> as well as </w:t>
      </w:r>
      <w:r w:rsidR="0062577A">
        <w:rPr>
          <w:rFonts w:ascii="Arial" w:hAnsi="Arial" w:cs="Arial"/>
          <w:sz w:val="24"/>
          <w:szCs w:val="24"/>
        </w:rPr>
        <w:t>presentable</w:t>
      </w:r>
      <w:r w:rsidR="00CD2BF0">
        <w:rPr>
          <w:rFonts w:ascii="Arial" w:hAnsi="Arial" w:cs="Arial"/>
          <w:sz w:val="24"/>
          <w:szCs w:val="24"/>
        </w:rPr>
        <w:t xml:space="preserve"> attire</w:t>
      </w:r>
      <w:r w:rsidR="003A42E9">
        <w:rPr>
          <w:rFonts w:ascii="Arial" w:hAnsi="Arial" w:cs="Arial"/>
          <w:sz w:val="24"/>
          <w:szCs w:val="24"/>
        </w:rPr>
        <w:t xml:space="preserve">, which excludes sleepwear. </w:t>
      </w:r>
    </w:p>
    <w:p w14:paraId="21251315" w14:textId="77777777" w:rsidR="0023505C" w:rsidRDefault="0023505C" w:rsidP="0023505C">
      <w:pPr>
        <w:pStyle w:val="ListParagraph"/>
        <w:numPr>
          <w:ilvl w:val="0"/>
          <w:numId w:val="22"/>
        </w:numPr>
        <w:rPr>
          <w:rFonts w:ascii="Arial" w:hAnsi="Arial" w:cs="Arial"/>
          <w:sz w:val="24"/>
          <w:szCs w:val="24"/>
        </w:rPr>
      </w:pPr>
      <w:r>
        <w:rPr>
          <w:rFonts w:ascii="Arial" w:hAnsi="Arial" w:cs="Arial"/>
          <w:sz w:val="24"/>
          <w:szCs w:val="24"/>
        </w:rPr>
        <w:t>Citizens are to be respectful towards catering staff and each other.</w:t>
      </w:r>
    </w:p>
    <w:p w14:paraId="2659D742" w14:textId="77777777" w:rsidR="0023505C" w:rsidRDefault="0023505C" w:rsidP="0023505C">
      <w:pPr>
        <w:pStyle w:val="ListParagraph"/>
        <w:numPr>
          <w:ilvl w:val="0"/>
          <w:numId w:val="22"/>
        </w:numPr>
        <w:rPr>
          <w:rFonts w:ascii="Arial" w:hAnsi="Arial" w:cs="Arial"/>
          <w:sz w:val="24"/>
          <w:szCs w:val="24"/>
        </w:rPr>
      </w:pPr>
      <w:r>
        <w:rPr>
          <w:rFonts w:ascii="Arial" w:hAnsi="Arial" w:cs="Arial"/>
          <w:sz w:val="24"/>
          <w:szCs w:val="24"/>
        </w:rPr>
        <w:t>Citizens must clean up after themselves.</w:t>
      </w:r>
    </w:p>
    <w:p w14:paraId="5FA3D584" w14:textId="77777777" w:rsidR="0023505C" w:rsidRDefault="0023505C" w:rsidP="0023505C">
      <w:pPr>
        <w:rPr>
          <w:rFonts w:ascii="Arial" w:hAnsi="Arial" w:cs="Arial"/>
          <w:sz w:val="24"/>
          <w:szCs w:val="24"/>
        </w:rPr>
      </w:pPr>
      <w:r>
        <w:rPr>
          <w:rFonts w:ascii="Arial" w:hAnsi="Arial" w:cs="Arial"/>
          <w:sz w:val="24"/>
          <w:szCs w:val="24"/>
        </w:rPr>
        <w:t>SWARGA</w:t>
      </w:r>
    </w:p>
    <w:p w14:paraId="2B43214A" w14:textId="77777777" w:rsidR="0023505C" w:rsidRDefault="0023505C" w:rsidP="0023505C">
      <w:pPr>
        <w:pStyle w:val="ListParagraph"/>
        <w:numPr>
          <w:ilvl w:val="0"/>
          <w:numId w:val="22"/>
        </w:numPr>
        <w:rPr>
          <w:rFonts w:ascii="Arial" w:hAnsi="Arial" w:cs="Arial"/>
          <w:sz w:val="24"/>
          <w:szCs w:val="24"/>
        </w:rPr>
      </w:pPr>
      <w:r>
        <w:rPr>
          <w:rFonts w:ascii="Arial" w:hAnsi="Arial" w:cs="Arial"/>
          <w:sz w:val="24"/>
          <w:szCs w:val="24"/>
        </w:rPr>
        <w:t>Citizens are to use the computers and printer in a manner which does not damage or destroy any of the equipment.</w:t>
      </w:r>
    </w:p>
    <w:p w14:paraId="4960E2C8" w14:textId="77777777" w:rsidR="0023505C" w:rsidRDefault="0023505C" w:rsidP="0023505C">
      <w:pPr>
        <w:pStyle w:val="ListParagraph"/>
        <w:numPr>
          <w:ilvl w:val="0"/>
          <w:numId w:val="22"/>
        </w:numPr>
        <w:rPr>
          <w:rFonts w:ascii="Arial" w:hAnsi="Arial" w:cs="Arial"/>
          <w:sz w:val="24"/>
          <w:szCs w:val="24"/>
        </w:rPr>
      </w:pPr>
      <w:r>
        <w:rPr>
          <w:rFonts w:ascii="Arial" w:hAnsi="Arial" w:cs="Arial"/>
          <w:sz w:val="24"/>
          <w:szCs w:val="24"/>
        </w:rPr>
        <w:t>Where one citizen wants to use the equipment for academic purposes, any other citizen who is using the equipment for recreational purposes must allow such academically focussed citizen to use the equipment first.</w:t>
      </w:r>
    </w:p>
    <w:p w14:paraId="24E8F6C3" w14:textId="65CD2853" w:rsidR="0023505C" w:rsidRDefault="0023505C" w:rsidP="0023505C">
      <w:pPr>
        <w:pStyle w:val="ListParagraph"/>
        <w:numPr>
          <w:ilvl w:val="0"/>
          <w:numId w:val="22"/>
        </w:numPr>
        <w:rPr>
          <w:rFonts w:ascii="Arial" w:hAnsi="Arial" w:cs="Arial"/>
          <w:sz w:val="24"/>
          <w:szCs w:val="24"/>
        </w:rPr>
      </w:pPr>
      <w:r>
        <w:rPr>
          <w:rFonts w:ascii="Arial" w:hAnsi="Arial" w:cs="Arial"/>
          <w:sz w:val="24"/>
          <w:szCs w:val="24"/>
        </w:rPr>
        <w:t xml:space="preserve">Any issues with the equipment must be reported to the relevant </w:t>
      </w:r>
      <w:r w:rsidR="00481034">
        <w:rPr>
          <w:rFonts w:ascii="Arial" w:hAnsi="Arial" w:cs="Arial"/>
          <w:sz w:val="24"/>
          <w:szCs w:val="24"/>
        </w:rPr>
        <w:t>Cabinet</w:t>
      </w:r>
      <w:r>
        <w:rPr>
          <w:rFonts w:ascii="Arial" w:hAnsi="Arial" w:cs="Arial"/>
          <w:sz w:val="24"/>
          <w:szCs w:val="24"/>
        </w:rPr>
        <w:t xml:space="preserve"> member as soon as reasonable possible.</w:t>
      </w:r>
    </w:p>
    <w:p w14:paraId="5A76AF05" w14:textId="77777777" w:rsidR="00441C32" w:rsidRDefault="00441C32" w:rsidP="0023505C">
      <w:pPr>
        <w:rPr>
          <w:rFonts w:ascii="Arial" w:hAnsi="Arial" w:cs="Arial"/>
          <w:sz w:val="24"/>
          <w:szCs w:val="24"/>
        </w:rPr>
      </w:pPr>
    </w:p>
    <w:p w14:paraId="2CF24667" w14:textId="77777777" w:rsidR="00441C32" w:rsidRDefault="00441C32" w:rsidP="0023505C">
      <w:pPr>
        <w:rPr>
          <w:rFonts w:ascii="Arial" w:hAnsi="Arial" w:cs="Arial"/>
          <w:sz w:val="24"/>
          <w:szCs w:val="24"/>
        </w:rPr>
      </w:pPr>
    </w:p>
    <w:p w14:paraId="184F6418" w14:textId="1625386C" w:rsidR="0023505C" w:rsidRDefault="0023505C" w:rsidP="0023505C">
      <w:pPr>
        <w:rPr>
          <w:rFonts w:ascii="Arial" w:hAnsi="Arial" w:cs="Arial"/>
          <w:sz w:val="24"/>
          <w:szCs w:val="24"/>
        </w:rPr>
      </w:pPr>
      <w:r>
        <w:rPr>
          <w:rFonts w:ascii="Arial" w:hAnsi="Arial" w:cs="Arial"/>
          <w:sz w:val="24"/>
          <w:szCs w:val="24"/>
        </w:rPr>
        <w:lastRenderedPageBreak/>
        <w:t>Notice Boards</w:t>
      </w:r>
    </w:p>
    <w:p w14:paraId="38BFAA9C" w14:textId="7F4DF7A6" w:rsidR="0023505C" w:rsidRDefault="0023505C" w:rsidP="0023505C">
      <w:pPr>
        <w:pStyle w:val="ListParagraph"/>
        <w:numPr>
          <w:ilvl w:val="0"/>
          <w:numId w:val="22"/>
        </w:numPr>
        <w:rPr>
          <w:rFonts w:ascii="Arial" w:hAnsi="Arial" w:cs="Arial"/>
          <w:sz w:val="24"/>
          <w:szCs w:val="24"/>
        </w:rPr>
      </w:pPr>
      <w:r>
        <w:rPr>
          <w:rFonts w:ascii="Arial" w:hAnsi="Arial" w:cs="Arial"/>
          <w:sz w:val="24"/>
          <w:szCs w:val="24"/>
        </w:rPr>
        <w:t xml:space="preserve">The notice boards at the entrance are for the official use of the </w:t>
      </w:r>
      <w:r w:rsidR="00481034">
        <w:rPr>
          <w:rFonts w:ascii="Arial" w:hAnsi="Arial" w:cs="Arial"/>
          <w:sz w:val="24"/>
          <w:szCs w:val="24"/>
        </w:rPr>
        <w:t>Cabinet</w:t>
      </w:r>
      <w:r>
        <w:rPr>
          <w:rFonts w:ascii="Arial" w:hAnsi="Arial" w:cs="Arial"/>
          <w:sz w:val="24"/>
          <w:szCs w:val="24"/>
        </w:rPr>
        <w:t xml:space="preserve"> only, unless the </w:t>
      </w:r>
      <w:r w:rsidR="00481034">
        <w:rPr>
          <w:rFonts w:ascii="Arial" w:hAnsi="Arial" w:cs="Arial"/>
          <w:sz w:val="24"/>
          <w:szCs w:val="24"/>
        </w:rPr>
        <w:t>Cabinet</w:t>
      </w:r>
      <w:r>
        <w:rPr>
          <w:rFonts w:ascii="Arial" w:hAnsi="Arial" w:cs="Arial"/>
          <w:sz w:val="24"/>
          <w:szCs w:val="24"/>
        </w:rPr>
        <w:t xml:space="preserve"> has granted permission to a certain citizen to put something (which has been reviewed by the </w:t>
      </w:r>
      <w:r w:rsidR="00481034">
        <w:rPr>
          <w:rFonts w:ascii="Arial" w:hAnsi="Arial" w:cs="Arial"/>
          <w:sz w:val="24"/>
          <w:szCs w:val="24"/>
        </w:rPr>
        <w:t>Cabinet</w:t>
      </w:r>
      <w:r>
        <w:rPr>
          <w:rFonts w:ascii="Arial" w:hAnsi="Arial" w:cs="Arial"/>
          <w:sz w:val="24"/>
          <w:szCs w:val="24"/>
        </w:rPr>
        <w:t>) on the entrance notice boards.</w:t>
      </w:r>
    </w:p>
    <w:p w14:paraId="2C00FDDC" w14:textId="610B5AB2" w:rsidR="0023505C" w:rsidRDefault="0023505C" w:rsidP="0023505C">
      <w:pPr>
        <w:pStyle w:val="ListParagraph"/>
        <w:numPr>
          <w:ilvl w:val="0"/>
          <w:numId w:val="22"/>
        </w:numPr>
        <w:rPr>
          <w:rFonts w:ascii="Arial" w:hAnsi="Arial" w:cs="Arial"/>
          <w:sz w:val="24"/>
          <w:szCs w:val="24"/>
        </w:rPr>
      </w:pPr>
      <w:r>
        <w:rPr>
          <w:rFonts w:ascii="Arial" w:hAnsi="Arial" w:cs="Arial"/>
          <w:sz w:val="24"/>
          <w:szCs w:val="24"/>
        </w:rPr>
        <w:t>The notice board outside of the Dining Hall may be used by</w:t>
      </w:r>
      <w:r w:rsidR="00481A61">
        <w:rPr>
          <w:rFonts w:ascii="Arial" w:hAnsi="Arial" w:cs="Arial"/>
          <w:sz w:val="24"/>
          <w:szCs w:val="24"/>
        </w:rPr>
        <w:t xml:space="preserve"> any citizen to put anything up, provided that the </w:t>
      </w:r>
      <w:r w:rsidR="00481034">
        <w:rPr>
          <w:rFonts w:ascii="Arial" w:hAnsi="Arial" w:cs="Arial"/>
          <w:sz w:val="24"/>
          <w:szCs w:val="24"/>
        </w:rPr>
        <w:t>Cabinet</w:t>
      </w:r>
      <w:r w:rsidR="00481A61">
        <w:rPr>
          <w:rFonts w:ascii="Arial" w:hAnsi="Arial" w:cs="Arial"/>
          <w:sz w:val="24"/>
          <w:szCs w:val="24"/>
        </w:rPr>
        <w:t xml:space="preserve"> has the discretion to remove anything it deems unnecessary or unsuitable. </w:t>
      </w:r>
    </w:p>
    <w:p w14:paraId="3D17BCEF" w14:textId="77777777" w:rsidR="00481A61" w:rsidRDefault="00481A61" w:rsidP="00481A61">
      <w:pPr>
        <w:rPr>
          <w:rFonts w:ascii="Arial" w:hAnsi="Arial" w:cs="Arial"/>
          <w:sz w:val="24"/>
          <w:szCs w:val="24"/>
        </w:rPr>
      </w:pPr>
      <w:r>
        <w:rPr>
          <w:rFonts w:ascii="Arial" w:hAnsi="Arial" w:cs="Arial"/>
          <w:sz w:val="24"/>
          <w:szCs w:val="24"/>
        </w:rPr>
        <w:t>Jack Wells</w:t>
      </w:r>
    </w:p>
    <w:p w14:paraId="52B7F8C3" w14:textId="146748BD" w:rsidR="00481A61" w:rsidRDefault="00481A61" w:rsidP="00481A61">
      <w:pPr>
        <w:pStyle w:val="ListParagraph"/>
        <w:numPr>
          <w:ilvl w:val="0"/>
          <w:numId w:val="22"/>
        </w:numPr>
        <w:rPr>
          <w:rFonts w:ascii="Arial" w:hAnsi="Arial" w:cs="Arial"/>
          <w:sz w:val="24"/>
          <w:szCs w:val="24"/>
        </w:rPr>
      </w:pPr>
      <w:r>
        <w:rPr>
          <w:rFonts w:ascii="Arial" w:hAnsi="Arial" w:cs="Arial"/>
          <w:sz w:val="24"/>
          <w:szCs w:val="24"/>
        </w:rPr>
        <w:t xml:space="preserve">The Jack Wells is only to be used if specific permission is granted by the </w:t>
      </w:r>
      <w:r w:rsidR="00481034">
        <w:rPr>
          <w:rFonts w:ascii="Arial" w:hAnsi="Arial" w:cs="Arial"/>
          <w:sz w:val="24"/>
          <w:szCs w:val="24"/>
        </w:rPr>
        <w:t>Cabinet</w:t>
      </w:r>
      <w:r>
        <w:rPr>
          <w:rFonts w:ascii="Arial" w:hAnsi="Arial" w:cs="Arial"/>
          <w:sz w:val="24"/>
          <w:szCs w:val="24"/>
        </w:rPr>
        <w:t xml:space="preserve"> member in charge of managing the Jack Wells.</w:t>
      </w:r>
    </w:p>
    <w:p w14:paraId="76CF25CE" w14:textId="0ED77279" w:rsidR="00D71B22" w:rsidRDefault="00481A61" w:rsidP="00D71B22">
      <w:pPr>
        <w:pStyle w:val="ListParagraph"/>
        <w:numPr>
          <w:ilvl w:val="0"/>
          <w:numId w:val="22"/>
        </w:numPr>
        <w:rPr>
          <w:rFonts w:ascii="Arial" w:hAnsi="Arial" w:cs="Arial"/>
          <w:sz w:val="24"/>
          <w:szCs w:val="24"/>
        </w:rPr>
      </w:pPr>
      <w:r>
        <w:rPr>
          <w:rFonts w:ascii="Arial" w:hAnsi="Arial" w:cs="Arial"/>
          <w:sz w:val="24"/>
          <w:szCs w:val="24"/>
        </w:rPr>
        <w:t xml:space="preserve">No citizen may go behind the bar of the Jack Wells without the permission of the </w:t>
      </w:r>
      <w:r w:rsidR="00481034">
        <w:rPr>
          <w:rFonts w:ascii="Arial" w:hAnsi="Arial" w:cs="Arial"/>
          <w:sz w:val="24"/>
          <w:szCs w:val="24"/>
        </w:rPr>
        <w:t>Cabinet</w:t>
      </w:r>
      <w:r w:rsidR="00D71B22">
        <w:rPr>
          <w:rFonts w:ascii="Arial" w:hAnsi="Arial" w:cs="Arial"/>
          <w:sz w:val="24"/>
          <w:szCs w:val="24"/>
        </w:rPr>
        <w:t xml:space="preserve"> member in charge of managing the Jack Wells.</w:t>
      </w:r>
    </w:p>
    <w:p w14:paraId="03EA4F4B" w14:textId="6C3818E9" w:rsidR="00D71B22" w:rsidRPr="006666A3" w:rsidRDefault="00D71B22" w:rsidP="00D71B22">
      <w:pPr>
        <w:pStyle w:val="ListParagraph"/>
        <w:numPr>
          <w:ilvl w:val="0"/>
          <w:numId w:val="22"/>
        </w:numPr>
        <w:rPr>
          <w:rFonts w:ascii="Arial" w:hAnsi="Arial" w:cs="Arial"/>
          <w:color w:val="000000" w:themeColor="text1"/>
          <w:sz w:val="24"/>
          <w:szCs w:val="24"/>
        </w:rPr>
      </w:pPr>
      <w:r w:rsidRPr="006666A3">
        <w:rPr>
          <w:rFonts w:ascii="Arial" w:hAnsi="Arial" w:cs="Arial"/>
          <w:color w:val="000000" w:themeColor="text1"/>
          <w:sz w:val="24"/>
          <w:szCs w:val="24"/>
        </w:rPr>
        <w:t>When the Jack Wells bar is open, no alcoholic drinks which were not bought at the Jack Wells bar may be brought into the Jack Wells.</w:t>
      </w:r>
      <w:r w:rsidR="003A1F02" w:rsidRPr="006666A3">
        <w:rPr>
          <w:rFonts w:ascii="Arial" w:hAnsi="Arial" w:cs="Arial"/>
          <w:color w:val="000000" w:themeColor="text1"/>
          <w:sz w:val="24"/>
          <w:szCs w:val="24"/>
        </w:rPr>
        <w:t xml:space="preserve"> </w:t>
      </w:r>
      <w:r w:rsidR="00832A55" w:rsidRPr="006666A3">
        <w:rPr>
          <w:rFonts w:ascii="Arial" w:hAnsi="Arial" w:cs="Arial"/>
          <w:color w:val="000000" w:themeColor="text1"/>
          <w:sz w:val="24"/>
          <w:szCs w:val="24"/>
        </w:rPr>
        <w:t>The sale of alcohol is also regulated by</w:t>
      </w:r>
      <w:r w:rsidR="00481034" w:rsidRPr="006666A3">
        <w:rPr>
          <w:rFonts w:ascii="Arial" w:hAnsi="Arial" w:cs="Arial"/>
          <w:color w:val="000000" w:themeColor="text1"/>
          <w:sz w:val="24"/>
          <w:szCs w:val="24"/>
        </w:rPr>
        <w:t xml:space="preserve"> the</w:t>
      </w:r>
      <w:r w:rsidR="006666A3" w:rsidRPr="006666A3">
        <w:rPr>
          <w:rFonts w:ascii="Arial" w:hAnsi="Arial" w:cs="Arial"/>
          <w:color w:val="000000" w:themeColor="text1"/>
          <w:sz w:val="24"/>
          <w:szCs w:val="24"/>
        </w:rPr>
        <w:t xml:space="preserve"> relevant code of conduct</w:t>
      </w:r>
      <w:r w:rsidR="00E30A0E">
        <w:rPr>
          <w:rFonts w:ascii="Arial" w:hAnsi="Arial" w:cs="Arial"/>
          <w:color w:val="000000" w:themeColor="text1"/>
          <w:sz w:val="24"/>
          <w:szCs w:val="24"/>
        </w:rPr>
        <w:t xml:space="preserve"> of the house</w:t>
      </w:r>
      <w:r w:rsidR="00C906DE">
        <w:rPr>
          <w:rFonts w:ascii="Arial" w:hAnsi="Arial" w:cs="Arial"/>
          <w:color w:val="000000" w:themeColor="text1"/>
          <w:sz w:val="24"/>
          <w:szCs w:val="24"/>
        </w:rPr>
        <w:t xml:space="preserve">. </w:t>
      </w:r>
      <w:r w:rsidR="006666A3" w:rsidRPr="006666A3">
        <w:rPr>
          <w:rFonts w:ascii="Arial" w:hAnsi="Arial" w:cs="Arial"/>
          <w:color w:val="000000" w:themeColor="text1"/>
          <w:sz w:val="24"/>
          <w:szCs w:val="24"/>
        </w:rPr>
        <w:t xml:space="preserve"> </w:t>
      </w:r>
    </w:p>
    <w:p w14:paraId="4EF0A2AC" w14:textId="490CA3EF" w:rsidR="00CB6F18" w:rsidRDefault="0033044F" w:rsidP="00CB6F18">
      <w:pPr>
        <w:rPr>
          <w:rFonts w:ascii="Arial" w:hAnsi="Arial" w:cs="Arial"/>
          <w:sz w:val="24"/>
          <w:szCs w:val="24"/>
        </w:rPr>
      </w:pPr>
      <w:r>
        <w:rPr>
          <w:rFonts w:ascii="Arial" w:hAnsi="Arial" w:cs="Arial"/>
          <w:sz w:val="24"/>
          <w:szCs w:val="24"/>
        </w:rPr>
        <w:t>The Robert Kotzé Annex (The Robert)</w:t>
      </w:r>
    </w:p>
    <w:p w14:paraId="009D83B2" w14:textId="77777777" w:rsidR="00CB6F18" w:rsidRDefault="00CB6F18" w:rsidP="00CB6F18">
      <w:pPr>
        <w:pStyle w:val="ListParagraph"/>
        <w:numPr>
          <w:ilvl w:val="0"/>
          <w:numId w:val="22"/>
        </w:numPr>
        <w:rPr>
          <w:rFonts w:ascii="Arial" w:hAnsi="Arial" w:cs="Arial"/>
          <w:sz w:val="24"/>
          <w:szCs w:val="24"/>
        </w:rPr>
      </w:pPr>
      <w:r>
        <w:rPr>
          <w:rFonts w:ascii="Arial" w:hAnsi="Arial" w:cs="Arial"/>
          <w:sz w:val="24"/>
          <w:szCs w:val="24"/>
        </w:rPr>
        <w:t>The Pool table and surrounding equipment must be used in a manner which does not cause any damage.</w:t>
      </w:r>
    </w:p>
    <w:p w14:paraId="35D1E3A9" w14:textId="3C48C2EE" w:rsidR="00CB6F18" w:rsidRDefault="00CB6F18" w:rsidP="00CB6F18">
      <w:pPr>
        <w:pStyle w:val="ListParagraph"/>
        <w:numPr>
          <w:ilvl w:val="0"/>
          <w:numId w:val="22"/>
        </w:numPr>
        <w:rPr>
          <w:rFonts w:ascii="Arial" w:hAnsi="Arial" w:cs="Arial"/>
          <w:sz w:val="24"/>
          <w:szCs w:val="24"/>
        </w:rPr>
      </w:pPr>
      <w:r>
        <w:rPr>
          <w:rFonts w:ascii="Arial" w:hAnsi="Arial" w:cs="Arial"/>
          <w:sz w:val="24"/>
          <w:szCs w:val="24"/>
        </w:rPr>
        <w:t xml:space="preserve">Any issues with the pool table or its surrounding equipment must be reported to the </w:t>
      </w:r>
      <w:r w:rsidR="00481034">
        <w:rPr>
          <w:rFonts w:ascii="Arial" w:hAnsi="Arial" w:cs="Arial"/>
          <w:sz w:val="24"/>
          <w:szCs w:val="24"/>
        </w:rPr>
        <w:t>Cabinet</w:t>
      </w:r>
      <w:r>
        <w:rPr>
          <w:rFonts w:ascii="Arial" w:hAnsi="Arial" w:cs="Arial"/>
          <w:sz w:val="24"/>
          <w:szCs w:val="24"/>
        </w:rPr>
        <w:t xml:space="preserve"> as soon as reasonably possible.</w:t>
      </w:r>
    </w:p>
    <w:p w14:paraId="50179360" w14:textId="7AD87410" w:rsidR="00CB6F18" w:rsidRDefault="00CB6F18" w:rsidP="00CB6F18">
      <w:pPr>
        <w:pStyle w:val="ListParagraph"/>
        <w:numPr>
          <w:ilvl w:val="0"/>
          <w:numId w:val="22"/>
        </w:numPr>
        <w:rPr>
          <w:rFonts w:ascii="Arial" w:hAnsi="Arial" w:cs="Arial"/>
          <w:sz w:val="24"/>
          <w:szCs w:val="24"/>
        </w:rPr>
      </w:pPr>
      <w:r>
        <w:rPr>
          <w:rFonts w:ascii="Arial" w:hAnsi="Arial" w:cs="Arial"/>
          <w:sz w:val="24"/>
          <w:szCs w:val="24"/>
        </w:rPr>
        <w:t xml:space="preserve">The system of management of the pool table (cues, balls, tokens, etc.) is to be determined by the </w:t>
      </w:r>
      <w:r w:rsidR="00481034">
        <w:rPr>
          <w:rFonts w:ascii="Arial" w:hAnsi="Arial" w:cs="Arial"/>
          <w:sz w:val="24"/>
          <w:szCs w:val="24"/>
        </w:rPr>
        <w:t>Cabinet</w:t>
      </w:r>
      <w:r>
        <w:rPr>
          <w:rFonts w:ascii="Arial" w:hAnsi="Arial" w:cs="Arial"/>
          <w:sz w:val="24"/>
          <w:szCs w:val="24"/>
        </w:rPr>
        <w:t xml:space="preserve"> at the start of their term and communicated to the Republic.</w:t>
      </w:r>
    </w:p>
    <w:p w14:paraId="5AFEDD30" w14:textId="411DFA4E" w:rsidR="00222444" w:rsidRPr="00CB6F18" w:rsidRDefault="00222444" w:rsidP="00CB6F18">
      <w:pPr>
        <w:pStyle w:val="ListParagraph"/>
        <w:numPr>
          <w:ilvl w:val="0"/>
          <w:numId w:val="22"/>
        </w:numPr>
        <w:rPr>
          <w:rFonts w:ascii="Arial" w:hAnsi="Arial" w:cs="Arial"/>
          <w:sz w:val="24"/>
          <w:szCs w:val="24"/>
        </w:rPr>
      </w:pPr>
      <w:r>
        <w:rPr>
          <w:rFonts w:ascii="Arial" w:hAnsi="Arial" w:cs="Arial"/>
          <w:sz w:val="24"/>
          <w:szCs w:val="24"/>
        </w:rPr>
        <w:t xml:space="preserve">The Youth League takes responsibility </w:t>
      </w:r>
      <w:r w:rsidR="004F19BF">
        <w:rPr>
          <w:rFonts w:ascii="Arial" w:hAnsi="Arial" w:cs="Arial"/>
          <w:sz w:val="24"/>
          <w:szCs w:val="24"/>
        </w:rPr>
        <w:t>in the wellbeing of the area.</w:t>
      </w:r>
    </w:p>
    <w:p w14:paraId="337DAC08" w14:textId="77777777" w:rsidR="00456C0C" w:rsidRDefault="00456C0C" w:rsidP="00456C0C">
      <w:pPr>
        <w:rPr>
          <w:rFonts w:ascii="Arial" w:hAnsi="Arial" w:cs="Arial"/>
          <w:sz w:val="24"/>
          <w:szCs w:val="24"/>
        </w:rPr>
      </w:pPr>
      <w:r>
        <w:rPr>
          <w:rFonts w:ascii="Arial" w:hAnsi="Arial" w:cs="Arial"/>
          <w:sz w:val="24"/>
          <w:szCs w:val="24"/>
        </w:rPr>
        <w:t>Parking</w:t>
      </w:r>
    </w:p>
    <w:p w14:paraId="773D86CB" w14:textId="77777777" w:rsidR="00456C0C" w:rsidRDefault="00456C0C" w:rsidP="00456C0C">
      <w:pPr>
        <w:pStyle w:val="ListParagraph"/>
        <w:numPr>
          <w:ilvl w:val="0"/>
          <w:numId w:val="22"/>
        </w:numPr>
        <w:rPr>
          <w:rFonts w:ascii="Arial" w:hAnsi="Arial" w:cs="Arial"/>
          <w:sz w:val="24"/>
          <w:szCs w:val="24"/>
        </w:rPr>
      </w:pPr>
      <w:r>
        <w:rPr>
          <w:rFonts w:ascii="Arial" w:hAnsi="Arial" w:cs="Arial"/>
          <w:sz w:val="24"/>
          <w:szCs w:val="24"/>
        </w:rPr>
        <w:t>No citizen may park on another citizen’s officially registered parking spot without proper permission from that person.</w:t>
      </w:r>
    </w:p>
    <w:p w14:paraId="0E691C6D" w14:textId="04B4408C" w:rsidR="00456C0C" w:rsidRDefault="00456C0C" w:rsidP="00456C0C">
      <w:pPr>
        <w:pStyle w:val="ListParagraph"/>
        <w:numPr>
          <w:ilvl w:val="0"/>
          <w:numId w:val="22"/>
        </w:numPr>
        <w:rPr>
          <w:rFonts w:ascii="Arial" w:hAnsi="Arial" w:cs="Arial"/>
          <w:sz w:val="24"/>
          <w:szCs w:val="24"/>
        </w:rPr>
      </w:pPr>
      <w:r>
        <w:rPr>
          <w:rFonts w:ascii="Arial" w:hAnsi="Arial" w:cs="Arial"/>
          <w:sz w:val="24"/>
          <w:szCs w:val="24"/>
        </w:rPr>
        <w:t xml:space="preserve">The </w:t>
      </w:r>
      <w:r w:rsidR="00481034">
        <w:rPr>
          <w:rFonts w:ascii="Arial" w:hAnsi="Arial" w:cs="Arial"/>
          <w:sz w:val="24"/>
          <w:szCs w:val="24"/>
        </w:rPr>
        <w:t>Cabinet</w:t>
      </w:r>
      <w:r>
        <w:rPr>
          <w:rFonts w:ascii="Arial" w:hAnsi="Arial" w:cs="Arial"/>
          <w:sz w:val="24"/>
          <w:szCs w:val="24"/>
        </w:rPr>
        <w:t xml:space="preserve"> will determine the appropriate sanction for parking offences</w:t>
      </w:r>
      <w:r w:rsidR="00954818">
        <w:rPr>
          <w:rFonts w:ascii="Arial" w:hAnsi="Arial" w:cs="Arial"/>
          <w:sz w:val="24"/>
          <w:szCs w:val="24"/>
        </w:rPr>
        <w:t>, including clamping and/or a monetary fine if deemed fit.</w:t>
      </w:r>
    </w:p>
    <w:p w14:paraId="71742CAE" w14:textId="77777777" w:rsidR="00853BBB" w:rsidRDefault="00853BBB" w:rsidP="00456C0C">
      <w:pPr>
        <w:pStyle w:val="ListParagraph"/>
        <w:numPr>
          <w:ilvl w:val="0"/>
          <w:numId w:val="22"/>
        </w:numPr>
        <w:rPr>
          <w:rFonts w:ascii="Arial" w:hAnsi="Arial" w:cs="Arial"/>
          <w:sz w:val="24"/>
          <w:szCs w:val="24"/>
        </w:rPr>
      </w:pPr>
      <w:r>
        <w:rPr>
          <w:rFonts w:ascii="Arial" w:hAnsi="Arial" w:cs="Arial"/>
          <w:sz w:val="24"/>
          <w:szCs w:val="24"/>
        </w:rPr>
        <w:t>Vehicles may only be parked in designated and properly registered spots.</w:t>
      </w:r>
    </w:p>
    <w:p w14:paraId="10E2FA10" w14:textId="77777777" w:rsidR="00515E21" w:rsidRDefault="00515E21" w:rsidP="00515E21">
      <w:pPr>
        <w:rPr>
          <w:rFonts w:ascii="Arial" w:hAnsi="Arial" w:cs="Arial"/>
          <w:sz w:val="24"/>
          <w:szCs w:val="24"/>
        </w:rPr>
      </w:pPr>
      <w:r>
        <w:rPr>
          <w:rFonts w:ascii="Arial" w:hAnsi="Arial" w:cs="Arial"/>
          <w:sz w:val="24"/>
          <w:szCs w:val="24"/>
        </w:rPr>
        <w:t>Braai areas</w:t>
      </w:r>
    </w:p>
    <w:p w14:paraId="6E9FEC2F" w14:textId="4FD0B982" w:rsidR="00515E21" w:rsidRDefault="00515E21" w:rsidP="00515E21">
      <w:pPr>
        <w:pStyle w:val="ListParagraph"/>
        <w:numPr>
          <w:ilvl w:val="0"/>
          <w:numId w:val="22"/>
        </w:numPr>
        <w:rPr>
          <w:rFonts w:ascii="Arial" w:hAnsi="Arial" w:cs="Arial"/>
          <w:sz w:val="24"/>
          <w:szCs w:val="24"/>
        </w:rPr>
      </w:pPr>
      <w:r>
        <w:rPr>
          <w:rFonts w:ascii="Arial" w:hAnsi="Arial" w:cs="Arial"/>
          <w:sz w:val="24"/>
          <w:szCs w:val="24"/>
        </w:rPr>
        <w:t>The braai areas in front of the Vice-</w:t>
      </w:r>
      <w:r w:rsidR="00481034">
        <w:rPr>
          <w:rFonts w:ascii="Arial" w:hAnsi="Arial" w:cs="Arial"/>
          <w:sz w:val="24"/>
          <w:szCs w:val="24"/>
        </w:rPr>
        <w:t>President</w:t>
      </w:r>
      <w:r>
        <w:rPr>
          <w:rFonts w:ascii="Arial" w:hAnsi="Arial" w:cs="Arial"/>
          <w:sz w:val="24"/>
          <w:szCs w:val="24"/>
        </w:rPr>
        <w:t xml:space="preserve"> flat and at the “Plesierskuur” may be used by any resident for recreational purposes.</w:t>
      </w:r>
    </w:p>
    <w:p w14:paraId="0834C602" w14:textId="77777777" w:rsidR="00515E21" w:rsidRDefault="00515E21" w:rsidP="00515E21">
      <w:pPr>
        <w:pStyle w:val="ListParagraph"/>
        <w:numPr>
          <w:ilvl w:val="0"/>
          <w:numId w:val="22"/>
        </w:numPr>
        <w:rPr>
          <w:rFonts w:ascii="Arial" w:hAnsi="Arial" w:cs="Arial"/>
          <w:sz w:val="24"/>
          <w:szCs w:val="24"/>
        </w:rPr>
      </w:pPr>
      <w:r>
        <w:rPr>
          <w:rFonts w:ascii="Arial" w:hAnsi="Arial" w:cs="Arial"/>
          <w:sz w:val="24"/>
          <w:szCs w:val="24"/>
        </w:rPr>
        <w:t>The braai areas must be used in a responsible and respectful manner.</w:t>
      </w:r>
    </w:p>
    <w:p w14:paraId="6B9CE2D0" w14:textId="77777777" w:rsidR="00515E21" w:rsidRDefault="00515E21" w:rsidP="00515E21">
      <w:pPr>
        <w:pStyle w:val="ListParagraph"/>
        <w:numPr>
          <w:ilvl w:val="0"/>
          <w:numId w:val="22"/>
        </w:numPr>
        <w:rPr>
          <w:rFonts w:ascii="Arial" w:hAnsi="Arial" w:cs="Arial"/>
          <w:sz w:val="24"/>
          <w:szCs w:val="24"/>
        </w:rPr>
      </w:pPr>
      <w:r>
        <w:rPr>
          <w:rFonts w:ascii="Arial" w:hAnsi="Arial" w:cs="Arial"/>
          <w:sz w:val="24"/>
          <w:szCs w:val="24"/>
        </w:rPr>
        <w:t>Citizens must clean up after themselves.</w:t>
      </w:r>
    </w:p>
    <w:p w14:paraId="7CB62637" w14:textId="7CFE333E" w:rsidR="00515E21" w:rsidRDefault="00515E21" w:rsidP="00515E21">
      <w:pPr>
        <w:pStyle w:val="ListParagraph"/>
        <w:numPr>
          <w:ilvl w:val="0"/>
          <w:numId w:val="22"/>
        </w:numPr>
        <w:rPr>
          <w:rFonts w:ascii="Arial" w:hAnsi="Arial" w:cs="Arial"/>
          <w:sz w:val="24"/>
          <w:szCs w:val="24"/>
        </w:rPr>
      </w:pPr>
      <w:r>
        <w:rPr>
          <w:rFonts w:ascii="Arial" w:hAnsi="Arial" w:cs="Arial"/>
          <w:sz w:val="24"/>
          <w:szCs w:val="24"/>
        </w:rPr>
        <w:t xml:space="preserve">If any official social event where guests will be invited is to be held at one of the braai areas, permission must be acquired from the </w:t>
      </w:r>
      <w:r w:rsidR="00481034">
        <w:rPr>
          <w:rFonts w:ascii="Arial" w:hAnsi="Arial" w:cs="Arial"/>
          <w:sz w:val="24"/>
          <w:szCs w:val="24"/>
        </w:rPr>
        <w:t>Cabinet</w:t>
      </w:r>
      <w:r>
        <w:rPr>
          <w:rFonts w:ascii="Arial" w:hAnsi="Arial" w:cs="Arial"/>
          <w:sz w:val="24"/>
          <w:szCs w:val="24"/>
        </w:rPr>
        <w:t>.</w:t>
      </w:r>
    </w:p>
    <w:p w14:paraId="79F9E8BF" w14:textId="77777777" w:rsidR="00E249FE" w:rsidRDefault="00E249FE" w:rsidP="00841DEA">
      <w:pPr>
        <w:rPr>
          <w:rFonts w:ascii="Arial" w:hAnsi="Arial" w:cs="Arial"/>
          <w:sz w:val="24"/>
          <w:szCs w:val="24"/>
        </w:rPr>
      </w:pPr>
    </w:p>
    <w:p w14:paraId="021F5744" w14:textId="77777777" w:rsidR="00E249FE" w:rsidRDefault="00E249FE" w:rsidP="00841DEA">
      <w:pPr>
        <w:rPr>
          <w:rFonts w:ascii="Arial" w:hAnsi="Arial" w:cs="Arial"/>
          <w:sz w:val="24"/>
          <w:szCs w:val="24"/>
        </w:rPr>
      </w:pPr>
    </w:p>
    <w:p w14:paraId="72E51878" w14:textId="0362D8AF" w:rsidR="00841DEA" w:rsidRDefault="00841DEA" w:rsidP="00841DEA">
      <w:pPr>
        <w:rPr>
          <w:rFonts w:ascii="Arial" w:hAnsi="Arial" w:cs="Arial"/>
          <w:sz w:val="24"/>
          <w:szCs w:val="24"/>
        </w:rPr>
      </w:pPr>
      <w:r>
        <w:rPr>
          <w:rFonts w:ascii="Arial" w:hAnsi="Arial" w:cs="Arial"/>
          <w:sz w:val="24"/>
          <w:szCs w:val="24"/>
        </w:rPr>
        <w:lastRenderedPageBreak/>
        <w:t>Gates</w:t>
      </w:r>
    </w:p>
    <w:p w14:paraId="59E8A39C" w14:textId="77777777" w:rsidR="00841DEA" w:rsidRDefault="00841DEA" w:rsidP="00841DEA">
      <w:pPr>
        <w:pStyle w:val="ListParagraph"/>
        <w:numPr>
          <w:ilvl w:val="0"/>
          <w:numId w:val="22"/>
        </w:numPr>
        <w:rPr>
          <w:rFonts w:ascii="Arial" w:hAnsi="Arial" w:cs="Arial"/>
          <w:sz w:val="24"/>
          <w:szCs w:val="24"/>
        </w:rPr>
      </w:pPr>
      <w:r>
        <w:rPr>
          <w:rFonts w:ascii="Arial" w:hAnsi="Arial" w:cs="Arial"/>
          <w:sz w:val="24"/>
          <w:szCs w:val="24"/>
        </w:rPr>
        <w:t>The big gates (one in front of the Jack Wells, and the other adjacent to the Dining Hall) are to be used for vehicles only, not for pedestrians.</w:t>
      </w:r>
    </w:p>
    <w:p w14:paraId="4CD986CA" w14:textId="77777777" w:rsidR="00841DEA" w:rsidRDefault="00841DEA" w:rsidP="00841DEA">
      <w:pPr>
        <w:pStyle w:val="ListParagraph"/>
        <w:numPr>
          <w:ilvl w:val="0"/>
          <w:numId w:val="22"/>
        </w:numPr>
        <w:rPr>
          <w:rFonts w:ascii="Arial" w:hAnsi="Arial" w:cs="Arial"/>
          <w:sz w:val="24"/>
          <w:szCs w:val="24"/>
        </w:rPr>
      </w:pPr>
      <w:r>
        <w:rPr>
          <w:rFonts w:ascii="Arial" w:hAnsi="Arial" w:cs="Arial"/>
          <w:sz w:val="24"/>
          <w:szCs w:val="24"/>
        </w:rPr>
        <w:t>Pedestrians are to use the small gates next to the big gates.</w:t>
      </w:r>
    </w:p>
    <w:p w14:paraId="5014DB88" w14:textId="5C75DFF8" w:rsidR="00841DEA" w:rsidRDefault="00841DEA" w:rsidP="00841DEA">
      <w:pPr>
        <w:pStyle w:val="ListParagraph"/>
        <w:numPr>
          <w:ilvl w:val="0"/>
          <w:numId w:val="22"/>
        </w:numPr>
        <w:rPr>
          <w:rFonts w:ascii="Arial" w:hAnsi="Arial" w:cs="Arial"/>
          <w:sz w:val="24"/>
          <w:szCs w:val="24"/>
        </w:rPr>
      </w:pPr>
      <w:r>
        <w:rPr>
          <w:rFonts w:ascii="Arial" w:hAnsi="Arial" w:cs="Arial"/>
          <w:sz w:val="24"/>
          <w:szCs w:val="24"/>
        </w:rPr>
        <w:t xml:space="preserve">The security gates at the back of entrances 1, 2, 3, and 4 are to be kept closed and </w:t>
      </w:r>
      <w:r w:rsidR="004F19BF">
        <w:rPr>
          <w:rFonts w:ascii="Arial" w:hAnsi="Arial" w:cs="Arial"/>
          <w:sz w:val="24"/>
          <w:szCs w:val="24"/>
        </w:rPr>
        <w:t>always activated</w:t>
      </w:r>
      <w:r>
        <w:rPr>
          <w:rFonts w:ascii="Arial" w:hAnsi="Arial" w:cs="Arial"/>
          <w:sz w:val="24"/>
          <w:szCs w:val="24"/>
        </w:rPr>
        <w:t>.</w:t>
      </w:r>
    </w:p>
    <w:p w14:paraId="4B36DCAD" w14:textId="77777777" w:rsidR="00084DA3" w:rsidRDefault="00084DA3" w:rsidP="00841DEA">
      <w:pPr>
        <w:pStyle w:val="ListParagraph"/>
        <w:numPr>
          <w:ilvl w:val="0"/>
          <w:numId w:val="22"/>
        </w:numPr>
        <w:rPr>
          <w:rFonts w:ascii="Arial" w:hAnsi="Arial" w:cs="Arial"/>
          <w:sz w:val="24"/>
          <w:szCs w:val="24"/>
        </w:rPr>
      </w:pPr>
      <w:r>
        <w:rPr>
          <w:rFonts w:ascii="Arial" w:hAnsi="Arial" w:cs="Arial"/>
          <w:sz w:val="24"/>
          <w:szCs w:val="24"/>
        </w:rPr>
        <w:t>No hooting at any gate is allowed.</w:t>
      </w:r>
    </w:p>
    <w:p w14:paraId="12BCC4BF" w14:textId="4304A461" w:rsidR="00271FF5" w:rsidRDefault="00084DA3" w:rsidP="00841DEA">
      <w:pPr>
        <w:pStyle w:val="ListParagraph"/>
        <w:numPr>
          <w:ilvl w:val="0"/>
          <w:numId w:val="22"/>
        </w:numPr>
        <w:rPr>
          <w:rFonts w:ascii="Arial" w:hAnsi="Arial" w:cs="Arial"/>
          <w:sz w:val="24"/>
          <w:szCs w:val="24"/>
        </w:rPr>
      </w:pPr>
      <w:r>
        <w:rPr>
          <w:rFonts w:ascii="Arial" w:hAnsi="Arial" w:cs="Arial"/>
          <w:sz w:val="24"/>
          <w:szCs w:val="24"/>
        </w:rPr>
        <w:t>All gates must be opened with a student card.</w:t>
      </w:r>
    </w:p>
    <w:p w14:paraId="2422F2F5" w14:textId="77777777" w:rsidR="00271FF5" w:rsidRDefault="00271FF5">
      <w:pPr>
        <w:rPr>
          <w:rFonts w:ascii="Arial" w:hAnsi="Arial" w:cs="Arial"/>
          <w:sz w:val="24"/>
          <w:szCs w:val="24"/>
        </w:rPr>
      </w:pPr>
      <w:r>
        <w:rPr>
          <w:rFonts w:ascii="Arial" w:hAnsi="Arial" w:cs="Arial"/>
          <w:sz w:val="24"/>
          <w:szCs w:val="24"/>
        </w:rPr>
        <w:br w:type="page"/>
      </w:r>
    </w:p>
    <w:p w14:paraId="52630E7B" w14:textId="77777777" w:rsidR="00AD4811" w:rsidRPr="00AD4811" w:rsidRDefault="00AD4811" w:rsidP="00AD4811">
      <w:pPr>
        <w:spacing w:line="360" w:lineRule="auto"/>
        <w:jc w:val="center"/>
        <w:rPr>
          <w:rFonts w:ascii="Arial" w:eastAsia="Calibri" w:hAnsi="Arial" w:cs="Arial"/>
          <w:b/>
          <w:bCs/>
          <w:sz w:val="32"/>
          <w:szCs w:val="32"/>
          <w:lang w:val="en-US"/>
        </w:rPr>
      </w:pPr>
      <w:r w:rsidRPr="00AD4811">
        <w:rPr>
          <w:rFonts w:ascii="Arial" w:eastAsia="Calibri" w:hAnsi="Arial" w:cs="Arial"/>
          <w:b/>
          <w:bCs/>
          <w:sz w:val="32"/>
          <w:szCs w:val="32"/>
          <w:lang w:val="en-US"/>
        </w:rPr>
        <w:lastRenderedPageBreak/>
        <w:t>Annexure A</w:t>
      </w:r>
    </w:p>
    <w:p w14:paraId="3D2F5E39" w14:textId="77777777" w:rsidR="00AD4811" w:rsidRPr="00AD4811" w:rsidRDefault="00AD4811" w:rsidP="00AD4811">
      <w:pPr>
        <w:spacing w:line="360" w:lineRule="auto"/>
        <w:rPr>
          <w:rFonts w:ascii="Arial" w:eastAsia="Calibri" w:hAnsi="Arial" w:cs="Arial"/>
          <w:sz w:val="32"/>
          <w:szCs w:val="32"/>
          <w:u w:val="single"/>
          <w:lang w:val="en-US"/>
        </w:rPr>
      </w:pPr>
      <w:r w:rsidRPr="00AD4811">
        <w:rPr>
          <w:rFonts w:ascii="Arial" w:eastAsia="Calibri" w:hAnsi="Arial" w:cs="Arial"/>
          <w:sz w:val="32"/>
          <w:szCs w:val="32"/>
          <w:u w:val="single"/>
          <w:lang w:val="en-US"/>
        </w:rPr>
        <w:t>Discipline</w:t>
      </w:r>
    </w:p>
    <w:p w14:paraId="5D3E8CDE" w14:textId="77777777" w:rsidR="00AD4811" w:rsidRPr="00AD4811" w:rsidRDefault="00AD4811" w:rsidP="00AD4811">
      <w:pPr>
        <w:spacing w:line="360" w:lineRule="auto"/>
        <w:rPr>
          <w:rFonts w:ascii="Arial" w:eastAsia="Calibri" w:hAnsi="Arial" w:cs="Arial"/>
          <w:sz w:val="24"/>
          <w:szCs w:val="24"/>
        </w:rPr>
      </w:pPr>
      <w:r w:rsidRPr="00AD4811">
        <w:rPr>
          <w:rFonts w:ascii="Arial" w:eastAsia="Calibri" w:hAnsi="Arial" w:cs="Arial"/>
          <w:sz w:val="24"/>
          <w:szCs w:val="24"/>
        </w:rPr>
        <w:t xml:space="preserve">The purpose of this disciplinary code is to provide a framework for good decision-making within which the University exercises discipline over students. In this way, it aims to foster and to maintain an environment which supports the University’s values. </w:t>
      </w:r>
    </w:p>
    <w:p w14:paraId="43AF0A86" w14:textId="0CFC1CDC" w:rsidR="00AD4811" w:rsidRPr="00AD4811" w:rsidRDefault="00AD4811" w:rsidP="00AD4811">
      <w:pPr>
        <w:spacing w:line="360" w:lineRule="auto"/>
        <w:rPr>
          <w:rFonts w:ascii="Arial" w:eastAsia="Calibri" w:hAnsi="Arial" w:cs="Arial"/>
          <w:sz w:val="24"/>
          <w:szCs w:val="24"/>
        </w:rPr>
      </w:pPr>
      <w:r w:rsidRPr="00AD4811">
        <w:rPr>
          <w:rFonts w:ascii="Arial" w:eastAsia="Calibri" w:hAnsi="Arial" w:cs="Arial"/>
          <w:sz w:val="24"/>
          <w:szCs w:val="24"/>
        </w:rPr>
        <w:t xml:space="preserve">For that purpose, this disciplinary code provides clear rules for acceptable Student conduct and sets out disciplinary measures and procedures which ensure that disciplinary action by the University is taken efficiently and in a manner that is reasonable, </w:t>
      </w:r>
      <w:r w:rsidR="00E332E3" w:rsidRPr="00AD4811">
        <w:rPr>
          <w:rFonts w:ascii="Arial" w:eastAsia="Calibri" w:hAnsi="Arial" w:cs="Arial"/>
          <w:sz w:val="24"/>
          <w:szCs w:val="24"/>
        </w:rPr>
        <w:t>lawful,</w:t>
      </w:r>
      <w:r w:rsidRPr="00AD4811">
        <w:rPr>
          <w:rFonts w:ascii="Arial" w:eastAsia="Calibri" w:hAnsi="Arial" w:cs="Arial"/>
          <w:sz w:val="24"/>
          <w:szCs w:val="24"/>
        </w:rPr>
        <w:t xml:space="preserve"> and procedurally fair. </w:t>
      </w:r>
    </w:p>
    <w:p w14:paraId="2D338368" w14:textId="77777777" w:rsidR="00AD4811" w:rsidRPr="00AD4811" w:rsidRDefault="00AD4811" w:rsidP="00AD4811">
      <w:pPr>
        <w:spacing w:line="360" w:lineRule="auto"/>
        <w:rPr>
          <w:rFonts w:ascii="Arial" w:eastAsia="Calibri" w:hAnsi="Arial" w:cs="Arial"/>
          <w:sz w:val="24"/>
          <w:szCs w:val="24"/>
        </w:rPr>
      </w:pPr>
      <w:r w:rsidRPr="00AD4811">
        <w:rPr>
          <w:rFonts w:ascii="Arial" w:eastAsia="Calibri" w:hAnsi="Arial" w:cs="Arial"/>
          <w:sz w:val="24"/>
          <w:szCs w:val="24"/>
        </w:rPr>
        <w:t>The disciplinary code recognises that the restoration and healing of the University Community as a whole and the relationships amongst individual members are at the heart of its purpose. Therefore sanctions imposed in terms of this code will take cognisance of the efforts made to restore relationships and will, in addition to the established aims of punishment and deterrence, serve to rehabilitate and educate offenders and where persons found guilty of misconduct and where appropriate, sanctions will contribute to the restoration and healing of the University Community as a whole, the relationships amongst its Student Communities and individual members of the Student Community.</w:t>
      </w:r>
    </w:p>
    <w:p w14:paraId="2C45069F" w14:textId="77777777" w:rsidR="00AD4811" w:rsidRPr="00AD4811" w:rsidRDefault="00AD4811" w:rsidP="00AD4811">
      <w:pPr>
        <w:spacing w:line="360" w:lineRule="auto"/>
        <w:rPr>
          <w:rFonts w:ascii="Arial" w:eastAsia="Calibri" w:hAnsi="Arial" w:cs="Arial"/>
          <w:sz w:val="24"/>
          <w:szCs w:val="24"/>
          <w:lang w:val="en-US"/>
        </w:rPr>
      </w:pPr>
      <w:r w:rsidRPr="00AD4811">
        <w:rPr>
          <w:rFonts w:ascii="Arial" w:eastAsia="Calibri" w:hAnsi="Arial" w:cs="Arial"/>
          <w:sz w:val="24"/>
          <w:szCs w:val="24"/>
          <w:u w:val="single"/>
        </w:rPr>
        <w:t>Severe Cases of Misconduct</w:t>
      </w:r>
      <w:r w:rsidRPr="00AD4811">
        <w:rPr>
          <w:rFonts w:ascii="Arial" w:eastAsia="Calibri" w:hAnsi="Arial" w:cs="Arial"/>
          <w:sz w:val="24"/>
          <w:szCs w:val="24"/>
          <w:u w:val="single"/>
          <w:lang w:val="en-US"/>
        </w:rPr>
        <w:br/>
      </w:r>
      <w:r w:rsidRPr="00AD4811">
        <w:rPr>
          <w:rFonts w:ascii="Arial" w:eastAsia="Calibri" w:hAnsi="Arial" w:cs="Arial"/>
          <w:sz w:val="24"/>
          <w:szCs w:val="24"/>
          <w:lang w:val="en-US"/>
        </w:rPr>
        <w:t>Severe cases of misconduct, which includes but is not limited to the following instances:</w:t>
      </w:r>
      <w:r w:rsidRPr="00AD4811">
        <w:rPr>
          <w:rFonts w:ascii="Arial" w:eastAsia="Calibri" w:hAnsi="Arial" w:cs="Arial"/>
          <w:sz w:val="24"/>
          <w:szCs w:val="24"/>
          <w:lang w:val="en-US"/>
        </w:rPr>
        <w:br/>
        <w:t>Sexual Harassment; Violence; Academic Misconduct; Dishonesty and Misrepresentation. These cases of severe misconduct will be attempted to resolve internally, but severe cases which are deemed serious will be referred to the University for adequate consideration.</w:t>
      </w:r>
    </w:p>
    <w:p w14:paraId="6F1BD36E" w14:textId="77777777" w:rsidR="00AD4811" w:rsidRPr="00AD4811" w:rsidRDefault="00AD4811" w:rsidP="00AD4811">
      <w:pPr>
        <w:numPr>
          <w:ilvl w:val="0"/>
          <w:numId w:val="37"/>
        </w:numPr>
        <w:spacing w:line="360" w:lineRule="auto"/>
        <w:contextualSpacing/>
        <w:rPr>
          <w:rFonts w:ascii="Arial" w:eastAsia="Calibri" w:hAnsi="Arial" w:cs="Arial"/>
          <w:sz w:val="24"/>
          <w:szCs w:val="24"/>
          <w:lang w:val="en-US"/>
        </w:rPr>
      </w:pPr>
      <w:r w:rsidRPr="00AD4811">
        <w:rPr>
          <w:rFonts w:ascii="Arial" w:eastAsia="Calibri" w:hAnsi="Arial" w:cs="Arial"/>
          <w:sz w:val="24"/>
          <w:szCs w:val="24"/>
          <w:lang w:val="en-US"/>
        </w:rPr>
        <w:t>Academic misconduct will generally be heard by the Head of the relevant Department of Stellenbosch University.</w:t>
      </w:r>
    </w:p>
    <w:p w14:paraId="198B22B7" w14:textId="77777777" w:rsidR="00AD4811" w:rsidRPr="00AD4811" w:rsidRDefault="00AD4811" w:rsidP="00AD4811">
      <w:pPr>
        <w:numPr>
          <w:ilvl w:val="0"/>
          <w:numId w:val="37"/>
        </w:numPr>
        <w:spacing w:line="360" w:lineRule="auto"/>
        <w:contextualSpacing/>
        <w:rPr>
          <w:rFonts w:ascii="Arial" w:eastAsia="Calibri" w:hAnsi="Arial" w:cs="Arial"/>
          <w:sz w:val="24"/>
          <w:szCs w:val="24"/>
          <w:lang w:val="en-US"/>
        </w:rPr>
      </w:pPr>
      <w:r w:rsidRPr="00AD4811">
        <w:rPr>
          <w:rFonts w:ascii="Arial" w:eastAsia="Calibri" w:hAnsi="Arial" w:cs="Arial"/>
          <w:sz w:val="24"/>
          <w:szCs w:val="24"/>
        </w:rPr>
        <w:t>Discriminatory Misconduct and Sexual Misconduct will generally be dealt with by the Equality Unit of Stellenbosch University.</w:t>
      </w:r>
    </w:p>
    <w:p w14:paraId="09BF94C9" w14:textId="77777777" w:rsidR="00AD4811" w:rsidRPr="00AD4811" w:rsidRDefault="00AD4811" w:rsidP="00AD4811">
      <w:pPr>
        <w:numPr>
          <w:ilvl w:val="0"/>
          <w:numId w:val="37"/>
        </w:numPr>
        <w:spacing w:line="360" w:lineRule="auto"/>
        <w:contextualSpacing/>
        <w:rPr>
          <w:rFonts w:ascii="Arial" w:eastAsia="Calibri" w:hAnsi="Arial" w:cs="Arial"/>
          <w:sz w:val="24"/>
          <w:szCs w:val="24"/>
          <w:lang w:val="en-US"/>
        </w:rPr>
      </w:pPr>
      <w:r w:rsidRPr="00AD4811">
        <w:rPr>
          <w:rFonts w:ascii="Arial" w:eastAsia="Calibri" w:hAnsi="Arial" w:cs="Arial"/>
          <w:sz w:val="24"/>
          <w:szCs w:val="24"/>
        </w:rPr>
        <w:lastRenderedPageBreak/>
        <w:t>Otherwise, severe cases in general will be heard by the Central Discipline Committee.</w:t>
      </w:r>
    </w:p>
    <w:p w14:paraId="15BB8F61" w14:textId="77777777" w:rsidR="00AD4811" w:rsidRPr="00AD4811" w:rsidRDefault="00AD4811" w:rsidP="00AD4811">
      <w:pPr>
        <w:numPr>
          <w:ilvl w:val="0"/>
          <w:numId w:val="37"/>
        </w:numPr>
        <w:spacing w:line="360" w:lineRule="auto"/>
        <w:contextualSpacing/>
        <w:rPr>
          <w:rFonts w:ascii="Arial" w:eastAsia="Calibri" w:hAnsi="Arial" w:cs="Arial"/>
          <w:sz w:val="24"/>
          <w:szCs w:val="24"/>
          <w:lang w:val="en-US"/>
        </w:rPr>
      </w:pPr>
      <w:r w:rsidRPr="00AD4811">
        <w:rPr>
          <w:rFonts w:ascii="Arial" w:eastAsia="Calibri" w:hAnsi="Arial" w:cs="Arial"/>
          <w:sz w:val="24"/>
          <w:szCs w:val="24"/>
        </w:rPr>
        <w:t>Students may be referred to the External disciplinary panel when circumstances demand to do so and is subject to the reference by the Rector on advice of the Director of Legal Services.</w:t>
      </w:r>
    </w:p>
    <w:p w14:paraId="57784418" w14:textId="1F606863" w:rsidR="00AD4811" w:rsidRPr="00AD4811" w:rsidRDefault="00AD4811" w:rsidP="00AD4811">
      <w:pPr>
        <w:spacing w:line="360" w:lineRule="auto"/>
        <w:rPr>
          <w:rFonts w:ascii="Arial" w:eastAsia="Calibri" w:hAnsi="Arial" w:cs="Arial"/>
          <w:sz w:val="24"/>
          <w:szCs w:val="24"/>
          <w:lang w:val="en-US"/>
        </w:rPr>
      </w:pPr>
      <w:r w:rsidRPr="00AD4811">
        <w:rPr>
          <w:rFonts w:ascii="Arial" w:eastAsia="Calibri" w:hAnsi="Arial" w:cs="Arial"/>
          <w:sz w:val="24"/>
          <w:szCs w:val="24"/>
          <w:u w:val="single"/>
          <w:lang w:val="en-US"/>
        </w:rPr>
        <w:t>Powers of Disciplinary Wards</w:t>
      </w:r>
      <w:r w:rsidRPr="00AD4811">
        <w:rPr>
          <w:rFonts w:ascii="Arial" w:eastAsia="Calibri" w:hAnsi="Arial" w:cs="Arial"/>
          <w:sz w:val="24"/>
          <w:szCs w:val="24"/>
          <w:u w:val="single"/>
          <w:lang w:val="en-US"/>
        </w:rPr>
        <w:br/>
      </w:r>
      <w:r w:rsidRPr="00AD4811">
        <w:rPr>
          <w:rFonts w:ascii="Arial" w:eastAsia="Calibri" w:hAnsi="Arial" w:cs="Arial"/>
          <w:sz w:val="24"/>
          <w:szCs w:val="24"/>
          <w:lang w:val="en-US"/>
        </w:rPr>
        <w:t xml:space="preserve">The </w:t>
      </w:r>
      <w:r w:rsidR="00481034">
        <w:rPr>
          <w:rFonts w:ascii="Arial" w:eastAsia="Calibri" w:hAnsi="Arial" w:cs="Arial"/>
          <w:sz w:val="24"/>
          <w:szCs w:val="24"/>
          <w:lang w:val="en-US"/>
        </w:rPr>
        <w:t>Cabinet</w:t>
      </w:r>
      <w:r w:rsidRPr="00AD4811">
        <w:rPr>
          <w:rFonts w:ascii="Arial" w:eastAsia="Calibri" w:hAnsi="Arial" w:cs="Arial"/>
          <w:sz w:val="24"/>
          <w:szCs w:val="24"/>
          <w:lang w:val="en-US"/>
        </w:rPr>
        <w:t xml:space="preserve"> and more specifically the Chief Justice, Resident Head and disciplinary committee does have the power to set out their own procedures to safeguard the disciplinary process and deal with the matter fairly and regard the substantial merits of the disciplinary case. </w:t>
      </w:r>
    </w:p>
    <w:p w14:paraId="3BD92DFA" w14:textId="77777777" w:rsidR="00AD4811" w:rsidRPr="00AD4811" w:rsidRDefault="00AD4811" w:rsidP="00AD4811">
      <w:pPr>
        <w:spacing w:line="360" w:lineRule="auto"/>
        <w:rPr>
          <w:rFonts w:ascii="Arial" w:eastAsia="Calibri" w:hAnsi="Arial" w:cs="Arial"/>
          <w:sz w:val="24"/>
          <w:szCs w:val="24"/>
          <w:u w:val="single"/>
          <w:lang w:val="en-US"/>
        </w:rPr>
      </w:pPr>
      <w:r w:rsidRPr="00AD4811">
        <w:rPr>
          <w:rFonts w:ascii="Arial" w:eastAsia="Calibri" w:hAnsi="Arial" w:cs="Arial"/>
          <w:sz w:val="24"/>
          <w:szCs w:val="24"/>
          <w:u w:val="single"/>
          <w:lang w:val="en-US"/>
        </w:rPr>
        <w:t>The Resident Head</w:t>
      </w:r>
    </w:p>
    <w:p w14:paraId="15C5A0D2" w14:textId="77777777" w:rsidR="00AD4811" w:rsidRPr="00AD4811" w:rsidRDefault="00AD4811" w:rsidP="00AD4811">
      <w:pPr>
        <w:spacing w:line="360" w:lineRule="auto"/>
        <w:rPr>
          <w:rFonts w:ascii="Arial" w:eastAsia="Calibri" w:hAnsi="Arial" w:cs="Arial"/>
          <w:sz w:val="24"/>
          <w:szCs w:val="24"/>
        </w:rPr>
      </w:pPr>
      <w:r w:rsidRPr="00AD4811">
        <w:rPr>
          <w:rFonts w:ascii="Arial" w:eastAsia="Calibri" w:hAnsi="Arial" w:cs="Arial"/>
          <w:sz w:val="24"/>
          <w:szCs w:val="24"/>
        </w:rPr>
        <w:t>All suspected Residence Misconduct shall be dealt with in the first instance by the Residence Head in authority over the Residence where the incident arose. The relevant Residence Head must consider whether, on the facts available at that time:</w:t>
      </w:r>
    </w:p>
    <w:p w14:paraId="59B75953" w14:textId="76A52D64" w:rsidR="00AD4811" w:rsidRPr="00AD4811" w:rsidRDefault="00AD4811" w:rsidP="00AD4811">
      <w:pPr>
        <w:numPr>
          <w:ilvl w:val="0"/>
          <w:numId w:val="35"/>
        </w:numPr>
        <w:spacing w:line="360" w:lineRule="auto"/>
        <w:contextualSpacing/>
        <w:rPr>
          <w:rFonts w:ascii="Arial" w:eastAsia="Calibri" w:hAnsi="Arial" w:cs="Arial"/>
          <w:sz w:val="24"/>
          <w:szCs w:val="24"/>
          <w:lang w:val="en-US"/>
        </w:rPr>
      </w:pPr>
      <w:r w:rsidRPr="00AD4811">
        <w:rPr>
          <w:rFonts w:ascii="Arial" w:eastAsia="Calibri" w:hAnsi="Arial" w:cs="Arial"/>
          <w:sz w:val="24"/>
          <w:szCs w:val="24"/>
        </w:rPr>
        <w:t xml:space="preserve"> Residence Misconduct is reasonably </w:t>
      </w:r>
      <w:r w:rsidR="00E332E3" w:rsidRPr="00AD4811">
        <w:rPr>
          <w:rFonts w:ascii="Arial" w:eastAsia="Calibri" w:hAnsi="Arial" w:cs="Arial"/>
          <w:sz w:val="24"/>
          <w:szCs w:val="24"/>
        </w:rPr>
        <w:t>suspected.</w:t>
      </w:r>
    </w:p>
    <w:p w14:paraId="69EAB877" w14:textId="4694CBA3" w:rsidR="00AD4811" w:rsidRPr="00AD4811" w:rsidRDefault="00AD4811" w:rsidP="00AD4811">
      <w:pPr>
        <w:numPr>
          <w:ilvl w:val="0"/>
          <w:numId w:val="35"/>
        </w:numPr>
        <w:spacing w:line="360" w:lineRule="auto"/>
        <w:contextualSpacing/>
        <w:rPr>
          <w:rFonts w:ascii="Arial" w:eastAsia="Calibri" w:hAnsi="Arial" w:cs="Arial"/>
          <w:sz w:val="24"/>
          <w:szCs w:val="24"/>
          <w:lang w:val="en-US"/>
        </w:rPr>
      </w:pPr>
      <w:r w:rsidRPr="00AD4811">
        <w:rPr>
          <w:rFonts w:ascii="Arial" w:eastAsia="Calibri" w:hAnsi="Arial" w:cs="Arial"/>
          <w:sz w:val="24"/>
          <w:szCs w:val="24"/>
        </w:rPr>
        <w:t xml:space="preserve">if so, whether the misconduct is to be dealt with as a Residence matter or as a Disciplinary Matter, </w:t>
      </w:r>
      <w:r w:rsidR="00E332E3" w:rsidRPr="00AD4811">
        <w:rPr>
          <w:rFonts w:ascii="Arial" w:eastAsia="Calibri" w:hAnsi="Arial" w:cs="Arial"/>
          <w:sz w:val="24"/>
          <w:szCs w:val="24"/>
        </w:rPr>
        <w:t>considering</w:t>
      </w:r>
      <w:r w:rsidRPr="00AD4811">
        <w:rPr>
          <w:rFonts w:ascii="Arial" w:eastAsia="Calibri" w:hAnsi="Arial" w:cs="Arial"/>
          <w:sz w:val="24"/>
          <w:szCs w:val="24"/>
        </w:rPr>
        <w:t xml:space="preserve"> the seriousness of the misconduct, the importance of issues raised, the evidentiary or conceptual complexity of the matter, and the broader interest which the University or other Residences may have in its outcome, and any other relevant consideration.</w:t>
      </w:r>
    </w:p>
    <w:p w14:paraId="6CB39BF9" w14:textId="77777777" w:rsidR="00AD4811" w:rsidRPr="00AD4811" w:rsidRDefault="00AD4811" w:rsidP="00AD4811">
      <w:pPr>
        <w:numPr>
          <w:ilvl w:val="0"/>
          <w:numId w:val="35"/>
        </w:numPr>
        <w:spacing w:line="360" w:lineRule="auto"/>
        <w:contextualSpacing/>
        <w:rPr>
          <w:rFonts w:ascii="Arial" w:eastAsia="Calibri" w:hAnsi="Arial" w:cs="Arial"/>
          <w:sz w:val="24"/>
          <w:szCs w:val="24"/>
          <w:lang w:val="en-US"/>
        </w:rPr>
      </w:pPr>
      <w:r w:rsidRPr="00AD4811">
        <w:rPr>
          <w:rFonts w:ascii="Arial" w:eastAsia="Calibri" w:hAnsi="Arial" w:cs="Arial"/>
          <w:sz w:val="24"/>
          <w:szCs w:val="24"/>
        </w:rPr>
        <w:t>The Residence Head may furthermore temporarily suspend a student from the Residence with immediate effect if, on the facts available at that time</w:t>
      </w:r>
    </w:p>
    <w:p w14:paraId="41738B21" w14:textId="77777777" w:rsidR="00AD4811" w:rsidRPr="00AD4811" w:rsidRDefault="00AD4811" w:rsidP="00AD4811">
      <w:pPr>
        <w:numPr>
          <w:ilvl w:val="0"/>
          <w:numId w:val="39"/>
        </w:numPr>
        <w:spacing w:line="360" w:lineRule="auto"/>
        <w:contextualSpacing/>
        <w:rPr>
          <w:rFonts w:ascii="Arial" w:eastAsia="Calibri" w:hAnsi="Arial" w:cs="Arial"/>
          <w:sz w:val="24"/>
          <w:szCs w:val="24"/>
          <w:lang w:val="en-US"/>
        </w:rPr>
      </w:pPr>
      <w:r w:rsidRPr="00AD4811">
        <w:rPr>
          <w:rFonts w:ascii="Arial" w:eastAsia="Calibri" w:hAnsi="Arial" w:cs="Arial"/>
          <w:sz w:val="24"/>
          <w:szCs w:val="24"/>
        </w:rPr>
        <w:t>The Residence Head reasonably fears that the student may pose an imminent threat,</w:t>
      </w:r>
    </w:p>
    <w:p w14:paraId="08AD4B95" w14:textId="77777777" w:rsidR="00AD4811" w:rsidRPr="00AD4811" w:rsidRDefault="00AD4811" w:rsidP="00AD4811">
      <w:pPr>
        <w:numPr>
          <w:ilvl w:val="0"/>
          <w:numId w:val="39"/>
        </w:numPr>
        <w:spacing w:line="360" w:lineRule="auto"/>
        <w:contextualSpacing/>
        <w:rPr>
          <w:rFonts w:ascii="Arial" w:eastAsia="Calibri" w:hAnsi="Arial" w:cs="Arial"/>
          <w:sz w:val="24"/>
          <w:szCs w:val="24"/>
          <w:lang w:val="en-US"/>
        </w:rPr>
      </w:pPr>
      <w:r w:rsidRPr="00AD4811">
        <w:rPr>
          <w:rFonts w:ascii="Arial" w:eastAsia="Calibri" w:hAnsi="Arial" w:cs="Arial"/>
          <w:sz w:val="24"/>
          <w:szCs w:val="24"/>
        </w:rPr>
        <w:t>The student poses danger to the mental or physical well-being of other students.</w:t>
      </w:r>
    </w:p>
    <w:p w14:paraId="7B393764" w14:textId="77777777" w:rsidR="00AD4811" w:rsidRPr="00AD4811" w:rsidRDefault="00AD4811" w:rsidP="00AD4811">
      <w:pPr>
        <w:numPr>
          <w:ilvl w:val="0"/>
          <w:numId w:val="39"/>
        </w:numPr>
        <w:spacing w:line="360" w:lineRule="auto"/>
        <w:contextualSpacing/>
        <w:rPr>
          <w:rFonts w:ascii="Arial" w:eastAsia="Calibri" w:hAnsi="Arial" w:cs="Arial"/>
          <w:sz w:val="24"/>
          <w:szCs w:val="24"/>
          <w:lang w:val="en-US"/>
        </w:rPr>
      </w:pPr>
      <w:r w:rsidRPr="00AD4811">
        <w:rPr>
          <w:rFonts w:ascii="Arial" w:eastAsia="Calibri" w:hAnsi="Arial" w:cs="Arial"/>
          <w:sz w:val="24"/>
          <w:szCs w:val="24"/>
        </w:rPr>
        <w:t>The continued presence of the Student in the Residence poses a real and urgent risk of serious damage being done to the University’s property; or</w:t>
      </w:r>
    </w:p>
    <w:p w14:paraId="5D0EF43B" w14:textId="77777777" w:rsidR="00AD4811" w:rsidRPr="00AD4811" w:rsidRDefault="00AD4811" w:rsidP="00AD4811">
      <w:pPr>
        <w:spacing w:line="360" w:lineRule="auto"/>
        <w:rPr>
          <w:rFonts w:ascii="Arial" w:eastAsia="Calibri" w:hAnsi="Arial" w:cs="Arial"/>
          <w:sz w:val="24"/>
          <w:szCs w:val="24"/>
        </w:rPr>
      </w:pPr>
      <w:r w:rsidRPr="00AD4811">
        <w:rPr>
          <w:rFonts w:ascii="Arial" w:eastAsia="Calibri" w:hAnsi="Arial" w:cs="Arial"/>
          <w:sz w:val="24"/>
          <w:szCs w:val="24"/>
          <w:u w:val="single"/>
          <w:lang w:val="en-US"/>
        </w:rPr>
        <w:t xml:space="preserve">The Disciplinary and House Committee </w:t>
      </w:r>
      <w:r w:rsidRPr="00AD4811">
        <w:rPr>
          <w:rFonts w:ascii="Arial" w:eastAsia="Calibri" w:hAnsi="Arial" w:cs="Arial"/>
          <w:sz w:val="24"/>
          <w:szCs w:val="24"/>
          <w:u w:val="single"/>
          <w:lang w:val="en-US"/>
        </w:rPr>
        <w:br/>
      </w:r>
      <w:r w:rsidRPr="00AD4811">
        <w:rPr>
          <w:rFonts w:ascii="Arial" w:eastAsia="Calibri" w:hAnsi="Arial" w:cs="Arial"/>
          <w:sz w:val="24"/>
          <w:szCs w:val="24"/>
          <w:lang w:val="en-US"/>
        </w:rPr>
        <w:t xml:space="preserve">The Disciplinary Committee and House Committee does have the authority to </w:t>
      </w:r>
      <w:r w:rsidRPr="00AD4811">
        <w:rPr>
          <w:rFonts w:ascii="Arial" w:eastAsia="Calibri" w:hAnsi="Arial" w:cs="Arial"/>
          <w:sz w:val="24"/>
          <w:szCs w:val="24"/>
        </w:rPr>
        <w:t xml:space="preserve">hear Disciplinary Matters arising from Residence Misconduct, which nevertheless does </w:t>
      </w:r>
      <w:r w:rsidRPr="00AD4811">
        <w:rPr>
          <w:rFonts w:ascii="Arial" w:eastAsia="Calibri" w:hAnsi="Arial" w:cs="Arial"/>
          <w:sz w:val="24"/>
          <w:szCs w:val="24"/>
        </w:rPr>
        <w:lastRenderedPageBreak/>
        <w:t>not involve a serious threat to the physical or mental wellbeing of Students or serious damage to university property, which includes the Republic.</w:t>
      </w:r>
    </w:p>
    <w:p w14:paraId="21BC73D8" w14:textId="77777777" w:rsidR="00AD4811" w:rsidRPr="00AD4811" w:rsidRDefault="00AD4811" w:rsidP="00AD4811">
      <w:pPr>
        <w:spacing w:line="360" w:lineRule="auto"/>
        <w:rPr>
          <w:rFonts w:ascii="Arial" w:eastAsia="Calibri" w:hAnsi="Arial" w:cs="Arial"/>
          <w:sz w:val="24"/>
          <w:szCs w:val="24"/>
        </w:rPr>
      </w:pPr>
      <w:r w:rsidRPr="00AD4811">
        <w:rPr>
          <w:rFonts w:ascii="Arial" w:eastAsia="Calibri" w:hAnsi="Arial" w:cs="Arial"/>
          <w:sz w:val="24"/>
          <w:szCs w:val="24"/>
        </w:rPr>
        <w:t xml:space="preserve">Such matters include, but is not limited to Theft, Disobeying Quiet Times, Substance misuse and general matters that disrupt the peace in the Republic. </w:t>
      </w:r>
    </w:p>
    <w:p w14:paraId="55B4FB56" w14:textId="77777777" w:rsidR="00AD4811" w:rsidRPr="00AD4811" w:rsidRDefault="00AD4811" w:rsidP="00AD4811">
      <w:pPr>
        <w:spacing w:line="360" w:lineRule="auto"/>
        <w:rPr>
          <w:rFonts w:ascii="Arial" w:eastAsia="Calibri" w:hAnsi="Arial" w:cs="Arial"/>
          <w:sz w:val="24"/>
          <w:szCs w:val="24"/>
          <w:u w:val="single"/>
        </w:rPr>
      </w:pPr>
    </w:p>
    <w:p w14:paraId="1B1AF23A" w14:textId="77777777" w:rsidR="00AD4811" w:rsidRPr="00AD4811" w:rsidRDefault="00AD4811" w:rsidP="00AD4811">
      <w:pPr>
        <w:spacing w:line="360" w:lineRule="auto"/>
        <w:rPr>
          <w:rFonts w:ascii="Arial" w:eastAsia="Calibri" w:hAnsi="Arial" w:cs="Arial"/>
          <w:sz w:val="24"/>
          <w:szCs w:val="24"/>
          <w:u w:val="single"/>
        </w:rPr>
      </w:pPr>
      <w:r w:rsidRPr="00AD4811">
        <w:rPr>
          <w:rFonts w:ascii="Arial" w:eastAsia="Calibri" w:hAnsi="Arial" w:cs="Arial"/>
          <w:sz w:val="24"/>
          <w:szCs w:val="24"/>
          <w:u w:val="single"/>
        </w:rPr>
        <w:t>Restorative Justice</w:t>
      </w:r>
    </w:p>
    <w:p w14:paraId="73CB68B1" w14:textId="7A12EFAA" w:rsidR="00AD4811" w:rsidRPr="00AD4811" w:rsidRDefault="00AD4811" w:rsidP="00AD4811">
      <w:pPr>
        <w:spacing w:line="360" w:lineRule="auto"/>
        <w:rPr>
          <w:rFonts w:ascii="Arial" w:eastAsia="Calibri" w:hAnsi="Arial" w:cs="Arial"/>
          <w:sz w:val="24"/>
          <w:szCs w:val="24"/>
        </w:rPr>
      </w:pPr>
      <w:r w:rsidRPr="00AD4811">
        <w:rPr>
          <w:rFonts w:ascii="Arial" w:eastAsia="Calibri" w:hAnsi="Arial" w:cs="Arial"/>
          <w:sz w:val="24"/>
          <w:szCs w:val="24"/>
        </w:rPr>
        <w:t xml:space="preserve">Helderberg as established as a residence enshrined in values. Members who have committed wrongs are able to state their case to the Resident Head and the </w:t>
      </w:r>
      <w:r w:rsidR="00481034">
        <w:rPr>
          <w:rFonts w:ascii="Arial" w:eastAsia="Calibri" w:hAnsi="Arial" w:cs="Arial"/>
          <w:sz w:val="24"/>
          <w:szCs w:val="24"/>
        </w:rPr>
        <w:t>Cabinet</w:t>
      </w:r>
      <w:r w:rsidRPr="00AD4811">
        <w:rPr>
          <w:rFonts w:ascii="Arial" w:eastAsia="Calibri" w:hAnsi="Arial" w:cs="Arial"/>
          <w:sz w:val="24"/>
          <w:szCs w:val="24"/>
        </w:rPr>
        <w:t xml:space="preserve">. Upon the decision taken at the </w:t>
      </w:r>
      <w:r w:rsidR="00481034">
        <w:rPr>
          <w:rFonts w:ascii="Arial" w:eastAsia="Calibri" w:hAnsi="Arial" w:cs="Arial"/>
          <w:sz w:val="24"/>
          <w:szCs w:val="24"/>
        </w:rPr>
        <w:t>Cabinet</w:t>
      </w:r>
      <w:r w:rsidRPr="00AD4811">
        <w:rPr>
          <w:rFonts w:ascii="Arial" w:eastAsia="Calibri" w:hAnsi="Arial" w:cs="Arial"/>
          <w:sz w:val="24"/>
          <w:szCs w:val="24"/>
        </w:rPr>
        <w:t xml:space="preserve"> meeting, resident members who have committed wrongs are allegeable to lessen their punishment, for doing good deeds or to establish their reconciliation in some or other manner deemed appropriate. The appropriate lesser alternative is deemed to the decisions of the </w:t>
      </w:r>
      <w:r w:rsidR="00481034">
        <w:rPr>
          <w:rFonts w:ascii="Arial" w:eastAsia="Calibri" w:hAnsi="Arial" w:cs="Arial"/>
          <w:sz w:val="24"/>
          <w:szCs w:val="24"/>
        </w:rPr>
        <w:t>Cabinet</w:t>
      </w:r>
      <w:r w:rsidRPr="00AD4811">
        <w:rPr>
          <w:rFonts w:ascii="Arial" w:eastAsia="Calibri" w:hAnsi="Arial" w:cs="Arial"/>
          <w:sz w:val="24"/>
          <w:szCs w:val="24"/>
        </w:rPr>
        <w:t xml:space="preserve"> and Residence Head. </w:t>
      </w:r>
    </w:p>
    <w:p w14:paraId="5620CA7B" w14:textId="45F12604" w:rsidR="00084DA3" w:rsidRPr="00271FF5" w:rsidRDefault="00084DA3" w:rsidP="00271FF5">
      <w:pPr>
        <w:rPr>
          <w:rFonts w:ascii="Arial" w:hAnsi="Arial" w:cs="Arial"/>
          <w:sz w:val="24"/>
          <w:szCs w:val="24"/>
        </w:rPr>
      </w:pPr>
    </w:p>
    <w:p w14:paraId="6ED49C70" w14:textId="77777777" w:rsidR="001B000A" w:rsidRPr="001B000A" w:rsidRDefault="001B000A" w:rsidP="001B000A">
      <w:pPr>
        <w:rPr>
          <w:rFonts w:ascii="Arial" w:hAnsi="Arial" w:cs="Arial"/>
          <w:sz w:val="24"/>
          <w:szCs w:val="24"/>
        </w:rPr>
      </w:pPr>
    </w:p>
    <w:p w14:paraId="6D8278B5" w14:textId="77777777" w:rsidR="00C86467" w:rsidRPr="001916F1" w:rsidRDefault="00C86467" w:rsidP="0090205D">
      <w:pPr>
        <w:jc w:val="center"/>
        <w:rPr>
          <w:rFonts w:ascii="Arial" w:hAnsi="Arial" w:cs="Arial"/>
          <w:sz w:val="24"/>
          <w:szCs w:val="24"/>
        </w:rPr>
      </w:pPr>
    </w:p>
    <w:p w14:paraId="415DBA0E" w14:textId="77777777" w:rsidR="00C86467" w:rsidRPr="001916F1" w:rsidRDefault="00C86467" w:rsidP="0090205D">
      <w:pPr>
        <w:jc w:val="center"/>
        <w:rPr>
          <w:rFonts w:ascii="Arial" w:hAnsi="Arial" w:cs="Arial"/>
          <w:sz w:val="24"/>
          <w:szCs w:val="24"/>
        </w:rPr>
      </w:pPr>
    </w:p>
    <w:p w14:paraId="43B78021" w14:textId="77777777" w:rsidR="00C86467" w:rsidRPr="001916F1" w:rsidRDefault="00C86467" w:rsidP="0090205D">
      <w:pPr>
        <w:jc w:val="center"/>
        <w:rPr>
          <w:rFonts w:ascii="Arial" w:hAnsi="Arial" w:cs="Arial"/>
          <w:sz w:val="24"/>
          <w:szCs w:val="24"/>
        </w:rPr>
      </w:pPr>
    </w:p>
    <w:p w14:paraId="71BB520B" w14:textId="77777777" w:rsidR="00C86467" w:rsidRPr="001916F1" w:rsidRDefault="00C86467" w:rsidP="0090205D">
      <w:pPr>
        <w:jc w:val="center"/>
        <w:rPr>
          <w:rFonts w:ascii="Arial" w:hAnsi="Arial" w:cs="Arial"/>
          <w:sz w:val="24"/>
          <w:szCs w:val="24"/>
        </w:rPr>
      </w:pPr>
    </w:p>
    <w:p w14:paraId="3A476AF4" w14:textId="77777777" w:rsidR="00C86467" w:rsidRPr="001916F1" w:rsidRDefault="00C86467" w:rsidP="0090205D">
      <w:pPr>
        <w:jc w:val="center"/>
        <w:rPr>
          <w:rFonts w:ascii="Arial" w:hAnsi="Arial" w:cs="Arial"/>
          <w:sz w:val="24"/>
          <w:szCs w:val="24"/>
        </w:rPr>
      </w:pPr>
    </w:p>
    <w:p w14:paraId="60DEEF53" w14:textId="77777777" w:rsidR="00C86467" w:rsidRPr="001916F1" w:rsidRDefault="00C86467" w:rsidP="0090205D">
      <w:pPr>
        <w:jc w:val="center"/>
        <w:rPr>
          <w:rFonts w:ascii="Arial" w:hAnsi="Arial" w:cs="Arial"/>
          <w:sz w:val="24"/>
          <w:szCs w:val="24"/>
        </w:rPr>
      </w:pPr>
    </w:p>
    <w:p w14:paraId="63903770" w14:textId="77777777" w:rsidR="00C86467" w:rsidRPr="001916F1" w:rsidRDefault="00C86467" w:rsidP="0090205D">
      <w:pPr>
        <w:jc w:val="center"/>
        <w:rPr>
          <w:rFonts w:ascii="Arial" w:hAnsi="Arial" w:cs="Arial"/>
          <w:sz w:val="24"/>
          <w:szCs w:val="24"/>
        </w:rPr>
      </w:pPr>
      <w:bookmarkStart w:id="1" w:name="_Hlk479597626"/>
    </w:p>
    <w:bookmarkEnd w:id="1"/>
    <w:p w14:paraId="2EABC04B" w14:textId="77777777" w:rsidR="00264DAB" w:rsidRPr="001916F1" w:rsidRDefault="00264DAB" w:rsidP="0090205D">
      <w:pPr>
        <w:jc w:val="center"/>
        <w:rPr>
          <w:rFonts w:ascii="Arial" w:hAnsi="Arial" w:cs="Arial"/>
          <w:sz w:val="24"/>
          <w:szCs w:val="24"/>
        </w:rPr>
      </w:pPr>
    </w:p>
    <w:sectPr w:rsidR="00264DAB" w:rsidRPr="001916F1" w:rsidSect="00B32C50">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502B4" w14:textId="77777777" w:rsidR="0057596F" w:rsidRDefault="0057596F" w:rsidP="00493599">
      <w:pPr>
        <w:spacing w:after="0" w:line="240" w:lineRule="auto"/>
      </w:pPr>
      <w:r>
        <w:separator/>
      </w:r>
    </w:p>
  </w:endnote>
  <w:endnote w:type="continuationSeparator" w:id="0">
    <w:p w14:paraId="0ADC4BEC" w14:textId="77777777" w:rsidR="0057596F" w:rsidRDefault="0057596F" w:rsidP="00493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ngravers MT">
    <w:panose1 w:val="0209070708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6488D" w14:textId="77777777" w:rsidR="00016E93" w:rsidRDefault="00016E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94960"/>
      <w:docPartObj>
        <w:docPartGallery w:val="Page Numbers (Bottom of Page)"/>
        <w:docPartUnique/>
      </w:docPartObj>
    </w:sdtPr>
    <w:sdtEndPr>
      <w:rPr>
        <w:rFonts w:ascii="Times New Roman" w:hAnsi="Times New Roman" w:cs="Times New Roman"/>
        <w:noProof/>
      </w:rPr>
    </w:sdtEndPr>
    <w:sdtContent>
      <w:p w14:paraId="4A03964F" w14:textId="1A09A382" w:rsidR="00B32C50" w:rsidRPr="00B32C50" w:rsidRDefault="00B32C50">
        <w:pPr>
          <w:pStyle w:val="Footer"/>
          <w:jc w:val="right"/>
          <w:rPr>
            <w:rFonts w:ascii="Times New Roman" w:hAnsi="Times New Roman" w:cs="Times New Roman"/>
          </w:rPr>
        </w:pPr>
        <w:r w:rsidRPr="00B32C50">
          <w:rPr>
            <w:rFonts w:ascii="Times New Roman" w:hAnsi="Times New Roman" w:cs="Times New Roman"/>
          </w:rPr>
          <w:fldChar w:fldCharType="begin"/>
        </w:r>
        <w:r w:rsidRPr="00B32C50">
          <w:rPr>
            <w:rFonts w:ascii="Times New Roman" w:hAnsi="Times New Roman" w:cs="Times New Roman"/>
          </w:rPr>
          <w:instrText xml:space="preserve"> PAGE   \* MERGEFORMAT </w:instrText>
        </w:r>
        <w:r w:rsidRPr="00B32C50">
          <w:rPr>
            <w:rFonts w:ascii="Times New Roman" w:hAnsi="Times New Roman" w:cs="Times New Roman"/>
          </w:rPr>
          <w:fldChar w:fldCharType="separate"/>
        </w:r>
        <w:r w:rsidRPr="00B32C50">
          <w:rPr>
            <w:rFonts w:ascii="Times New Roman" w:hAnsi="Times New Roman" w:cs="Times New Roman"/>
            <w:noProof/>
          </w:rPr>
          <w:t>2</w:t>
        </w:r>
        <w:r w:rsidRPr="00B32C50">
          <w:rPr>
            <w:rFonts w:ascii="Times New Roman" w:hAnsi="Times New Roman" w:cs="Times New Roman"/>
            <w:noProof/>
          </w:rPr>
          <w:fldChar w:fldCharType="end"/>
        </w:r>
      </w:p>
    </w:sdtContent>
  </w:sdt>
  <w:p w14:paraId="0F8A364D" w14:textId="77777777" w:rsidR="008C6357" w:rsidRDefault="008C63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AB145" w14:textId="77777777" w:rsidR="00016E93" w:rsidRDefault="00016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BAEF9" w14:textId="77777777" w:rsidR="0057596F" w:rsidRDefault="0057596F" w:rsidP="00493599">
      <w:pPr>
        <w:spacing w:after="0" w:line="240" w:lineRule="auto"/>
      </w:pPr>
      <w:r>
        <w:separator/>
      </w:r>
    </w:p>
  </w:footnote>
  <w:footnote w:type="continuationSeparator" w:id="0">
    <w:p w14:paraId="5A26504F" w14:textId="77777777" w:rsidR="0057596F" w:rsidRDefault="0057596F" w:rsidP="004935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9A377" w14:textId="743C69E3" w:rsidR="003D322E" w:rsidRDefault="003D32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1EFF6" w14:textId="4CB71703" w:rsidR="003D322E" w:rsidRDefault="003D32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9DB66" w14:textId="015D52C1" w:rsidR="003D322E" w:rsidRDefault="003D32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1845"/>
    <w:multiLevelType w:val="hybridMultilevel"/>
    <w:tmpl w:val="94FC0248"/>
    <w:lvl w:ilvl="0" w:tplc="E2568BC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5B92D9D"/>
    <w:multiLevelType w:val="multilevel"/>
    <w:tmpl w:val="EFFAF068"/>
    <w:lvl w:ilvl="0">
      <w:start w:val="1"/>
      <w:numFmt w:val="none"/>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08997435"/>
    <w:multiLevelType w:val="hybridMultilevel"/>
    <w:tmpl w:val="1A4E6830"/>
    <w:lvl w:ilvl="0" w:tplc="1C09000F">
      <w:start w:val="1"/>
      <w:numFmt w:val="decimal"/>
      <w:lvlText w:val="%1."/>
      <w:lvlJc w:val="left"/>
      <w:pPr>
        <w:ind w:left="720" w:hanging="360"/>
      </w:pPr>
    </w:lvl>
    <w:lvl w:ilvl="1" w:tplc="49E43FB6">
      <w:start w:val="1"/>
      <w:numFmt w:val="decimal"/>
      <w:lvlText w:val="(%2)"/>
      <w:lvlJc w:val="left"/>
      <w:pPr>
        <w:ind w:left="1440" w:hanging="360"/>
      </w:pPr>
      <w:rPr>
        <w:rFonts w:ascii="Arial" w:eastAsiaTheme="minorHAnsi" w:hAnsi="Arial" w:cs="Arial"/>
      </w:rPr>
    </w:lvl>
    <w:lvl w:ilvl="2" w:tplc="E35CEED6">
      <w:start w:val="1"/>
      <w:numFmt w:val="lowerLetter"/>
      <w:lvlText w:val="(%3)"/>
      <w:lvlJc w:val="right"/>
      <w:pPr>
        <w:ind w:left="2160" w:hanging="180"/>
      </w:pPr>
      <w:rPr>
        <w:rFonts w:hint="default"/>
      </w:rPr>
    </w:lvl>
    <w:lvl w:ilvl="3" w:tplc="7C80B38A">
      <w:start w:val="1"/>
      <w:numFmt w:val="lowerLetter"/>
      <w:lvlText w:val="(%4)"/>
      <w:lvlJc w:val="left"/>
      <w:pPr>
        <w:ind w:left="2880" w:hanging="36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BC12B63"/>
    <w:multiLevelType w:val="multilevel"/>
    <w:tmpl w:val="5A84E2DC"/>
    <w:lvl w:ilvl="0">
      <w:start w:val="1"/>
      <w:numFmt w:val="decimal"/>
      <w:lvlText w:val="%1."/>
      <w:lvlJc w:val="left"/>
      <w:pPr>
        <w:ind w:left="720" w:hanging="360"/>
      </w:pPr>
      <w:rPr>
        <w:rFonts w:hint="default"/>
      </w:rPr>
    </w:lvl>
    <w:lvl w:ilvl="1">
      <w:start w:val="1"/>
      <w:numFmt w:val="decimal"/>
      <w:lvlText w:val="(%2)"/>
      <w:lvlJc w:val="left"/>
      <w:pPr>
        <w:ind w:left="1440" w:hanging="360"/>
      </w:pPr>
      <w:rPr>
        <w:rFonts w:asciiTheme="minorHAnsi" w:eastAsiaTheme="minorHAnsi" w:hAnsiTheme="minorHAnsi" w:cstheme="minorBidi"/>
      </w:rPr>
    </w:lvl>
    <w:lvl w:ilvl="2">
      <w:start w:val="1"/>
      <w:numFmt w:val="lowerLetter"/>
      <w:lvlText w:val="%3."/>
      <w:lvlJc w:val="right"/>
      <w:pPr>
        <w:ind w:left="2160" w:hanging="180"/>
      </w:pPr>
      <w:rPr>
        <w:rFonts w:asciiTheme="minorHAnsi" w:eastAsiaTheme="minorHAnsi" w:hAnsiTheme="minorHAnsi" w:cstheme="minorBid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7F1B78"/>
    <w:multiLevelType w:val="hybridMultilevel"/>
    <w:tmpl w:val="0396CA36"/>
    <w:lvl w:ilvl="0" w:tplc="2E2255D2">
      <w:start w:val="1"/>
      <w:numFmt w:val="lowerLetter"/>
      <w:lvlText w:val="(%1)"/>
      <w:lvlJc w:val="right"/>
      <w:pPr>
        <w:ind w:left="1440" w:hanging="360"/>
      </w:pPr>
      <w:rPr>
        <w:rFonts w:ascii="Arial" w:eastAsiaTheme="minorHAnsi" w:hAnsi="Arial" w:cs="Arial"/>
      </w:r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5" w15:restartNumberingAfterBreak="0">
    <w:nsid w:val="14B51693"/>
    <w:multiLevelType w:val="multilevel"/>
    <w:tmpl w:val="1CC053FC"/>
    <w:lvl w:ilvl="0">
      <w:start w:val="1"/>
      <w:numFmt w:val="decimal"/>
      <w:lvlText w:val="%1."/>
      <w:lvlJc w:val="left"/>
      <w:pPr>
        <w:ind w:left="1080" w:hanging="360"/>
      </w:pPr>
      <w:rPr>
        <w:rFonts w:ascii="Times New Roman" w:eastAsiaTheme="minorHAnsi" w:hAnsi="Times New Roman" w:cs="Times New Roman" w:hint="default"/>
      </w:rPr>
    </w:lvl>
    <w:lvl w:ilvl="1">
      <w:start w:val="1"/>
      <w:numFmt w:val="decimal"/>
      <w:lvlText w:val="(%2)"/>
      <w:lvlJc w:val="left"/>
      <w:pPr>
        <w:ind w:left="1800" w:hanging="360"/>
      </w:pPr>
      <w:rPr>
        <w:rFonts w:asciiTheme="minorHAnsi" w:eastAsiaTheme="minorHAnsi" w:hAnsiTheme="minorHAnsi" w:cstheme="minorBidi" w:hint="default"/>
      </w:rPr>
    </w:lvl>
    <w:lvl w:ilvl="2">
      <w:start w:val="1"/>
      <w:numFmt w:val="lowerLetter"/>
      <w:lvlText w:val="(%3)"/>
      <w:lvlJc w:val="right"/>
      <w:pPr>
        <w:ind w:left="2520" w:hanging="180"/>
      </w:pPr>
      <w:rPr>
        <w:rFonts w:asciiTheme="minorHAnsi" w:eastAsiaTheme="minorHAnsi" w:hAnsiTheme="minorHAnsi" w:cstheme="minorBidi" w:hint="default"/>
      </w:rPr>
    </w:lvl>
    <w:lvl w:ilvl="3">
      <w:start w:val="1"/>
      <w:numFmt w:val="lowerRoman"/>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15:restartNumberingAfterBreak="0">
    <w:nsid w:val="19A8688F"/>
    <w:multiLevelType w:val="multilevel"/>
    <w:tmpl w:val="B6149B50"/>
    <w:name w:val="Constitution"/>
    <w:lvl w:ilvl="0">
      <w:start w:val="1"/>
      <w:numFmt w:val="decimal"/>
      <w:lvlText w:val="%1."/>
      <w:lvlJc w:val="left"/>
      <w:pPr>
        <w:ind w:left="720" w:hanging="360"/>
      </w:pPr>
      <w:rPr>
        <w:rFonts w:ascii="Times New Roman" w:hAnsi="Times New Roman" w:hint="default"/>
      </w:rPr>
    </w:lvl>
    <w:lvl w:ilvl="1">
      <w:start w:val="1"/>
      <w:numFmt w:val="decimal"/>
      <w:lvlText w:val="(%2)"/>
      <w:lvlJc w:val="left"/>
      <w:pPr>
        <w:ind w:left="1440" w:hanging="360"/>
      </w:pPr>
      <w:rPr>
        <w:rFonts w:asciiTheme="minorHAnsi" w:eastAsiaTheme="minorHAnsi" w:hAnsiTheme="minorHAnsi" w:cstheme="minorBidi" w:hint="default"/>
      </w:rPr>
    </w:lvl>
    <w:lvl w:ilvl="2">
      <w:start w:val="1"/>
      <w:numFmt w:val="lowerLetter"/>
      <w:lvlText w:val="(%3)"/>
      <w:lvlJc w:val="right"/>
      <w:pPr>
        <w:ind w:left="2160" w:hanging="180"/>
      </w:pPr>
      <w:rPr>
        <w:rFonts w:asciiTheme="minorHAnsi" w:eastAsiaTheme="minorHAnsi" w:hAnsiTheme="minorHAnsi" w:cstheme="minorBidi" w:hint="default"/>
      </w:rPr>
    </w:lvl>
    <w:lvl w:ilvl="3">
      <w:start w:val="1"/>
      <w:numFmt w:val="lowerRoman"/>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A5606A0"/>
    <w:multiLevelType w:val="multilevel"/>
    <w:tmpl w:val="EFFAF068"/>
    <w:lvl w:ilvl="0">
      <w:start w:val="1"/>
      <w:numFmt w:val="none"/>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 w15:restartNumberingAfterBreak="0">
    <w:nsid w:val="1AEE5568"/>
    <w:multiLevelType w:val="hybridMultilevel"/>
    <w:tmpl w:val="49D84A32"/>
    <w:lvl w:ilvl="0" w:tplc="F57AD5D0">
      <w:start w:val="1"/>
      <w:numFmt w:val="decimal"/>
      <w:lvlText w:val="(%1)"/>
      <w:lvlJc w:val="left"/>
      <w:pPr>
        <w:ind w:left="1080" w:hanging="36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C4A789E"/>
    <w:multiLevelType w:val="hybridMultilevel"/>
    <w:tmpl w:val="75861DAA"/>
    <w:lvl w:ilvl="0" w:tplc="65B8B4B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E0E2A7B"/>
    <w:multiLevelType w:val="hybridMultilevel"/>
    <w:tmpl w:val="3F0E702C"/>
    <w:lvl w:ilvl="0" w:tplc="81341CC6">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DED04BF2">
      <w:start w:val="2"/>
      <w:numFmt w:val="decimal"/>
      <w:lvlText w:val="%4."/>
      <w:lvlJc w:val="left"/>
      <w:pPr>
        <w:ind w:left="3240" w:hanging="360"/>
      </w:pPr>
      <w:rPr>
        <w:rFonts w:hint="default"/>
      </w:r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20825526"/>
    <w:multiLevelType w:val="hybridMultilevel"/>
    <w:tmpl w:val="E8826100"/>
    <w:lvl w:ilvl="0" w:tplc="B38C747A">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220A1350"/>
    <w:multiLevelType w:val="hybridMultilevel"/>
    <w:tmpl w:val="BC7093E0"/>
    <w:lvl w:ilvl="0" w:tplc="0796758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2F2C78FD"/>
    <w:multiLevelType w:val="multilevel"/>
    <w:tmpl w:val="3DC4F742"/>
    <w:lvl w:ilvl="0">
      <w:start w:val="1"/>
      <w:numFmt w:val="decimal"/>
      <w:lvlText w:val="(%1)"/>
      <w:lvlJc w:val="left"/>
      <w:pPr>
        <w:ind w:left="1080" w:hanging="360"/>
      </w:pPr>
      <w:rPr>
        <w:rFonts w:asciiTheme="minorHAnsi" w:eastAsiaTheme="minorHAnsi" w:hAnsiTheme="minorHAnsi" w:cstheme="minorBidi"/>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4" w15:restartNumberingAfterBreak="0">
    <w:nsid w:val="3A8C4340"/>
    <w:multiLevelType w:val="multilevel"/>
    <w:tmpl w:val="1CC053FC"/>
    <w:name w:val="Constitution"/>
    <w:lvl w:ilvl="0">
      <w:start w:val="1"/>
      <w:numFmt w:val="decimal"/>
      <w:lvlText w:val="%1."/>
      <w:lvlJc w:val="left"/>
      <w:pPr>
        <w:ind w:left="1080" w:hanging="360"/>
      </w:pPr>
      <w:rPr>
        <w:rFonts w:ascii="Times New Roman" w:eastAsiaTheme="minorHAnsi" w:hAnsi="Times New Roman" w:cs="Times New Roman" w:hint="default"/>
      </w:rPr>
    </w:lvl>
    <w:lvl w:ilvl="1">
      <w:start w:val="1"/>
      <w:numFmt w:val="decimal"/>
      <w:lvlText w:val="(%2)"/>
      <w:lvlJc w:val="left"/>
      <w:pPr>
        <w:ind w:left="1800" w:hanging="360"/>
      </w:pPr>
      <w:rPr>
        <w:rFonts w:asciiTheme="minorHAnsi" w:eastAsiaTheme="minorHAnsi" w:hAnsiTheme="minorHAnsi" w:cstheme="minorBidi" w:hint="default"/>
      </w:rPr>
    </w:lvl>
    <w:lvl w:ilvl="2">
      <w:start w:val="1"/>
      <w:numFmt w:val="lowerLetter"/>
      <w:lvlText w:val="(%3)"/>
      <w:lvlJc w:val="right"/>
      <w:pPr>
        <w:ind w:left="2520" w:hanging="180"/>
      </w:pPr>
      <w:rPr>
        <w:rFonts w:asciiTheme="minorHAnsi" w:eastAsiaTheme="minorHAnsi" w:hAnsiTheme="minorHAnsi" w:cstheme="minorBidi" w:hint="default"/>
      </w:rPr>
    </w:lvl>
    <w:lvl w:ilvl="3">
      <w:start w:val="1"/>
      <w:numFmt w:val="lowerRoman"/>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5" w15:restartNumberingAfterBreak="0">
    <w:nsid w:val="41B614E3"/>
    <w:multiLevelType w:val="multilevel"/>
    <w:tmpl w:val="1CC053FC"/>
    <w:lvl w:ilvl="0">
      <w:start w:val="1"/>
      <w:numFmt w:val="decimal"/>
      <w:lvlText w:val="%1."/>
      <w:lvlJc w:val="left"/>
      <w:pPr>
        <w:ind w:left="1080" w:hanging="360"/>
      </w:pPr>
      <w:rPr>
        <w:rFonts w:ascii="Times New Roman" w:eastAsiaTheme="minorHAnsi" w:hAnsi="Times New Roman" w:cs="Times New Roman" w:hint="default"/>
      </w:rPr>
    </w:lvl>
    <w:lvl w:ilvl="1">
      <w:start w:val="1"/>
      <w:numFmt w:val="decimal"/>
      <w:lvlText w:val="(%2)"/>
      <w:lvlJc w:val="left"/>
      <w:pPr>
        <w:ind w:left="1800" w:hanging="360"/>
      </w:pPr>
      <w:rPr>
        <w:rFonts w:asciiTheme="minorHAnsi" w:eastAsiaTheme="minorHAnsi" w:hAnsiTheme="minorHAnsi" w:cstheme="minorBidi" w:hint="default"/>
      </w:rPr>
    </w:lvl>
    <w:lvl w:ilvl="2">
      <w:start w:val="1"/>
      <w:numFmt w:val="lowerLetter"/>
      <w:lvlText w:val="(%3)"/>
      <w:lvlJc w:val="right"/>
      <w:pPr>
        <w:ind w:left="2520" w:hanging="180"/>
      </w:pPr>
      <w:rPr>
        <w:rFonts w:asciiTheme="minorHAnsi" w:eastAsiaTheme="minorHAnsi" w:hAnsiTheme="minorHAnsi" w:cstheme="minorBidi" w:hint="default"/>
      </w:rPr>
    </w:lvl>
    <w:lvl w:ilvl="3">
      <w:start w:val="1"/>
      <w:numFmt w:val="lowerRoman"/>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6" w15:restartNumberingAfterBreak="0">
    <w:nsid w:val="45AA4ED1"/>
    <w:multiLevelType w:val="multilevel"/>
    <w:tmpl w:val="F3768A2C"/>
    <w:lvl w:ilvl="0">
      <w:start w:val="1"/>
      <w:numFmt w:val="decimal"/>
      <w:lvlText w:val="%1."/>
      <w:lvlJc w:val="left"/>
      <w:pPr>
        <w:ind w:left="720" w:hanging="360"/>
      </w:pPr>
      <w:rPr>
        <w:rFonts w:ascii="Times New Roman" w:hAnsi="Times New Roman" w:hint="default"/>
      </w:rPr>
    </w:lvl>
    <w:lvl w:ilvl="1">
      <w:start w:val="1"/>
      <w:numFmt w:val="decimal"/>
      <w:lvlText w:val="(%2)"/>
      <w:lvlJc w:val="left"/>
      <w:pPr>
        <w:ind w:left="1440" w:hanging="360"/>
      </w:pPr>
      <w:rPr>
        <w:rFonts w:asciiTheme="minorHAnsi" w:eastAsiaTheme="minorHAnsi" w:hAnsiTheme="minorHAnsi" w:cstheme="minorBidi" w:hint="default"/>
      </w:rPr>
    </w:lvl>
    <w:lvl w:ilvl="2">
      <w:start w:val="1"/>
      <w:numFmt w:val="lowerLetter"/>
      <w:lvlText w:val="(%3)"/>
      <w:lvlJc w:val="right"/>
      <w:pPr>
        <w:ind w:left="2160" w:hanging="180"/>
      </w:pPr>
      <w:rPr>
        <w:rFonts w:asciiTheme="minorHAnsi" w:eastAsiaTheme="minorHAnsi" w:hAnsiTheme="minorHAnsi" w:cstheme="minorBidi"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6380673"/>
    <w:multiLevelType w:val="hybridMultilevel"/>
    <w:tmpl w:val="EE442EFC"/>
    <w:lvl w:ilvl="0" w:tplc="694AD4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4B4562CD"/>
    <w:multiLevelType w:val="multilevel"/>
    <w:tmpl w:val="1C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C662EF0"/>
    <w:multiLevelType w:val="hybridMultilevel"/>
    <w:tmpl w:val="CDFCE046"/>
    <w:lvl w:ilvl="0" w:tplc="6478AB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CA46F71"/>
    <w:multiLevelType w:val="hybridMultilevel"/>
    <w:tmpl w:val="D5A010B0"/>
    <w:lvl w:ilvl="0" w:tplc="1C09000F">
      <w:start w:val="1"/>
      <w:numFmt w:val="decimal"/>
      <w:lvlText w:val="%1."/>
      <w:lvlJc w:val="left"/>
      <w:pPr>
        <w:ind w:left="1364" w:hanging="360"/>
      </w:pPr>
      <w:rPr>
        <w:rFonts w:hint="default"/>
      </w:rPr>
    </w:lvl>
    <w:lvl w:ilvl="1" w:tplc="FFFFFFFF" w:tentative="1">
      <w:start w:val="1"/>
      <w:numFmt w:val="bullet"/>
      <w:lvlText w:val="o"/>
      <w:lvlJc w:val="left"/>
      <w:pPr>
        <w:ind w:left="2084" w:hanging="360"/>
      </w:pPr>
      <w:rPr>
        <w:rFonts w:ascii="Courier New" w:hAnsi="Courier New" w:cs="Courier New" w:hint="default"/>
      </w:rPr>
    </w:lvl>
    <w:lvl w:ilvl="2" w:tplc="FFFFFFFF" w:tentative="1">
      <w:start w:val="1"/>
      <w:numFmt w:val="bullet"/>
      <w:lvlText w:val=""/>
      <w:lvlJc w:val="left"/>
      <w:pPr>
        <w:ind w:left="2804" w:hanging="360"/>
      </w:pPr>
      <w:rPr>
        <w:rFonts w:ascii="Wingdings" w:hAnsi="Wingdings" w:hint="default"/>
      </w:rPr>
    </w:lvl>
    <w:lvl w:ilvl="3" w:tplc="FFFFFFFF" w:tentative="1">
      <w:start w:val="1"/>
      <w:numFmt w:val="bullet"/>
      <w:lvlText w:val=""/>
      <w:lvlJc w:val="left"/>
      <w:pPr>
        <w:ind w:left="3524" w:hanging="360"/>
      </w:pPr>
      <w:rPr>
        <w:rFonts w:ascii="Symbol" w:hAnsi="Symbol" w:hint="default"/>
      </w:rPr>
    </w:lvl>
    <w:lvl w:ilvl="4" w:tplc="FFFFFFFF" w:tentative="1">
      <w:start w:val="1"/>
      <w:numFmt w:val="bullet"/>
      <w:lvlText w:val="o"/>
      <w:lvlJc w:val="left"/>
      <w:pPr>
        <w:ind w:left="4244" w:hanging="360"/>
      </w:pPr>
      <w:rPr>
        <w:rFonts w:ascii="Courier New" w:hAnsi="Courier New" w:cs="Courier New" w:hint="default"/>
      </w:rPr>
    </w:lvl>
    <w:lvl w:ilvl="5" w:tplc="FFFFFFFF" w:tentative="1">
      <w:start w:val="1"/>
      <w:numFmt w:val="bullet"/>
      <w:lvlText w:val=""/>
      <w:lvlJc w:val="left"/>
      <w:pPr>
        <w:ind w:left="4964" w:hanging="360"/>
      </w:pPr>
      <w:rPr>
        <w:rFonts w:ascii="Wingdings" w:hAnsi="Wingdings" w:hint="default"/>
      </w:rPr>
    </w:lvl>
    <w:lvl w:ilvl="6" w:tplc="FFFFFFFF" w:tentative="1">
      <w:start w:val="1"/>
      <w:numFmt w:val="bullet"/>
      <w:lvlText w:val=""/>
      <w:lvlJc w:val="left"/>
      <w:pPr>
        <w:ind w:left="5684" w:hanging="360"/>
      </w:pPr>
      <w:rPr>
        <w:rFonts w:ascii="Symbol" w:hAnsi="Symbol" w:hint="default"/>
      </w:rPr>
    </w:lvl>
    <w:lvl w:ilvl="7" w:tplc="FFFFFFFF" w:tentative="1">
      <w:start w:val="1"/>
      <w:numFmt w:val="bullet"/>
      <w:lvlText w:val="o"/>
      <w:lvlJc w:val="left"/>
      <w:pPr>
        <w:ind w:left="6404" w:hanging="360"/>
      </w:pPr>
      <w:rPr>
        <w:rFonts w:ascii="Courier New" w:hAnsi="Courier New" w:cs="Courier New" w:hint="default"/>
      </w:rPr>
    </w:lvl>
    <w:lvl w:ilvl="8" w:tplc="FFFFFFFF" w:tentative="1">
      <w:start w:val="1"/>
      <w:numFmt w:val="bullet"/>
      <w:lvlText w:val=""/>
      <w:lvlJc w:val="left"/>
      <w:pPr>
        <w:ind w:left="7124" w:hanging="360"/>
      </w:pPr>
      <w:rPr>
        <w:rFonts w:ascii="Wingdings" w:hAnsi="Wingdings" w:hint="default"/>
      </w:rPr>
    </w:lvl>
  </w:abstractNum>
  <w:abstractNum w:abstractNumId="21" w15:restartNumberingAfterBreak="0">
    <w:nsid w:val="50D77BBE"/>
    <w:multiLevelType w:val="hybridMultilevel"/>
    <w:tmpl w:val="E4E26A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59E5853"/>
    <w:multiLevelType w:val="hybridMultilevel"/>
    <w:tmpl w:val="5F26B0CA"/>
    <w:lvl w:ilvl="0" w:tplc="C52237AE">
      <w:start w:val="1"/>
      <w:numFmt w:val="decimal"/>
      <w:lvlText w:val="(%1)"/>
      <w:lvlJc w:val="left"/>
      <w:pPr>
        <w:ind w:left="1080" w:hanging="360"/>
      </w:pPr>
      <w:rPr>
        <w:rFonts w:hint="default"/>
      </w:rPr>
    </w:lvl>
    <w:lvl w:ilvl="1" w:tplc="DD92AE42">
      <w:start w:val="1"/>
      <w:numFmt w:val="lowerLetter"/>
      <w:lvlText w:val="(%2)"/>
      <w:lvlJc w:val="left"/>
      <w:pPr>
        <w:ind w:left="1800" w:hanging="360"/>
      </w:pPr>
      <w:rPr>
        <w:rFonts w:asciiTheme="minorHAnsi" w:eastAsiaTheme="minorHAnsi" w:hAnsiTheme="minorHAnsi" w:cstheme="minorBidi"/>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5D2F1DA3"/>
    <w:multiLevelType w:val="hybridMultilevel"/>
    <w:tmpl w:val="62B675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5FF91020"/>
    <w:multiLevelType w:val="multilevel"/>
    <w:tmpl w:val="19BC9788"/>
    <w:lvl w:ilvl="0">
      <w:start w:val="1"/>
      <w:numFmt w:val="decimal"/>
      <w:lvlText w:val="%1."/>
      <w:lvlJc w:val="left"/>
      <w:pPr>
        <w:ind w:left="1080" w:hanging="360"/>
      </w:pPr>
      <w:rPr>
        <w:rFonts w:ascii="Times New Roman" w:eastAsiaTheme="minorHAnsi" w:hAnsi="Times New Roman" w:cs="Times New Roman" w:hint="default"/>
      </w:rPr>
    </w:lvl>
    <w:lvl w:ilvl="1">
      <w:start w:val="1"/>
      <w:numFmt w:val="decimal"/>
      <w:lvlText w:val="(%2)"/>
      <w:lvlJc w:val="left"/>
      <w:pPr>
        <w:ind w:left="1800" w:hanging="360"/>
      </w:pPr>
      <w:rPr>
        <w:rFonts w:asciiTheme="minorHAnsi" w:eastAsiaTheme="minorHAnsi" w:hAnsiTheme="minorHAnsi" w:cstheme="minorBidi" w:hint="default"/>
      </w:rPr>
    </w:lvl>
    <w:lvl w:ilvl="2">
      <w:start w:val="1"/>
      <w:numFmt w:val="lowerLetter"/>
      <w:lvlText w:val="(%3)"/>
      <w:lvlJc w:val="right"/>
      <w:pPr>
        <w:ind w:left="2520" w:hanging="180"/>
      </w:pPr>
      <w:rPr>
        <w:rFonts w:asciiTheme="minorHAnsi" w:eastAsiaTheme="minorHAnsi" w:hAnsiTheme="minorHAnsi" w:cstheme="minorBidi" w:hint="default"/>
      </w:rPr>
    </w:lvl>
    <w:lvl w:ilvl="3">
      <w:start w:val="1"/>
      <w:numFmt w:val="lowerRoman"/>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5" w15:restartNumberingAfterBreak="0">
    <w:nsid w:val="60376C43"/>
    <w:multiLevelType w:val="hybridMultilevel"/>
    <w:tmpl w:val="91F6322A"/>
    <w:lvl w:ilvl="0" w:tplc="DD3C03B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6" w15:restartNumberingAfterBreak="0">
    <w:nsid w:val="65C80556"/>
    <w:multiLevelType w:val="hybridMultilevel"/>
    <w:tmpl w:val="0F14D43E"/>
    <w:lvl w:ilvl="0" w:tplc="C9A68E20">
      <w:start w:val="1"/>
      <w:numFmt w:val="lowerLetter"/>
      <w:lvlText w:val="(%1)"/>
      <w:lvlJc w:val="right"/>
      <w:pPr>
        <w:ind w:left="1500" w:hanging="360"/>
      </w:pPr>
      <w:rPr>
        <w:rFonts w:ascii="Arial" w:eastAsiaTheme="minorHAnsi" w:hAnsi="Arial" w:cs="Arial"/>
      </w:rPr>
    </w:lvl>
    <w:lvl w:ilvl="1" w:tplc="1C090019">
      <w:start w:val="1"/>
      <w:numFmt w:val="lowerLetter"/>
      <w:lvlText w:val="%2."/>
      <w:lvlJc w:val="left"/>
      <w:pPr>
        <w:ind w:left="2220" w:hanging="360"/>
      </w:pPr>
    </w:lvl>
    <w:lvl w:ilvl="2" w:tplc="1C09001B">
      <w:start w:val="1"/>
      <w:numFmt w:val="lowerRoman"/>
      <w:lvlText w:val="%3."/>
      <w:lvlJc w:val="right"/>
      <w:pPr>
        <w:ind w:left="2940" w:hanging="180"/>
      </w:pPr>
    </w:lvl>
    <w:lvl w:ilvl="3" w:tplc="1C09000F">
      <w:start w:val="1"/>
      <w:numFmt w:val="decimal"/>
      <w:lvlText w:val="%4."/>
      <w:lvlJc w:val="left"/>
      <w:pPr>
        <w:ind w:left="3660" w:hanging="360"/>
      </w:pPr>
    </w:lvl>
    <w:lvl w:ilvl="4" w:tplc="1C090019">
      <w:start w:val="1"/>
      <w:numFmt w:val="lowerLetter"/>
      <w:lvlText w:val="%5."/>
      <w:lvlJc w:val="left"/>
      <w:pPr>
        <w:ind w:left="4380" w:hanging="360"/>
      </w:pPr>
    </w:lvl>
    <w:lvl w:ilvl="5" w:tplc="1C09001B">
      <w:start w:val="1"/>
      <w:numFmt w:val="lowerRoman"/>
      <w:lvlText w:val="%6."/>
      <w:lvlJc w:val="right"/>
      <w:pPr>
        <w:ind w:left="5100" w:hanging="180"/>
      </w:pPr>
    </w:lvl>
    <w:lvl w:ilvl="6" w:tplc="1C09000F">
      <w:start w:val="1"/>
      <w:numFmt w:val="decimal"/>
      <w:lvlText w:val="%7."/>
      <w:lvlJc w:val="left"/>
      <w:pPr>
        <w:ind w:left="5820" w:hanging="360"/>
      </w:pPr>
    </w:lvl>
    <w:lvl w:ilvl="7" w:tplc="1C090019">
      <w:start w:val="1"/>
      <w:numFmt w:val="lowerLetter"/>
      <w:lvlText w:val="%8."/>
      <w:lvlJc w:val="left"/>
      <w:pPr>
        <w:ind w:left="6540" w:hanging="360"/>
      </w:pPr>
    </w:lvl>
    <w:lvl w:ilvl="8" w:tplc="1C09001B">
      <w:start w:val="1"/>
      <w:numFmt w:val="lowerRoman"/>
      <w:lvlText w:val="%9."/>
      <w:lvlJc w:val="right"/>
      <w:pPr>
        <w:ind w:left="7260" w:hanging="180"/>
      </w:pPr>
    </w:lvl>
  </w:abstractNum>
  <w:abstractNum w:abstractNumId="27" w15:restartNumberingAfterBreak="0">
    <w:nsid w:val="67AF7E48"/>
    <w:multiLevelType w:val="hybridMultilevel"/>
    <w:tmpl w:val="AA063F2C"/>
    <w:lvl w:ilvl="0" w:tplc="082AB5B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BA6206A"/>
    <w:multiLevelType w:val="multilevel"/>
    <w:tmpl w:val="087263A2"/>
    <w:lvl w:ilvl="0">
      <w:start w:val="1"/>
      <w:numFmt w:val="decimal"/>
      <w:lvlText w:val="%1."/>
      <w:lvlJc w:val="left"/>
      <w:pPr>
        <w:ind w:left="1080" w:hanging="360"/>
      </w:pPr>
      <w:rPr>
        <w:rFonts w:ascii="Times New Roman" w:eastAsiaTheme="minorHAnsi" w:hAnsi="Times New Roman" w:cs="Times New Roman"/>
      </w:rPr>
    </w:lvl>
    <w:lvl w:ilvl="1">
      <w:start w:val="1"/>
      <w:numFmt w:val="decimal"/>
      <w:lvlText w:val="(%2)"/>
      <w:lvlJc w:val="left"/>
      <w:pPr>
        <w:ind w:left="1800" w:hanging="360"/>
      </w:pPr>
      <w:rPr>
        <w:rFonts w:asciiTheme="minorHAnsi" w:eastAsiaTheme="minorHAnsi" w:hAnsiTheme="minorHAnsi" w:cstheme="minorBidi" w:hint="default"/>
      </w:rPr>
    </w:lvl>
    <w:lvl w:ilvl="2">
      <w:start w:val="1"/>
      <w:numFmt w:val="lowerLetter"/>
      <w:lvlText w:val="(%3)"/>
      <w:lvlJc w:val="right"/>
      <w:pPr>
        <w:ind w:left="2520" w:hanging="180"/>
      </w:pPr>
      <w:rPr>
        <w:rFonts w:asciiTheme="minorHAnsi" w:eastAsiaTheme="minorHAnsi" w:hAnsiTheme="minorHAnsi" w:cstheme="minorBidi" w:hint="default"/>
      </w:rPr>
    </w:lvl>
    <w:lvl w:ilvl="3">
      <w:start w:val="1"/>
      <w:numFmt w:val="lowerRoman"/>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9" w15:restartNumberingAfterBreak="0">
    <w:nsid w:val="6F222C95"/>
    <w:multiLevelType w:val="hybridMultilevel"/>
    <w:tmpl w:val="02BAFE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75EE7227"/>
    <w:multiLevelType w:val="hybridMultilevel"/>
    <w:tmpl w:val="8370D784"/>
    <w:lvl w:ilvl="0" w:tplc="1C090013">
      <w:start w:val="1"/>
      <w:numFmt w:val="upperRoman"/>
      <w:lvlText w:val="%1."/>
      <w:lvlJc w:val="right"/>
      <w:pPr>
        <w:ind w:left="1364" w:hanging="360"/>
      </w:pPr>
      <w:rPr>
        <w:rFonts w:hint="default"/>
      </w:rPr>
    </w:lvl>
    <w:lvl w:ilvl="1" w:tplc="FFFFFFFF" w:tentative="1">
      <w:start w:val="1"/>
      <w:numFmt w:val="bullet"/>
      <w:lvlText w:val="o"/>
      <w:lvlJc w:val="left"/>
      <w:pPr>
        <w:ind w:left="2084" w:hanging="360"/>
      </w:pPr>
      <w:rPr>
        <w:rFonts w:ascii="Courier New" w:hAnsi="Courier New" w:cs="Courier New" w:hint="default"/>
      </w:rPr>
    </w:lvl>
    <w:lvl w:ilvl="2" w:tplc="FFFFFFFF" w:tentative="1">
      <w:start w:val="1"/>
      <w:numFmt w:val="bullet"/>
      <w:lvlText w:val=""/>
      <w:lvlJc w:val="left"/>
      <w:pPr>
        <w:ind w:left="2804" w:hanging="360"/>
      </w:pPr>
      <w:rPr>
        <w:rFonts w:ascii="Wingdings" w:hAnsi="Wingdings" w:hint="default"/>
      </w:rPr>
    </w:lvl>
    <w:lvl w:ilvl="3" w:tplc="FFFFFFFF" w:tentative="1">
      <w:start w:val="1"/>
      <w:numFmt w:val="bullet"/>
      <w:lvlText w:val=""/>
      <w:lvlJc w:val="left"/>
      <w:pPr>
        <w:ind w:left="3524" w:hanging="360"/>
      </w:pPr>
      <w:rPr>
        <w:rFonts w:ascii="Symbol" w:hAnsi="Symbol" w:hint="default"/>
      </w:rPr>
    </w:lvl>
    <w:lvl w:ilvl="4" w:tplc="FFFFFFFF" w:tentative="1">
      <w:start w:val="1"/>
      <w:numFmt w:val="bullet"/>
      <w:lvlText w:val="o"/>
      <w:lvlJc w:val="left"/>
      <w:pPr>
        <w:ind w:left="4244" w:hanging="360"/>
      </w:pPr>
      <w:rPr>
        <w:rFonts w:ascii="Courier New" w:hAnsi="Courier New" w:cs="Courier New" w:hint="default"/>
      </w:rPr>
    </w:lvl>
    <w:lvl w:ilvl="5" w:tplc="FFFFFFFF" w:tentative="1">
      <w:start w:val="1"/>
      <w:numFmt w:val="bullet"/>
      <w:lvlText w:val=""/>
      <w:lvlJc w:val="left"/>
      <w:pPr>
        <w:ind w:left="4964" w:hanging="360"/>
      </w:pPr>
      <w:rPr>
        <w:rFonts w:ascii="Wingdings" w:hAnsi="Wingdings" w:hint="default"/>
      </w:rPr>
    </w:lvl>
    <w:lvl w:ilvl="6" w:tplc="FFFFFFFF" w:tentative="1">
      <w:start w:val="1"/>
      <w:numFmt w:val="bullet"/>
      <w:lvlText w:val=""/>
      <w:lvlJc w:val="left"/>
      <w:pPr>
        <w:ind w:left="5684" w:hanging="360"/>
      </w:pPr>
      <w:rPr>
        <w:rFonts w:ascii="Symbol" w:hAnsi="Symbol" w:hint="default"/>
      </w:rPr>
    </w:lvl>
    <w:lvl w:ilvl="7" w:tplc="FFFFFFFF" w:tentative="1">
      <w:start w:val="1"/>
      <w:numFmt w:val="bullet"/>
      <w:lvlText w:val="o"/>
      <w:lvlJc w:val="left"/>
      <w:pPr>
        <w:ind w:left="6404" w:hanging="360"/>
      </w:pPr>
      <w:rPr>
        <w:rFonts w:ascii="Courier New" w:hAnsi="Courier New" w:cs="Courier New" w:hint="default"/>
      </w:rPr>
    </w:lvl>
    <w:lvl w:ilvl="8" w:tplc="FFFFFFFF" w:tentative="1">
      <w:start w:val="1"/>
      <w:numFmt w:val="bullet"/>
      <w:lvlText w:val=""/>
      <w:lvlJc w:val="left"/>
      <w:pPr>
        <w:ind w:left="7124" w:hanging="360"/>
      </w:pPr>
      <w:rPr>
        <w:rFonts w:ascii="Wingdings" w:hAnsi="Wingdings" w:hint="default"/>
      </w:rPr>
    </w:lvl>
  </w:abstractNum>
  <w:abstractNum w:abstractNumId="31" w15:restartNumberingAfterBreak="0">
    <w:nsid w:val="76487613"/>
    <w:multiLevelType w:val="hybridMultilevel"/>
    <w:tmpl w:val="0A62B17E"/>
    <w:lvl w:ilvl="0" w:tplc="45624504">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15:restartNumberingAfterBreak="0">
    <w:nsid w:val="7684060F"/>
    <w:multiLevelType w:val="hybridMultilevel"/>
    <w:tmpl w:val="2128732E"/>
    <w:lvl w:ilvl="0" w:tplc="1C090001">
      <w:start w:val="1"/>
      <w:numFmt w:val="bullet"/>
      <w:lvlText w:val=""/>
      <w:lvlJc w:val="left"/>
      <w:pPr>
        <w:ind w:left="1364" w:hanging="360"/>
      </w:pPr>
      <w:rPr>
        <w:rFonts w:ascii="Symbol" w:hAnsi="Symbol" w:hint="default"/>
      </w:rPr>
    </w:lvl>
    <w:lvl w:ilvl="1" w:tplc="1C090003" w:tentative="1">
      <w:start w:val="1"/>
      <w:numFmt w:val="bullet"/>
      <w:lvlText w:val="o"/>
      <w:lvlJc w:val="left"/>
      <w:pPr>
        <w:ind w:left="2084" w:hanging="360"/>
      </w:pPr>
      <w:rPr>
        <w:rFonts w:ascii="Courier New" w:hAnsi="Courier New" w:cs="Courier New" w:hint="default"/>
      </w:rPr>
    </w:lvl>
    <w:lvl w:ilvl="2" w:tplc="1C090005" w:tentative="1">
      <w:start w:val="1"/>
      <w:numFmt w:val="bullet"/>
      <w:lvlText w:val=""/>
      <w:lvlJc w:val="left"/>
      <w:pPr>
        <w:ind w:left="2804" w:hanging="360"/>
      </w:pPr>
      <w:rPr>
        <w:rFonts w:ascii="Wingdings" w:hAnsi="Wingdings" w:hint="default"/>
      </w:rPr>
    </w:lvl>
    <w:lvl w:ilvl="3" w:tplc="1C090001" w:tentative="1">
      <w:start w:val="1"/>
      <w:numFmt w:val="bullet"/>
      <w:lvlText w:val=""/>
      <w:lvlJc w:val="left"/>
      <w:pPr>
        <w:ind w:left="3524" w:hanging="360"/>
      </w:pPr>
      <w:rPr>
        <w:rFonts w:ascii="Symbol" w:hAnsi="Symbol" w:hint="default"/>
      </w:rPr>
    </w:lvl>
    <w:lvl w:ilvl="4" w:tplc="1C090003" w:tentative="1">
      <w:start w:val="1"/>
      <w:numFmt w:val="bullet"/>
      <w:lvlText w:val="o"/>
      <w:lvlJc w:val="left"/>
      <w:pPr>
        <w:ind w:left="4244" w:hanging="360"/>
      </w:pPr>
      <w:rPr>
        <w:rFonts w:ascii="Courier New" w:hAnsi="Courier New" w:cs="Courier New" w:hint="default"/>
      </w:rPr>
    </w:lvl>
    <w:lvl w:ilvl="5" w:tplc="1C090005" w:tentative="1">
      <w:start w:val="1"/>
      <w:numFmt w:val="bullet"/>
      <w:lvlText w:val=""/>
      <w:lvlJc w:val="left"/>
      <w:pPr>
        <w:ind w:left="4964" w:hanging="360"/>
      </w:pPr>
      <w:rPr>
        <w:rFonts w:ascii="Wingdings" w:hAnsi="Wingdings" w:hint="default"/>
      </w:rPr>
    </w:lvl>
    <w:lvl w:ilvl="6" w:tplc="1C090001" w:tentative="1">
      <w:start w:val="1"/>
      <w:numFmt w:val="bullet"/>
      <w:lvlText w:val=""/>
      <w:lvlJc w:val="left"/>
      <w:pPr>
        <w:ind w:left="5684" w:hanging="360"/>
      </w:pPr>
      <w:rPr>
        <w:rFonts w:ascii="Symbol" w:hAnsi="Symbol" w:hint="default"/>
      </w:rPr>
    </w:lvl>
    <w:lvl w:ilvl="7" w:tplc="1C090003" w:tentative="1">
      <w:start w:val="1"/>
      <w:numFmt w:val="bullet"/>
      <w:lvlText w:val="o"/>
      <w:lvlJc w:val="left"/>
      <w:pPr>
        <w:ind w:left="6404" w:hanging="360"/>
      </w:pPr>
      <w:rPr>
        <w:rFonts w:ascii="Courier New" w:hAnsi="Courier New" w:cs="Courier New" w:hint="default"/>
      </w:rPr>
    </w:lvl>
    <w:lvl w:ilvl="8" w:tplc="1C090005" w:tentative="1">
      <w:start w:val="1"/>
      <w:numFmt w:val="bullet"/>
      <w:lvlText w:val=""/>
      <w:lvlJc w:val="left"/>
      <w:pPr>
        <w:ind w:left="7124" w:hanging="360"/>
      </w:pPr>
      <w:rPr>
        <w:rFonts w:ascii="Wingdings" w:hAnsi="Wingdings" w:hint="default"/>
      </w:rPr>
    </w:lvl>
  </w:abstractNum>
  <w:abstractNum w:abstractNumId="33" w15:restartNumberingAfterBreak="0">
    <w:nsid w:val="7C755A84"/>
    <w:multiLevelType w:val="multilevel"/>
    <w:tmpl w:val="19BC9788"/>
    <w:name w:val="Constitution22"/>
    <w:lvl w:ilvl="0">
      <w:start w:val="1"/>
      <w:numFmt w:val="decimal"/>
      <w:lvlText w:val="%1."/>
      <w:lvlJc w:val="left"/>
      <w:pPr>
        <w:ind w:left="1080" w:hanging="360"/>
      </w:pPr>
      <w:rPr>
        <w:rFonts w:ascii="Times New Roman" w:eastAsiaTheme="minorHAnsi" w:hAnsi="Times New Roman" w:cs="Times New Roman" w:hint="default"/>
      </w:rPr>
    </w:lvl>
    <w:lvl w:ilvl="1">
      <w:start w:val="1"/>
      <w:numFmt w:val="decimal"/>
      <w:lvlText w:val="(%2)"/>
      <w:lvlJc w:val="left"/>
      <w:pPr>
        <w:ind w:left="1800" w:hanging="360"/>
      </w:pPr>
      <w:rPr>
        <w:rFonts w:asciiTheme="minorHAnsi" w:eastAsiaTheme="minorHAnsi" w:hAnsiTheme="minorHAnsi" w:cstheme="minorBidi" w:hint="default"/>
      </w:rPr>
    </w:lvl>
    <w:lvl w:ilvl="2">
      <w:start w:val="1"/>
      <w:numFmt w:val="lowerLetter"/>
      <w:lvlText w:val="(%3)"/>
      <w:lvlJc w:val="right"/>
      <w:pPr>
        <w:ind w:left="2520" w:hanging="180"/>
      </w:pPr>
      <w:rPr>
        <w:rFonts w:asciiTheme="minorHAnsi" w:eastAsiaTheme="minorHAnsi" w:hAnsiTheme="minorHAnsi" w:cstheme="minorBidi" w:hint="default"/>
      </w:rPr>
    </w:lvl>
    <w:lvl w:ilvl="3">
      <w:start w:val="1"/>
      <w:numFmt w:val="lowerRoman"/>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4" w15:restartNumberingAfterBreak="0">
    <w:nsid w:val="7D864A14"/>
    <w:multiLevelType w:val="multilevel"/>
    <w:tmpl w:val="EFFAF068"/>
    <w:lvl w:ilvl="0">
      <w:start w:val="1"/>
      <w:numFmt w:val="none"/>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5" w15:restartNumberingAfterBreak="0">
    <w:nsid w:val="7E8D386F"/>
    <w:multiLevelType w:val="hybridMultilevel"/>
    <w:tmpl w:val="6A547FAA"/>
    <w:lvl w:ilvl="0" w:tplc="1C090017">
      <w:start w:val="1"/>
      <w:numFmt w:val="lowerLetter"/>
      <w:lvlText w:val="%1)"/>
      <w:lvlJc w:val="left"/>
      <w:pPr>
        <w:ind w:left="64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255867832">
    <w:abstractNumId w:val="14"/>
  </w:num>
  <w:num w:numId="2" w16cid:durableId="1205479124">
    <w:abstractNumId w:val="17"/>
  </w:num>
  <w:num w:numId="3" w16cid:durableId="64453145">
    <w:abstractNumId w:val="11"/>
  </w:num>
  <w:num w:numId="4" w16cid:durableId="586428113">
    <w:abstractNumId w:val="31"/>
  </w:num>
  <w:num w:numId="5" w16cid:durableId="705178626">
    <w:abstractNumId w:val="10"/>
  </w:num>
  <w:num w:numId="6" w16cid:durableId="1560289374">
    <w:abstractNumId w:val="13"/>
  </w:num>
  <w:num w:numId="7" w16cid:durableId="51394008">
    <w:abstractNumId w:val="12"/>
  </w:num>
  <w:num w:numId="8" w16cid:durableId="1859544719">
    <w:abstractNumId w:val="27"/>
  </w:num>
  <w:num w:numId="9" w16cid:durableId="2056539974">
    <w:abstractNumId w:val="22"/>
  </w:num>
  <w:num w:numId="10" w16cid:durableId="2080788080">
    <w:abstractNumId w:val="34"/>
  </w:num>
  <w:num w:numId="11" w16cid:durableId="1504394975">
    <w:abstractNumId w:val="1"/>
  </w:num>
  <w:num w:numId="12" w16cid:durableId="1195195094">
    <w:abstractNumId w:val="7"/>
  </w:num>
  <w:num w:numId="13" w16cid:durableId="558977138">
    <w:abstractNumId w:val="3"/>
  </w:num>
  <w:num w:numId="14" w16cid:durableId="670374864">
    <w:abstractNumId w:val="28"/>
  </w:num>
  <w:num w:numId="15" w16cid:durableId="668364514">
    <w:abstractNumId w:val="6"/>
  </w:num>
  <w:num w:numId="16" w16cid:durableId="272707443">
    <w:abstractNumId w:val="16"/>
  </w:num>
  <w:num w:numId="17" w16cid:durableId="50665525">
    <w:abstractNumId w:val="14"/>
    <w:lvlOverride w:ilvl="0">
      <w:lvl w:ilvl="0">
        <w:start w:val="1"/>
        <w:numFmt w:val="decimal"/>
        <w:lvlText w:val="%1."/>
        <w:lvlJc w:val="left"/>
        <w:pPr>
          <w:ind w:left="1080" w:hanging="360"/>
        </w:pPr>
        <w:rPr>
          <w:rFonts w:ascii="Times New Roman" w:eastAsiaTheme="minorHAnsi" w:hAnsi="Times New Roman" w:cs="Times New Roman" w:hint="default"/>
        </w:rPr>
      </w:lvl>
    </w:lvlOverride>
    <w:lvlOverride w:ilvl="1">
      <w:lvl w:ilvl="1">
        <w:start w:val="1"/>
        <w:numFmt w:val="decimal"/>
        <w:lvlText w:val="(%2)"/>
        <w:lvlJc w:val="left"/>
        <w:pPr>
          <w:ind w:left="1800" w:hanging="360"/>
        </w:pPr>
        <w:rPr>
          <w:rFonts w:asciiTheme="minorHAnsi" w:eastAsiaTheme="minorHAnsi" w:hAnsiTheme="minorHAnsi" w:cstheme="minorBidi" w:hint="default"/>
        </w:rPr>
      </w:lvl>
    </w:lvlOverride>
    <w:lvlOverride w:ilvl="2">
      <w:lvl w:ilvl="2">
        <w:start w:val="1"/>
        <w:numFmt w:val="lowerLetter"/>
        <w:lvlText w:val="(%3)"/>
        <w:lvlJc w:val="right"/>
        <w:pPr>
          <w:ind w:left="2520" w:hanging="180"/>
        </w:pPr>
        <w:rPr>
          <w:rFonts w:asciiTheme="minorHAnsi" w:eastAsiaTheme="minorHAnsi" w:hAnsiTheme="minorHAnsi" w:cstheme="minorBidi" w:hint="default"/>
        </w:rPr>
      </w:lvl>
    </w:lvlOverride>
    <w:lvlOverride w:ilvl="3">
      <w:lvl w:ilvl="3">
        <w:start w:val="1"/>
        <w:numFmt w:val="lowerRoman"/>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8" w16cid:durableId="65618019">
    <w:abstractNumId w:val="14"/>
    <w:lvlOverride w:ilvl="0">
      <w:lvl w:ilvl="0">
        <w:start w:val="1"/>
        <w:numFmt w:val="decimal"/>
        <w:lvlText w:val="%1."/>
        <w:lvlJc w:val="left"/>
        <w:pPr>
          <w:ind w:left="1080" w:hanging="360"/>
        </w:pPr>
        <w:rPr>
          <w:rFonts w:ascii="Times New Roman" w:eastAsiaTheme="minorHAnsi" w:hAnsi="Times New Roman" w:cs="Times New Roman" w:hint="default"/>
        </w:rPr>
      </w:lvl>
    </w:lvlOverride>
    <w:lvlOverride w:ilvl="1">
      <w:lvl w:ilvl="1">
        <w:start w:val="1"/>
        <w:numFmt w:val="decimal"/>
        <w:lvlText w:val="(%2)"/>
        <w:lvlJc w:val="left"/>
        <w:pPr>
          <w:ind w:left="1800" w:hanging="360"/>
        </w:pPr>
        <w:rPr>
          <w:rFonts w:asciiTheme="minorHAnsi" w:eastAsiaTheme="minorHAnsi" w:hAnsiTheme="minorHAnsi" w:cstheme="minorBidi" w:hint="default"/>
        </w:rPr>
      </w:lvl>
    </w:lvlOverride>
    <w:lvlOverride w:ilvl="2">
      <w:lvl w:ilvl="2">
        <w:start w:val="1"/>
        <w:numFmt w:val="lowerLetter"/>
        <w:lvlText w:val="(%3)"/>
        <w:lvlJc w:val="right"/>
        <w:pPr>
          <w:ind w:left="2520" w:hanging="180"/>
        </w:pPr>
        <w:rPr>
          <w:rFonts w:asciiTheme="minorHAnsi" w:eastAsiaTheme="minorHAnsi" w:hAnsiTheme="minorHAnsi" w:cstheme="minorBidi" w:hint="default"/>
        </w:rPr>
      </w:lvl>
    </w:lvlOverride>
    <w:lvlOverride w:ilvl="3">
      <w:lvl w:ilvl="3">
        <w:start w:val="1"/>
        <w:numFmt w:val="lowerRoman"/>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9" w16cid:durableId="564801637">
    <w:abstractNumId w:val="14"/>
    <w:lvlOverride w:ilvl="0">
      <w:lvl w:ilvl="0">
        <w:start w:val="1"/>
        <w:numFmt w:val="decimal"/>
        <w:isLgl/>
        <w:lvlText w:val="%1."/>
        <w:lvlJc w:val="left"/>
        <w:pPr>
          <w:ind w:left="1080" w:hanging="360"/>
        </w:pPr>
        <w:rPr>
          <w:rFonts w:ascii="Times New Roman" w:eastAsiaTheme="minorHAnsi" w:hAnsi="Times New Roman" w:cs="Times New Roman" w:hint="default"/>
        </w:rPr>
      </w:lvl>
    </w:lvlOverride>
    <w:lvlOverride w:ilvl="1">
      <w:lvl w:ilvl="1">
        <w:start w:val="1"/>
        <w:numFmt w:val="decimal"/>
        <w:lvlText w:val="(%2)"/>
        <w:lvlJc w:val="left"/>
        <w:pPr>
          <w:ind w:left="1800" w:hanging="360"/>
        </w:pPr>
        <w:rPr>
          <w:rFonts w:asciiTheme="minorHAnsi" w:eastAsiaTheme="minorHAnsi" w:hAnsiTheme="minorHAnsi" w:cstheme="minorBidi" w:hint="default"/>
        </w:rPr>
      </w:lvl>
    </w:lvlOverride>
    <w:lvlOverride w:ilvl="2">
      <w:lvl w:ilvl="2">
        <w:start w:val="1"/>
        <w:numFmt w:val="lowerLetter"/>
        <w:lvlText w:val="(%3)"/>
        <w:lvlJc w:val="right"/>
        <w:pPr>
          <w:ind w:left="2520" w:hanging="180"/>
        </w:pPr>
        <w:rPr>
          <w:rFonts w:asciiTheme="minorHAnsi" w:eastAsiaTheme="minorHAnsi" w:hAnsiTheme="minorHAnsi" w:cstheme="minorBidi" w:hint="default"/>
        </w:rPr>
      </w:lvl>
    </w:lvlOverride>
    <w:lvlOverride w:ilvl="3">
      <w:lvl w:ilvl="3">
        <w:start w:val="1"/>
        <w:numFmt w:val="lowerRoman"/>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20" w16cid:durableId="1145509631">
    <w:abstractNumId w:val="14"/>
    <w:lvlOverride w:ilvl="0">
      <w:lvl w:ilvl="0">
        <w:start w:val="1"/>
        <w:numFmt w:val="decimal"/>
        <w:isLgl/>
        <w:lvlText w:val="%1."/>
        <w:lvlJc w:val="left"/>
        <w:pPr>
          <w:ind w:left="1080" w:hanging="360"/>
        </w:pPr>
        <w:rPr>
          <w:rFonts w:ascii="Times New Roman" w:eastAsiaTheme="minorHAnsi" w:hAnsi="Times New Roman" w:cs="Times New Roman" w:hint="default"/>
        </w:rPr>
      </w:lvl>
    </w:lvlOverride>
    <w:lvlOverride w:ilvl="1">
      <w:lvl w:ilvl="1">
        <w:start w:val="1"/>
        <w:numFmt w:val="decimal"/>
        <w:isLgl/>
        <w:lvlText w:val="(%2)"/>
        <w:lvlJc w:val="left"/>
        <w:pPr>
          <w:ind w:left="1800" w:hanging="360"/>
        </w:pPr>
        <w:rPr>
          <w:rFonts w:asciiTheme="minorHAnsi" w:eastAsiaTheme="minorHAnsi" w:hAnsiTheme="minorHAnsi" w:cstheme="minorBidi" w:hint="default"/>
        </w:rPr>
      </w:lvl>
    </w:lvlOverride>
    <w:lvlOverride w:ilvl="2">
      <w:lvl w:ilvl="2">
        <w:start w:val="1"/>
        <w:numFmt w:val="lowerLetter"/>
        <w:lvlText w:val="(%3)"/>
        <w:lvlJc w:val="right"/>
        <w:pPr>
          <w:ind w:left="2520" w:hanging="180"/>
        </w:pPr>
        <w:rPr>
          <w:rFonts w:asciiTheme="minorHAnsi" w:eastAsiaTheme="minorHAnsi" w:hAnsiTheme="minorHAnsi" w:cstheme="minorBidi" w:hint="default"/>
        </w:rPr>
      </w:lvl>
    </w:lvlOverride>
    <w:lvlOverride w:ilvl="3">
      <w:lvl w:ilvl="3">
        <w:start w:val="1"/>
        <w:numFmt w:val="lowerRoman"/>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21" w16cid:durableId="400909796">
    <w:abstractNumId w:val="23"/>
  </w:num>
  <w:num w:numId="22" w16cid:durableId="1445271239">
    <w:abstractNumId w:val="15"/>
  </w:num>
  <w:num w:numId="23" w16cid:durableId="1605383477">
    <w:abstractNumId w:val="5"/>
  </w:num>
  <w:num w:numId="24" w16cid:durableId="1089740152">
    <w:abstractNumId w:val="2"/>
  </w:num>
  <w:num w:numId="25" w16cid:durableId="355666504">
    <w:abstractNumId w:val="8"/>
  </w:num>
  <w:num w:numId="26" w16cid:durableId="1840340560">
    <w:abstractNumId w:val="33"/>
  </w:num>
  <w:num w:numId="27" w16cid:durableId="8465549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279038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76784567">
    <w:abstractNumId w:val="9"/>
  </w:num>
  <w:num w:numId="30" w16cid:durableId="1011175994">
    <w:abstractNumId w:val="0"/>
  </w:num>
  <w:num w:numId="31" w16cid:durableId="299502739">
    <w:abstractNumId w:val="19"/>
  </w:num>
  <w:num w:numId="32" w16cid:durableId="937444336">
    <w:abstractNumId w:val="25"/>
  </w:num>
  <w:num w:numId="33" w16cid:durableId="554395413">
    <w:abstractNumId w:val="24"/>
  </w:num>
  <w:num w:numId="34" w16cid:durableId="237906922">
    <w:abstractNumId w:val="29"/>
  </w:num>
  <w:num w:numId="35" w16cid:durableId="261954095">
    <w:abstractNumId w:val="35"/>
  </w:num>
  <w:num w:numId="36" w16cid:durableId="921262720">
    <w:abstractNumId w:val="32"/>
  </w:num>
  <w:num w:numId="37" w16cid:durableId="779956767">
    <w:abstractNumId w:val="21"/>
  </w:num>
  <w:num w:numId="38" w16cid:durableId="101851534">
    <w:abstractNumId w:val="20"/>
  </w:num>
  <w:num w:numId="39" w16cid:durableId="537624379">
    <w:abstractNumId w:val="30"/>
  </w:num>
  <w:num w:numId="40" w16cid:durableId="144658426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BC2"/>
    <w:rsid w:val="00003331"/>
    <w:rsid w:val="000041B3"/>
    <w:rsid w:val="00013838"/>
    <w:rsid w:val="00016E93"/>
    <w:rsid w:val="00020555"/>
    <w:rsid w:val="00027E08"/>
    <w:rsid w:val="000319FF"/>
    <w:rsid w:val="00042542"/>
    <w:rsid w:val="000537C0"/>
    <w:rsid w:val="00056222"/>
    <w:rsid w:val="000624B0"/>
    <w:rsid w:val="00062736"/>
    <w:rsid w:val="000741C1"/>
    <w:rsid w:val="00084DA3"/>
    <w:rsid w:val="00091A03"/>
    <w:rsid w:val="000A5368"/>
    <w:rsid w:val="000B654B"/>
    <w:rsid w:val="000B6D17"/>
    <w:rsid w:val="000C5A0F"/>
    <w:rsid w:val="000D5725"/>
    <w:rsid w:val="000D6F25"/>
    <w:rsid w:val="000E323A"/>
    <w:rsid w:val="000E6098"/>
    <w:rsid w:val="000E760A"/>
    <w:rsid w:val="000F040D"/>
    <w:rsid w:val="000F7B31"/>
    <w:rsid w:val="00103193"/>
    <w:rsid w:val="00114B85"/>
    <w:rsid w:val="001170A9"/>
    <w:rsid w:val="00121F6B"/>
    <w:rsid w:val="00123965"/>
    <w:rsid w:val="00125922"/>
    <w:rsid w:val="00131DD5"/>
    <w:rsid w:val="00132796"/>
    <w:rsid w:val="00133107"/>
    <w:rsid w:val="001437B4"/>
    <w:rsid w:val="00161F13"/>
    <w:rsid w:val="00165196"/>
    <w:rsid w:val="0016664A"/>
    <w:rsid w:val="00176412"/>
    <w:rsid w:val="00183437"/>
    <w:rsid w:val="0018360A"/>
    <w:rsid w:val="00183DD3"/>
    <w:rsid w:val="001916F1"/>
    <w:rsid w:val="001A0591"/>
    <w:rsid w:val="001A23B8"/>
    <w:rsid w:val="001A3141"/>
    <w:rsid w:val="001A3381"/>
    <w:rsid w:val="001B000A"/>
    <w:rsid w:val="001B0C61"/>
    <w:rsid w:val="001B4FB4"/>
    <w:rsid w:val="001C1957"/>
    <w:rsid w:val="001C3816"/>
    <w:rsid w:val="001C7F28"/>
    <w:rsid w:val="001D452F"/>
    <w:rsid w:val="001E0748"/>
    <w:rsid w:val="001E1D9D"/>
    <w:rsid w:val="001F34A4"/>
    <w:rsid w:val="001F624A"/>
    <w:rsid w:val="0020061F"/>
    <w:rsid w:val="00205972"/>
    <w:rsid w:val="00211B9D"/>
    <w:rsid w:val="00212383"/>
    <w:rsid w:val="00216D0D"/>
    <w:rsid w:val="00222444"/>
    <w:rsid w:val="002224E0"/>
    <w:rsid w:val="00234C76"/>
    <w:rsid w:val="0023505C"/>
    <w:rsid w:val="00235555"/>
    <w:rsid w:val="002378FB"/>
    <w:rsid w:val="00244BC2"/>
    <w:rsid w:val="00250A56"/>
    <w:rsid w:val="002519E3"/>
    <w:rsid w:val="00264282"/>
    <w:rsid w:val="002648EC"/>
    <w:rsid w:val="00264DAB"/>
    <w:rsid w:val="00271FF5"/>
    <w:rsid w:val="00275DC4"/>
    <w:rsid w:val="002810F8"/>
    <w:rsid w:val="0029106E"/>
    <w:rsid w:val="002A4901"/>
    <w:rsid w:val="002A70E2"/>
    <w:rsid w:val="002A7B99"/>
    <w:rsid w:val="002B01FD"/>
    <w:rsid w:val="002B1DAF"/>
    <w:rsid w:val="002B4100"/>
    <w:rsid w:val="002B42EA"/>
    <w:rsid w:val="002C7CFA"/>
    <w:rsid w:val="002E0685"/>
    <w:rsid w:val="002F7D53"/>
    <w:rsid w:val="00301DB7"/>
    <w:rsid w:val="00302D44"/>
    <w:rsid w:val="00305A00"/>
    <w:rsid w:val="00314E36"/>
    <w:rsid w:val="00317749"/>
    <w:rsid w:val="0032207E"/>
    <w:rsid w:val="00327795"/>
    <w:rsid w:val="0033044F"/>
    <w:rsid w:val="003314A9"/>
    <w:rsid w:val="00334189"/>
    <w:rsid w:val="003559D7"/>
    <w:rsid w:val="0035682F"/>
    <w:rsid w:val="003654DB"/>
    <w:rsid w:val="003673E6"/>
    <w:rsid w:val="003860A4"/>
    <w:rsid w:val="00386D31"/>
    <w:rsid w:val="0039496F"/>
    <w:rsid w:val="003976D6"/>
    <w:rsid w:val="003A1338"/>
    <w:rsid w:val="003A1F02"/>
    <w:rsid w:val="003A42E9"/>
    <w:rsid w:val="003A60D6"/>
    <w:rsid w:val="003B15E3"/>
    <w:rsid w:val="003B6B57"/>
    <w:rsid w:val="003C23F5"/>
    <w:rsid w:val="003D322E"/>
    <w:rsid w:val="003E006D"/>
    <w:rsid w:val="003F099F"/>
    <w:rsid w:val="0040727A"/>
    <w:rsid w:val="004175B1"/>
    <w:rsid w:val="004366C1"/>
    <w:rsid w:val="00441C32"/>
    <w:rsid w:val="00444AB0"/>
    <w:rsid w:val="00447894"/>
    <w:rsid w:val="00447E79"/>
    <w:rsid w:val="00455B34"/>
    <w:rsid w:val="00455CF6"/>
    <w:rsid w:val="00456C0C"/>
    <w:rsid w:val="00463131"/>
    <w:rsid w:val="00472B9A"/>
    <w:rsid w:val="0047320B"/>
    <w:rsid w:val="00481034"/>
    <w:rsid w:val="00481A61"/>
    <w:rsid w:val="004923D3"/>
    <w:rsid w:val="00493020"/>
    <w:rsid w:val="004933CA"/>
    <w:rsid w:val="00493599"/>
    <w:rsid w:val="004A090A"/>
    <w:rsid w:val="004B47EB"/>
    <w:rsid w:val="004C4994"/>
    <w:rsid w:val="004C7684"/>
    <w:rsid w:val="004D5054"/>
    <w:rsid w:val="004D7E30"/>
    <w:rsid w:val="004E2163"/>
    <w:rsid w:val="004E51ED"/>
    <w:rsid w:val="004F02FE"/>
    <w:rsid w:val="004F19BF"/>
    <w:rsid w:val="004F1F25"/>
    <w:rsid w:val="00515E21"/>
    <w:rsid w:val="00517715"/>
    <w:rsid w:val="0052115B"/>
    <w:rsid w:val="00527DAD"/>
    <w:rsid w:val="005365FA"/>
    <w:rsid w:val="0054023A"/>
    <w:rsid w:val="005455C4"/>
    <w:rsid w:val="00551293"/>
    <w:rsid w:val="00567716"/>
    <w:rsid w:val="0057596F"/>
    <w:rsid w:val="00587121"/>
    <w:rsid w:val="00587627"/>
    <w:rsid w:val="005905CC"/>
    <w:rsid w:val="00596F82"/>
    <w:rsid w:val="005971CF"/>
    <w:rsid w:val="005A37D4"/>
    <w:rsid w:val="005A3FB3"/>
    <w:rsid w:val="005A63BA"/>
    <w:rsid w:val="005A7557"/>
    <w:rsid w:val="005A790D"/>
    <w:rsid w:val="005B2E65"/>
    <w:rsid w:val="005B5426"/>
    <w:rsid w:val="005B56D0"/>
    <w:rsid w:val="005B6F51"/>
    <w:rsid w:val="005C5D21"/>
    <w:rsid w:val="005C65D8"/>
    <w:rsid w:val="005C771D"/>
    <w:rsid w:val="005D2D70"/>
    <w:rsid w:val="005D5CFC"/>
    <w:rsid w:val="00602A8C"/>
    <w:rsid w:val="006250D7"/>
    <w:rsid w:val="0062577A"/>
    <w:rsid w:val="00652537"/>
    <w:rsid w:val="0066418B"/>
    <w:rsid w:val="00666085"/>
    <w:rsid w:val="006666A3"/>
    <w:rsid w:val="00672B14"/>
    <w:rsid w:val="00680E76"/>
    <w:rsid w:val="0068199F"/>
    <w:rsid w:val="0069253E"/>
    <w:rsid w:val="00695457"/>
    <w:rsid w:val="006A3022"/>
    <w:rsid w:val="006B53F1"/>
    <w:rsid w:val="006C16F0"/>
    <w:rsid w:val="006C1B0F"/>
    <w:rsid w:val="006C2E47"/>
    <w:rsid w:val="006C7A4B"/>
    <w:rsid w:val="006D039B"/>
    <w:rsid w:val="006D0A0F"/>
    <w:rsid w:val="006D2AFA"/>
    <w:rsid w:val="006D4255"/>
    <w:rsid w:val="006E6809"/>
    <w:rsid w:val="006F0DEF"/>
    <w:rsid w:val="006F2414"/>
    <w:rsid w:val="00706353"/>
    <w:rsid w:val="007113CC"/>
    <w:rsid w:val="007113E8"/>
    <w:rsid w:val="00717BE9"/>
    <w:rsid w:val="00730546"/>
    <w:rsid w:val="0073733E"/>
    <w:rsid w:val="00751F10"/>
    <w:rsid w:val="00753071"/>
    <w:rsid w:val="007552CD"/>
    <w:rsid w:val="0077692E"/>
    <w:rsid w:val="00776F58"/>
    <w:rsid w:val="00784EA7"/>
    <w:rsid w:val="007858D2"/>
    <w:rsid w:val="00793D87"/>
    <w:rsid w:val="00795EBB"/>
    <w:rsid w:val="007C041C"/>
    <w:rsid w:val="007C1027"/>
    <w:rsid w:val="007C262A"/>
    <w:rsid w:val="007C3598"/>
    <w:rsid w:val="007E1186"/>
    <w:rsid w:val="007E676B"/>
    <w:rsid w:val="007F10B2"/>
    <w:rsid w:val="007F2669"/>
    <w:rsid w:val="007F56D0"/>
    <w:rsid w:val="00802493"/>
    <w:rsid w:val="00811CFA"/>
    <w:rsid w:val="00817074"/>
    <w:rsid w:val="00832A55"/>
    <w:rsid w:val="00834638"/>
    <w:rsid w:val="00835D9F"/>
    <w:rsid w:val="00841C70"/>
    <w:rsid w:val="00841DEA"/>
    <w:rsid w:val="008474F4"/>
    <w:rsid w:val="00852C40"/>
    <w:rsid w:val="00853BBB"/>
    <w:rsid w:val="00854482"/>
    <w:rsid w:val="00880FDB"/>
    <w:rsid w:val="0088623C"/>
    <w:rsid w:val="008A0A6E"/>
    <w:rsid w:val="008B7609"/>
    <w:rsid w:val="008C0603"/>
    <w:rsid w:val="008C579E"/>
    <w:rsid w:val="008C62D4"/>
    <w:rsid w:val="008C6357"/>
    <w:rsid w:val="008D14BD"/>
    <w:rsid w:val="008E5B80"/>
    <w:rsid w:val="008E7127"/>
    <w:rsid w:val="008F09D1"/>
    <w:rsid w:val="008F28C6"/>
    <w:rsid w:val="008F360B"/>
    <w:rsid w:val="008F74CE"/>
    <w:rsid w:val="0090205D"/>
    <w:rsid w:val="00904A00"/>
    <w:rsid w:val="00906788"/>
    <w:rsid w:val="009166A1"/>
    <w:rsid w:val="00921996"/>
    <w:rsid w:val="00924720"/>
    <w:rsid w:val="0092764C"/>
    <w:rsid w:val="00931ADB"/>
    <w:rsid w:val="009367A8"/>
    <w:rsid w:val="00954616"/>
    <w:rsid w:val="00954818"/>
    <w:rsid w:val="009569FA"/>
    <w:rsid w:val="009575A4"/>
    <w:rsid w:val="00964C81"/>
    <w:rsid w:val="00974EBE"/>
    <w:rsid w:val="009756CD"/>
    <w:rsid w:val="0098694A"/>
    <w:rsid w:val="009A144F"/>
    <w:rsid w:val="009A245F"/>
    <w:rsid w:val="009A5EBC"/>
    <w:rsid w:val="009B6C7A"/>
    <w:rsid w:val="009C56EE"/>
    <w:rsid w:val="009C7576"/>
    <w:rsid w:val="009D2DA1"/>
    <w:rsid w:val="009E62D8"/>
    <w:rsid w:val="009F3154"/>
    <w:rsid w:val="009F6979"/>
    <w:rsid w:val="00A046A7"/>
    <w:rsid w:val="00A12DC2"/>
    <w:rsid w:val="00A135E5"/>
    <w:rsid w:val="00A20B7A"/>
    <w:rsid w:val="00A21368"/>
    <w:rsid w:val="00A22E9D"/>
    <w:rsid w:val="00A30051"/>
    <w:rsid w:val="00A31FB0"/>
    <w:rsid w:val="00A3204C"/>
    <w:rsid w:val="00A368F8"/>
    <w:rsid w:val="00A45B03"/>
    <w:rsid w:val="00A554A5"/>
    <w:rsid w:val="00A6574D"/>
    <w:rsid w:val="00A65D4A"/>
    <w:rsid w:val="00A7214A"/>
    <w:rsid w:val="00A76C4F"/>
    <w:rsid w:val="00A96C8F"/>
    <w:rsid w:val="00A97BC9"/>
    <w:rsid w:val="00AA5139"/>
    <w:rsid w:val="00AB5351"/>
    <w:rsid w:val="00AC277B"/>
    <w:rsid w:val="00AC3B88"/>
    <w:rsid w:val="00AD3ED6"/>
    <w:rsid w:val="00AD4811"/>
    <w:rsid w:val="00AD5116"/>
    <w:rsid w:val="00AE6C54"/>
    <w:rsid w:val="00AF39C9"/>
    <w:rsid w:val="00B01F3A"/>
    <w:rsid w:val="00B02C19"/>
    <w:rsid w:val="00B15308"/>
    <w:rsid w:val="00B2063F"/>
    <w:rsid w:val="00B20847"/>
    <w:rsid w:val="00B32C50"/>
    <w:rsid w:val="00B364D3"/>
    <w:rsid w:val="00B368E8"/>
    <w:rsid w:val="00B3777E"/>
    <w:rsid w:val="00B42DEF"/>
    <w:rsid w:val="00B65749"/>
    <w:rsid w:val="00B669F0"/>
    <w:rsid w:val="00B677C4"/>
    <w:rsid w:val="00B748E9"/>
    <w:rsid w:val="00B878CE"/>
    <w:rsid w:val="00BA01C0"/>
    <w:rsid w:val="00BA4DF9"/>
    <w:rsid w:val="00BB1B5A"/>
    <w:rsid w:val="00BB6446"/>
    <w:rsid w:val="00BC2A76"/>
    <w:rsid w:val="00BC3484"/>
    <w:rsid w:val="00BC625B"/>
    <w:rsid w:val="00BD1C1A"/>
    <w:rsid w:val="00BF507B"/>
    <w:rsid w:val="00C0690B"/>
    <w:rsid w:val="00C07D1D"/>
    <w:rsid w:val="00C11B56"/>
    <w:rsid w:val="00C202B3"/>
    <w:rsid w:val="00C32D1C"/>
    <w:rsid w:val="00C344A9"/>
    <w:rsid w:val="00C34A23"/>
    <w:rsid w:val="00C34DDF"/>
    <w:rsid w:val="00C350BB"/>
    <w:rsid w:val="00C37EAD"/>
    <w:rsid w:val="00C43204"/>
    <w:rsid w:val="00C44BA4"/>
    <w:rsid w:val="00C472AB"/>
    <w:rsid w:val="00C47AD0"/>
    <w:rsid w:val="00C60ED9"/>
    <w:rsid w:val="00C74C55"/>
    <w:rsid w:val="00C803AD"/>
    <w:rsid w:val="00C86467"/>
    <w:rsid w:val="00C86927"/>
    <w:rsid w:val="00C906DE"/>
    <w:rsid w:val="00CA67A6"/>
    <w:rsid w:val="00CB697D"/>
    <w:rsid w:val="00CB6F18"/>
    <w:rsid w:val="00CC7E3D"/>
    <w:rsid w:val="00CD2BF0"/>
    <w:rsid w:val="00CD4F27"/>
    <w:rsid w:val="00CE401F"/>
    <w:rsid w:val="00CE5046"/>
    <w:rsid w:val="00CF559B"/>
    <w:rsid w:val="00D03796"/>
    <w:rsid w:val="00D273D7"/>
    <w:rsid w:val="00D3199F"/>
    <w:rsid w:val="00D35D7F"/>
    <w:rsid w:val="00D36193"/>
    <w:rsid w:val="00D37120"/>
    <w:rsid w:val="00D3796B"/>
    <w:rsid w:val="00D50876"/>
    <w:rsid w:val="00D60B73"/>
    <w:rsid w:val="00D66EA6"/>
    <w:rsid w:val="00D71B22"/>
    <w:rsid w:val="00D847C8"/>
    <w:rsid w:val="00D928BD"/>
    <w:rsid w:val="00DA2F5C"/>
    <w:rsid w:val="00DA4FE5"/>
    <w:rsid w:val="00DB5C6D"/>
    <w:rsid w:val="00DB72C3"/>
    <w:rsid w:val="00DC211A"/>
    <w:rsid w:val="00DC63E0"/>
    <w:rsid w:val="00DD1281"/>
    <w:rsid w:val="00DE687E"/>
    <w:rsid w:val="00E174A1"/>
    <w:rsid w:val="00E249FE"/>
    <w:rsid w:val="00E30A0E"/>
    <w:rsid w:val="00E332E3"/>
    <w:rsid w:val="00E342E9"/>
    <w:rsid w:val="00E4002F"/>
    <w:rsid w:val="00E40C89"/>
    <w:rsid w:val="00E42DCB"/>
    <w:rsid w:val="00E44083"/>
    <w:rsid w:val="00E46565"/>
    <w:rsid w:val="00E467CC"/>
    <w:rsid w:val="00E5021D"/>
    <w:rsid w:val="00E516A7"/>
    <w:rsid w:val="00E71BC1"/>
    <w:rsid w:val="00E74ACE"/>
    <w:rsid w:val="00E8334E"/>
    <w:rsid w:val="00E92FBD"/>
    <w:rsid w:val="00EC1203"/>
    <w:rsid w:val="00EC59DE"/>
    <w:rsid w:val="00EC5BEC"/>
    <w:rsid w:val="00EC5F79"/>
    <w:rsid w:val="00ED1083"/>
    <w:rsid w:val="00ED36B1"/>
    <w:rsid w:val="00ED5EF9"/>
    <w:rsid w:val="00EE1949"/>
    <w:rsid w:val="00EF59F7"/>
    <w:rsid w:val="00F14E7E"/>
    <w:rsid w:val="00F32CF6"/>
    <w:rsid w:val="00F33E2D"/>
    <w:rsid w:val="00F350C8"/>
    <w:rsid w:val="00F4074E"/>
    <w:rsid w:val="00F52A38"/>
    <w:rsid w:val="00F5349B"/>
    <w:rsid w:val="00F560DC"/>
    <w:rsid w:val="00F7340E"/>
    <w:rsid w:val="00F83119"/>
    <w:rsid w:val="00F8429F"/>
    <w:rsid w:val="00F966A8"/>
    <w:rsid w:val="00FB355D"/>
    <w:rsid w:val="00FC273A"/>
    <w:rsid w:val="00FC6837"/>
    <w:rsid w:val="00FD179F"/>
    <w:rsid w:val="00FD314D"/>
    <w:rsid w:val="00FD45B4"/>
    <w:rsid w:val="00FE2A57"/>
    <w:rsid w:val="00FF45F3"/>
    <w:rsid w:val="00FF6C2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079C9"/>
  <w15:chartTrackingRefBased/>
  <w15:docId w15:val="{CEB05A69-C40F-4DD0-B6B0-D18B820D2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49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05D"/>
    <w:pPr>
      <w:ind w:left="720"/>
      <w:contextualSpacing/>
    </w:pPr>
  </w:style>
  <w:style w:type="character" w:styleId="CommentReference">
    <w:name w:val="annotation reference"/>
    <w:basedOn w:val="DefaultParagraphFont"/>
    <w:uiPriority w:val="99"/>
    <w:semiHidden/>
    <w:unhideWhenUsed/>
    <w:rsid w:val="005B2E65"/>
    <w:rPr>
      <w:sz w:val="16"/>
      <w:szCs w:val="16"/>
    </w:rPr>
  </w:style>
  <w:style w:type="paragraph" w:styleId="CommentText">
    <w:name w:val="annotation text"/>
    <w:basedOn w:val="Normal"/>
    <w:link w:val="CommentTextChar"/>
    <w:uiPriority w:val="99"/>
    <w:semiHidden/>
    <w:unhideWhenUsed/>
    <w:rsid w:val="005B2E65"/>
    <w:pPr>
      <w:spacing w:line="240" w:lineRule="auto"/>
    </w:pPr>
    <w:rPr>
      <w:sz w:val="20"/>
      <w:szCs w:val="20"/>
    </w:rPr>
  </w:style>
  <w:style w:type="character" w:customStyle="1" w:styleId="CommentTextChar">
    <w:name w:val="Comment Text Char"/>
    <w:basedOn w:val="DefaultParagraphFont"/>
    <w:link w:val="CommentText"/>
    <w:uiPriority w:val="99"/>
    <w:semiHidden/>
    <w:rsid w:val="005B2E65"/>
    <w:rPr>
      <w:sz w:val="20"/>
      <w:szCs w:val="20"/>
    </w:rPr>
  </w:style>
  <w:style w:type="paragraph" w:styleId="CommentSubject">
    <w:name w:val="annotation subject"/>
    <w:basedOn w:val="CommentText"/>
    <w:next w:val="CommentText"/>
    <w:link w:val="CommentSubjectChar"/>
    <w:uiPriority w:val="99"/>
    <w:semiHidden/>
    <w:unhideWhenUsed/>
    <w:rsid w:val="005B2E65"/>
    <w:rPr>
      <w:b/>
      <w:bCs/>
    </w:rPr>
  </w:style>
  <w:style w:type="character" w:customStyle="1" w:styleId="CommentSubjectChar">
    <w:name w:val="Comment Subject Char"/>
    <w:basedOn w:val="CommentTextChar"/>
    <w:link w:val="CommentSubject"/>
    <w:uiPriority w:val="99"/>
    <w:semiHidden/>
    <w:rsid w:val="005B2E65"/>
    <w:rPr>
      <w:b/>
      <w:bCs/>
      <w:sz w:val="20"/>
      <w:szCs w:val="20"/>
    </w:rPr>
  </w:style>
  <w:style w:type="paragraph" w:styleId="BalloonText">
    <w:name w:val="Balloon Text"/>
    <w:basedOn w:val="Normal"/>
    <w:link w:val="BalloonTextChar"/>
    <w:uiPriority w:val="99"/>
    <w:semiHidden/>
    <w:unhideWhenUsed/>
    <w:rsid w:val="005B2E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E65"/>
    <w:rPr>
      <w:rFonts w:ascii="Segoe UI" w:hAnsi="Segoe UI" w:cs="Segoe UI"/>
      <w:sz w:val="18"/>
      <w:szCs w:val="18"/>
    </w:rPr>
  </w:style>
  <w:style w:type="paragraph" w:styleId="Header">
    <w:name w:val="header"/>
    <w:basedOn w:val="Normal"/>
    <w:link w:val="HeaderChar"/>
    <w:uiPriority w:val="99"/>
    <w:unhideWhenUsed/>
    <w:rsid w:val="004935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599"/>
  </w:style>
  <w:style w:type="paragraph" w:styleId="Footer">
    <w:name w:val="footer"/>
    <w:basedOn w:val="Normal"/>
    <w:link w:val="FooterChar"/>
    <w:uiPriority w:val="99"/>
    <w:unhideWhenUsed/>
    <w:rsid w:val="004935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599"/>
  </w:style>
  <w:style w:type="table" w:styleId="TableGrid">
    <w:name w:val="Table Grid"/>
    <w:basedOn w:val="TableNormal"/>
    <w:uiPriority w:val="39"/>
    <w:rsid w:val="00234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9496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9496F"/>
    <w:pPr>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B1AC5-1828-4ECE-935E-242FCFB96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8467</Words>
  <Characters>48267</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loxtonfs@gmail.com</dc:creator>
  <cp:keywords/>
  <dc:description/>
  <cp:lastModifiedBy>chris venter</cp:lastModifiedBy>
  <cp:revision>4</cp:revision>
  <dcterms:created xsi:type="dcterms:W3CDTF">2022-09-22T12:14:00Z</dcterms:created>
  <dcterms:modified xsi:type="dcterms:W3CDTF">2022-09-25T18:51:00Z</dcterms:modified>
</cp:coreProperties>
</file>